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462D" w14:textId="77777777" w:rsidR="00D60E57" w:rsidRPr="00DD1DB4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D1DB4">
        <w:rPr>
          <w:b/>
          <w:bCs/>
          <w:sz w:val="24"/>
          <w:szCs w:val="24"/>
        </w:rPr>
        <w:t>Заключение о результатах публичных слушаний</w:t>
      </w:r>
    </w:p>
    <w:p w14:paraId="269A1300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FD7BAFE" w14:textId="08ADC51F" w:rsidR="00D60E57" w:rsidRPr="00DD1DB4" w:rsidRDefault="00416411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27 декабря</w:t>
      </w:r>
      <w:r w:rsidR="00EC0184" w:rsidRPr="00C30DB3">
        <w:rPr>
          <w:b/>
          <w:bCs/>
          <w:sz w:val="24"/>
          <w:szCs w:val="24"/>
        </w:rPr>
        <w:t xml:space="preserve"> </w:t>
      </w:r>
      <w:r w:rsidR="00D60E57" w:rsidRPr="00C30DB3">
        <w:rPr>
          <w:b/>
          <w:bCs/>
          <w:sz w:val="24"/>
          <w:szCs w:val="24"/>
        </w:rPr>
        <w:t>202</w:t>
      </w:r>
      <w:r w:rsidR="003322A8" w:rsidRPr="00C30DB3">
        <w:rPr>
          <w:b/>
          <w:bCs/>
          <w:sz w:val="24"/>
          <w:szCs w:val="24"/>
        </w:rPr>
        <w:t>2</w:t>
      </w:r>
      <w:r w:rsidR="00D60E57" w:rsidRPr="00C30DB3">
        <w:rPr>
          <w:b/>
          <w:bCs/>
          <w:sz w:val="24"/>
          <w:szCs w:val="24"/>
        </w:rPr>
        <w:t xml:space="preserve"> г.</w:t>
      </w:r>
    </w:p>
    <w:p w14:paraId="122D93DE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8E6D35" w14:textId="48A6E16D" w:rsidR="00D60E57" w:rsidRPr="007B219B" w:rsidRDefault="00D60E57" w:rsidP="00D60E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1DB4">
        <w:rPr>
          <w:b/>
          <w:bCs/>
          <w:sz w:val="24"/>
          <w:szCs w:val="24"/>
        </w:rPr>
        <w:t xml:space="preserve">Наименование проекта, </w:t>
      </w:r>
      <w:r w:rsidRPr="00DD1DB4">
        <w:rPr>
          <w:bCs/>
          <w:sz w:val="24"/>
          <w:szCs w:val="24"/>
        </w:rPr>
        <w:t xml:space="preserve">рассмотренного на публичных слушаниях: </w:t>
      </w:r>
      <w:r w:rsidR="00F62683" w:rsidRPr="007B219B">
        <w:rPr>
          <w:b/>
          <w:color w:val="000000"/>
          <w:sz w:val="24"/>
          <w:szCs w:val="24"/>
        </w:rPr>
        <w:t>«</w:t>
      </w:r>
      <w:r w:rsidR="00F62683" w:rsidRPr="007B219B">
        <w:rPr>
          <w:b/>
          <w:sz w:val="24"/>
          <w:szCs w:val="24"/>
        </w:rPr>
        <w:t xml:space="preserve">Внесение изменений в </w:t>
      </w:r>
      <w:r w:rsidR="00444004">
        <w:rPr>
          <w:b/>
          <w:sz w:val="24"/>
          <w:szCs w:val="24"/>
        </w:rPr>
        <w:t xml:space="preserve">Генеральный план </w:t>
      </w:r>
      <w:r w:rsidR="00100852">
        <w:rPr>
          <w:b/>
          <w:sz w:val="24"/>
          <w:szCs w:val="24"/>
        </w:rPr>
        <w:t>Крутологского</w:t>
      </w:r>
      <w:r w:rsidR="00444004">
        <w:rPr>
          <w:b/>
          <w:sz w:val="24"/>
          <w:szCs w:val="24"/>
        </w:rPr>
        <w:t xml:space="preserve"> сельского поселения</w:t>
      </w:r>
      <w:r w:rsidR="00F62683" w:rsidRPr="007B219B">
        <w:rPr>
          <w:b/>
          <w:sz w:val="24"/>
          <w:szCs w:val="24"/>
        </w:rPr>
        <w:t>»</w:t>
      </w:r>
    </w:p>
    <w:p w14:paraId="680087FB" w14:textId="68063429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Дата проведения </w:t>
      </w:r>
      <w:r w:rsidR="00F15B55" w:rsidRPr="00DD1DB4">
        <w:rPr>
          <w:bCs/>
          <w:sz w:val="24"/>
          <w:szCs w:val="24"/>
        </w:rPr>
        <w:t>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100852">
        <w:rPr>
          <w:bCs/>
          <w:sz w:val="24"/>
          <w:szCs w:val="24"/>
        </w:rPr>
        <w:t>15 декабрь</w:t>
      </w:r>
      <w:r w:rsidR="003322A8">
        <w:rPr>
          <w:bCs/>
          <w:sz w:val="24"/>
          <w:szCs w:val="24"/>
        </w:rPr>
        <w:t xml:space="preserve"> 2022 г.</w:t>
      </w:r>
    </w:p>
    <w:p w14:paraId="776DA097" w14:textId="4DFA3C43" w:rsidR="00FD06B1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67105">
        <w:rPr>
          <w:b/>
          <w:bCs/>
          <w:sz w:val="24"/>
          <w:szCs w:val="24"/>
        </w:rPr>
        <w:t>Публичные слушания назначены</w:t>
      </w:r>
      <w:r w:rsidRPr="00DD1DB4">
        <w:rPr>
          <w:bCs/>
          <w:sz w:val="24"/>
          <w:szCs w:val="24"/>
        </w:rPr>
        <w:t xml:space="preserve"> </w:t>
      </w:r>
      <w:r w:rsidR="00867105">
        <w:rPr>
          <w:bCs/>
          <w:sz w:val="24"/>
          <w:szCs w:val="24"/>
        </w:rPr>
        <w:t>оповещением о проведении публичных слушаний по проекту</w:t>
      </w:r>
      <w:r w:rsidR="004A1A33" w:rsidRPr="004A1A33">
        <w:rPr>
          <w:bCs/>
          <w:sz w:val="24"/>
          <w:szCs w:val="24"/>
        </w:rPr>
        <w:t xml:space="preserve"> </w:t>
      </w:r>
      <w:r w:rsidR="00867105" w:rsidRPr="00867105">
        <w:rPr>
          <w:bCs/>
          <w:sz w:val="24"/>
          <w:szCs w:val="24"/>
        </w:rPr>
        <w:t xml:space="preserve">Внесение изменений в Генеральный план </w:t>
      </w:r>
      <w:r w:rsidR="00A6773C" w:rsidRPr="00A6773C">
        <w:rPr>
          <w:bCs/>
          <w:sz w:val="24"/>
          <w:szCs w:val="24"/>
        </w:rPr>
        <w:t xml:space="preserve">Крутологского </w:t>
      </w:r>
      <w:r w:rsidR="00867105" w:rsidRPr="00867105">
        <w:rPr>
          <w:bCs/>
          <w:sz w:val="24"/>
          <w:szCs w:val="24"/>
        </w:rPr>
        <w:t xml:space="preserve">сельского поселения </w:t>
      </w:r>
      <w:r w:rsidR="00867105">
        <w:rPr>
          <w:bCs/>
          <w:sz w:val="24"/>
          <w:szCs w:val="24"/>
        </w:rPr>
        <w:t>№</w:t>
      </w:r>
      <w:r w:rsidR="00A1751E">
        <w:rPr>
          <w:bCs/>
          <w:sz w:val="24"/>
          <w:szCs w:val="24"/>
        </w:rPr>
        <w:t xml:space="preserve"> </w:t>
      </w:r>
      <w:r w:rsidR="00A6773C">
        <w:rPr>
          <w:bCs/>
          <w:sz w:val="24"/>
          <w:szCs w:val="24"/>
        </w:rPr>
        <w:t>162</w:t>
      </w:r>
      <w:r w:rsidR="00867105">
        <w:rPr>
          <w:bCs/>
          <w:sz w:val="24"/>
          <w:szCs w:val="24"/>
        </w:rPr>
        <w:t xml:space="preserve"> от </w:t>
      </w:r>
      <w:r w:rsidR="00A6773C">
        <w:rPr>
          <w:bCs/>
          <w:sz w:val="24"/>
          <w:szCs w:val="24"/>
        </w:rPr>
        <w:t>15.11</w:t>
      </w:r>
      <w:r w:rsidR="00867105">
        <w:rPr>
          <w:bCs/>
          <w:sz w:val="24"/>
          <w:szCs w:val="24"/>
        </w:rPr>
        <w:t>.2022</w:t>
      </w:r>
      <w:r w:rsidR="008B010D">
        <w:rPr>
          <w:bCs/>
          <w:sz w:val="24"/>
          <w:szCs w:val="24"/>
        </w:rPr>
        <w:t>.</w:t>
      </w:r>
    </w:p>
    <w:p w14:paraId="605CDBF6" w14:textId="77777777" w:rsidR="008B010D" w:rsidRPr="008B010D" w:rsidRDefault="00D60E57" w:rsidP="008B01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Организатор публичных слушаний: </w:t>
      </w:r>
      <w:r w:rsidR="008B010D" w:rsidRPr="008B010D">
        <w:rPr>
          <w:bCs/>
          <w:sz w:val="24"/>
          <w:szCs w:val="24"/>
        </w:rPr>
        <w:t>Комиссия по Правилам землепользования и застройки администрации Белгородского района.</w:t>
      </w:r>
    </w:p>
    <w:p w14:paraId="5480D520" w14:textId="6E634A1D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Количество </w:t>
      </w:r>
      <w:r w:rsidR="00CE0CF5" w:rsidRPr="00DD1DB4">
        <w:rPr>
          <w:bCs/>
          <w:sz w:val="24"/>
          <w:szCs w:val="24"/>
        </w:rPr>
        <w:t xml:space="preserve">участников публичных слушаний: </w:t>
      </w:r>
      <w:r w:rsidR="007228B7">
        <w:rPr>
          <w:bCs/>
          <w:sz w:val="24"/>
          <w:szCs w:val="24"/>
        </w:rPr>
        <w:t>4</w:t>
      </w:r>
      <w:r w:rsidR="00CE0CF5" w:rsidRPr="007228B7">
        <w:rPr>
          <w:bCs/>
          <w:sz w:val="24"/>
          <w:szCs w:val="24"/>
        </w:rPr>
        <w:t xml:space="preserve"> человек</w:t>
      </w:r>
      <w:r w:rsidR="00FD06B1">
        <w:rPr>
          <w:bCs/>
          <w:sz w:val="24"/>
          <w:szCs w:val="24"/>
        </w:rPr>
        <w:t>.</w:t>
      </w:r>
    </w:p>
    <w:p w14:paraId="6D7D082F" w14:textId="7BE2BAF6" w:rsidR="00D60E57" w:rsidRPr="0025687B" w:rsidRDefault="00877316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E4CB4" w:rsidRPr="00DD1DB4">
        <w:rPr>
          <w:bCs/>
          <w:sz w:val="24"/>
          <w:szCs w:val="24"/>
        </w:rPr>
        <w:t>ротокол</w:t>
      </w:r>
      <w:r w:rsidR="00D60E57" w:rsidRPr="00DD1DB4">
        <w:rPr>
          <w:bCs/>
          <w:sz w:val="24"/>
          <w:szCs w:val="24"/>
        </w:rPr>
        <w:t xml:space="preserve"> публичных слушаний</w:t>
      </w:r>
      <w:r w:rsidR="007E75C1" w:rsidRPr="00DD1DB4">
        <w:rPr>
          <w:bCs/>
          <w:sz w:val="24"/>
          <w:szCs w:val="24"/>
        </w:rPr>
        <w:t xml:space="preserve"> по населенн</w:t>
      </w:r>
      <w:r w:rsidR="00B0740A">
        <w:rPr>
          <w:bCs/>
          <w:sz w:val="24"/>
          <w:szCs w:val="24"/>
        </w:rPr>
        <w:t>ым</w:t>
      </w:r>
      <w:r w:rsidR="007E75C1" w:rsidRPr="00DD1DB4">
        <w:rPr>
          <w:bCs/>
          <w:sz w:val="24"/>
          <w:szCs w:val="24"/>
        </w:rPr>
        <w:t xml:space="preserve"> пункт</w:t>
      </w:r>
      <w:r w:rsidR="00B0740A">
        <w:rPr>
          <w:bCs/>
          <w:sz w:val="24"/>
          <w:szCs w:val="24"/>
        </w:rPr>
        <w:t>ам</w:t>
      </w:r>
      <w:r w:rsidR="007E75C1" w:rsidRPr="00DD1DB4">
        <w:rPr>
          <w:bCs/>
          <w:sz w:val="24"/>
          <w:szCs w:val="24"/>
        </w:rPr>
        <w:t xml:space="preserve">: </w:t>
      </w:r>
      <w:r w:rsidR="00A6773C" w:rsidRPr="00A6773C">
        <w:rPr>
          <w:bCs/>
          <w:sz w:val="24"/>
          <w:szCs w:val="24"/>
        </w:rPr>
        <w:t>с. Крутой Лог</w:t>
      </w:r>
      <w:r w:rsidR="00D60E57" w:rsidRPr="00DD1DB4">
        <w:rPr>
          <w:bCs/>
          <w:sz w:val="24"/>
          <w:szCs w:val="24"/>
        </w:rPr>
        <w:t>,</w:t>
      </w:r>
      <w:r w:rsidR="00B0740A">
        <w:rPr>
          <w:bCs/>
          <w:sz w:val="24"/>
          <w:szCs w:val="24"/>
        </w:rPr>
        <w:t xml:space="preserve"> </w:t>
      </w:r>
      <w:r w:rsidR="003D566D" w:rsidRPr="003D566D">
        <w:rPr>
          <w:bCs/>
          <w:sz w:val="24"/>
          <w:szCs w:val="24"/>
        </w:rPr>
        <w:t xml:space="preserve">с. Карнауховка </w:t>
      </w:r>
      <w:r w:rsidR="00D60E57" w:rsidRPr="00DD1DB4">
        <w:rPr>
          <w:bCs/>
          <w:sz w:val="24"/>
          <w:szCs w:val="24"/>
        </w:rPr>
        <w:t>на основании котор</w:t>
      </w:r>
      <w:r w:rsidR="00B0740A">
        <w:rPr>
          <w:bCs/>
          <w:sz w:val="24"/>
          <w:szCs w:val="24"/>
        </w:rPr>
        <w:t>ых</w:t>
      </w:r>
      <w:r w:rsidR="00EC0184" w:rsidRPr="00DD1DB4">
        <w:rPr>
          <w:bCs/>
          <w:sz w:val="24"/>
          <w:szCs w:val="24"/>
        </w:rPr>
        <w:t xml:space="preserve"> подготовлено заключение</w:t>
      </w:r>
      <w:r w:rsidR="00DD1DB4" w:rsidRPr="00DD1DB4">
        <w:rPr>
          <w:bCs/>
          <w:sz w:val="24"/>
          <w:szCs w:val="24"/>
        </w:rPr>
        <w:t xml:space="preserve"> о результатах 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EC0184" w:rsidRPr="00A2209B">
        <w:rPr>
          <w:bCs/>
          <w:sz w:val="24"/>
          <w:szCs w:val="24"/>
        </w:rPr>
        <w:t xml:space="preserve">от </w:t>
      </w:r>
      <w:r w:rsidR="00A2209B">
        <w:rPr>
          <w:bCs/>
          <w:sz w:val="24"/>
          <w:szCs w:val="24"/>
        </w:rPr>
        <w:t>15 декабря</w:t>
      </w:r>
      <w:r w:rsidR="00D00E10" w:rsidRPr="00A2209B">
        <w:rPr>
          <w:bCs/>
          <w:sz w:val="24"/>
          <w:szCs w:val="24"/>
        </w:rPr>
        <w:t xml:space="preserve"> </w:t>
      </w:r>
      <w:r w:rsidR="00B0740A" w:rsidRPr="00A2209B">
        <w:rPr>
          <w:bCs/>
          <w:sz w:val="24"/>
          <w:szCs w:val="24"/>
        </w:rPr>
        <w:t>2022</w:t>
      </w:r>
      <w:r w:rsidR="00B0740A">
        <w:rPr>
          <w:bCs/>
          <w:sz w:val="24"/>
          <w:szCs w:val="24"/>
        </w:rPr>
        <w:t xml:space="preserve"> г.</w:t>
      </w:r>
    </w:p>
    <w:p w14:paraId="70AFF1ED" w14:textId="7777777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688"/>
        <w:gridCol w:w="2549"/>
        <w:gridCol w:w="2127"/>
        <w:gridCol w:w="4681"/>
      </w:tblGrid>
      <w:tr w:rsidR="00D60E57" w:rsidRPr="000622AC" w14:paraId="422011AD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FEDF" w14:textId="77777777" w:rsidR="00D60E57" w:rsidRPr="00107C28" w:rsidRDefault="00D60E57" w:rsidP="00246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6888" w14:textId="40074A2B" w:rsidR="00D60E57" w:rsidRPr="00867105" w:rsidRDefault="00D60E57" w:rsidP="006E5583">
            <w:pPr>
              <w:autoSpaceDE w:val="0"/>
              <w:autoSpaceDN w:val="0"/>
              <w:adjustRightInd w:val="0"/>
              <w:spacing w:line="256" w:lineRule="auto"/>
              <w:ind w:right="8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67105">
              <w:rPr>
                <w:bCs/>
                <w:sz w:val="24"/>
                <w:szCs w:val="24"/>
                <w:lang w:eastAsia="en-US"/>
              </w:rPr>
              <w:t xml:space="preserve">Вопросы, вынесенные </w:t>
            </w:r>
            <w:r w:rsidR="006E5583">
              <w:rPr>
                <w:bCs/>
                <w:sz w:val="24"/>
                <w:szCs w:val="24"/>
                <w:lang w:eastAsia="en-US"/>
              </w:rPr>
              <w:br/>
            </w:r>
            <w:r w:rsidRPr="00867105">
              <w:rPr>
                <w:bCs/>
                <w:sz w:val="24"/>
                <w:szCs w:val="24"/>
                <w:lang w:eastAsia="en-US"/>
              </w:rPr>
              <w:t>на обсуждение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1A1A" w14:textId="77777777" w:rsidR="00D60E57" w:rsidRPr="000622AC" w:rsidRDefault="00D60E57" w:rsidP="00246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121E" w14:textId="77777777" w:rsidR="00D60E57" w:rsidRPr="000622AC" w:rsidRDefault="00D60E57" w:rsidP="00246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4FE" w14:textId="77777777" w:rsidR="00D60E57" w:rsidRPr="000622AC" w:rsidRDefault="00D60E57" w:rsidP="00B671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2F0D2E" w:rsidRPr="000622AC" w14:paraId="0796C339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E5AC" w14:textId="1D5D6ECB" w:rsidR="002F0D2E" w:rsidRPr="00107C28" w:rsidRDefault="002F0D2E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F0CA" w14:textId="2464434A" w:rsidR="002F0D2E" w:rsidRPr="00FB66DD" w:rsidRDefault="003D566D" w:rsidP="006E5583">
            <w:pPr>
              <w:pStyle w:val="a4"/>
              <w:ind w:right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</w:t>
            </w:r>
            <w:r w:rsidR="00FB66D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D566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B66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план Крутологского сельского поселения в части включения </w:t>
            </w:r>
            <w:r w:rsidR="00FB66D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в границы населенного пункта </w:t>
            </w:r>
            <w:r w:rsidR="00FB66D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с. Карнауховка </w:t>
            </w:r>
            <w:r w:rsidRPr="003D566D">
              <w:rPr>
                <w:rFonts w:ascii="Times New Roman" w:hAnsi="Times New Roman"/>
                <w:bCs/>
                <w:sz w:val="24"/>
                <w:szCs w:val="24"/>
              </w:rPr>
              <w:t>и установления функциональной зоны усадебной застройки для земельных участков с кадастровыми номерами: 31:15:2110002:167, 31:15:2110002:161, 31:15:2110002:165, 31:15:2110002:162.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882" w14:textId="126E7B21" w:rsidR="002F0D2E" w:rsidRPr="00107C28" w:rsidRDefault="002F0D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FB66DD">
              <w:rPr>
                <w:sz w:val="24"/>
                <w:szCs w:val="24"/>
                <w:lang w:eastAsia="en-US"/>
              </w:rPr>
              <w:t>Крутологского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E845" w14:textId="35C94654" w:rsidR="002F0D2E" w:rsidRPr="00107C28" w:rsidRDefault="002F0D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7F21" w14:textId="4887E8B1" w:rsidR="002F0D2E" w:rsidRPr="00107C28" w:rsidRDefault="006F5FE4" w:rsidP="00B671B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</w:t>
            </w:r>
            <w:r w:rsidR="00544785" w:rsidRPr="003D566D">
              <w:rPr>
                <w:rFonts w:ascii="Times New Roman" w:hAnsi="Times New Roman"/>
                <w:bCs/>
                <w:sz w:val="24"/>
                <w:szCs w:val="24"/>
              </w:rPr>
              <w:t>изменений в</w:t>
            </w:r>
            <w:r w:rsidR="005447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4785"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план Крутологского сельского поселения в части включения в границы населенного </w:t>
            </w:r>
            <w:proofErr w:type="gramStart"/>
            <w:r w:rsidR="00544785"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пункта </w:t>
            </w:r>
            <w:r w:rsidR="005447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44785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proofErr w:type="gramEnd"/>
            <w:r w:rsidR="00544785">
              <w:rPr>
                <w:rFonts w:ascii="Times New Roman" w:hAnsi="Times New Roman"/>
                <w:bCs/>
                <w:sz w:val="24"/>
                <w:szCs w:val="24"/>
              </w:rPr>
              <w:t xml:space="preserve"> Карнауховка </w:t>
            </w:r>
            <w:r w:rsidR="00544785" w:rsidRPr="003D566D">
              <w:rPr>
                <w:rFonts w:ascii="Times New Roman" w:hAnsi="Times New Roman"/>
                <w:bCs/>
                <w:sz w:val="24"/>
                <w:szCs w:val="24"/>
              </w:rPr>
              <w:t>и установления функциональной зоны усадебной застройки для земельных участков с кадастровыми номерами: 31:15:2110002:167, 31:15:2110002:161, 31:15:2110002:165, 31:15:2110002:162.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C4287" w:rsidRPr="000622AC" w14:paraId="3E93C10E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17F5" w14:textId="1C5DA499" w:rsidR="001C4287" w:rsidRPr="00107C28" w:rsidRDefault="001C4287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8F6" w14:textId="76E3CA5A" w:rsidR="001C4287" w:rsidRPr="009E0E67" w:rsidRDefault="001C4287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Генеральный план Крутологского сельского поселения в части установления функциональной зоны усадебной застройки, для земельного участка </w:t>
            </w:r>
            <w:proofErr w:type="gramStart"/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31:15:2101001:ЗУ</w:t>
            </w:r>
            <w:proofErr w:type="gramEnd"/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 xml:space="preserve">1, площадью 3751 </w:t>
            </w:r>
            <w:proofErr w:type="spellStart"/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2FBB" w14:textId="4CF1905C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Pr="00757F91">
              <w:rPr>
                <w:bCs/>
                <w:sz w:val="24"/>
                <w:szCs w:val="24"/>
                <w:lang w:eastAsia="en-US"/>
              </w:rPr>
              <w:t>одобрить внесение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 изменений </w:t>
            </w:r>
            <w:r w:rsidRPr="00BE0BE8">
              <w:rPr>
                <w:sz w:val="24"/>
                <w:szCs w:val="24"/>
                <w:lang w:eastAsia="en-US"/>
              </w:rPr>
              <w:t xml:space="preserve">в Правила землепользования и застройки Крутологского </w:t>
            </w:r>
            <w:r w:rsidRPr="00BE0BE8">
              <w:rPr>
                <w:sz w:val="24"/>
                <w:szCs w:val="24"/>
                <w:lang w:eastAsia="en-US"/>
              </w:rPr>
              <w:lastRenderedPageBreak/>
              <w:t>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F506" w14:textId="059BD30B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 xml:space="preserve">Комиссия по Правилам землепользования и застройки администрации </w:t>
            </w: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A3B9" w14:textId="20F69B41" w:rsidR="001C4287" w:rsidRPr="00107C28" w:rsidRDefault="001C4287" w:rsidP="00B671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 w:rsidRPr="00757F91">
              <w:rPr>
                <w:rFonts w:ascii="Times New Roman" w:hAnsi="Times New Roman"/>
                <w:bCs/>
                <w:sz w:val="24"/>
                <w:szCs w:val="24"/>
              </w:rPr>
              <w:t>одобрить внесение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Крутологского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установления функциональной зоны</w:t>
            </w:r>
          </w:p>
        </w:tc>
      </w:tr>
      <w:tr w:rsidR="001C4287" w:rsidRPr="000622AC" w14:paraId="32ED7109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F8D" w14:textId="5083F4FD" w:rsidR="001C4287" w:rsidRPr="00107C28" w:rsidRDefault="001C4287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96A" w14:textId="381F123F" w:rsidR="001C4287" w:rsidRPr="00C242E5" w:rsidRDefault="00C242E5" w:rsidP="006E5583">
            <w:pPr>
              <w:pStyle w:val="a4"/>
              <w:ind w:right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>в Генеральный план Крутологского сельского поселения в части установления функциона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льной зоны усадебной застройки </w:t>
            </w: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 xml:space="preserve">для земельного участка с кадастровым номером </w:t>
            </w:r>
            <w:proofErr w:type="gramStart"/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>31:15:2110002:ЗУ</w:t>
            </w:r>
            <w:proofErr w:type="gramEnd"/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>1, площадью 600 кв. 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F581" w14:textId="183DEB08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757F91">
              <w:rPr>
                <w:bCs/>
                <w:sz w:val="24"/>
                <w:szCs w:val="24"/>
                <w:lang w:eastAsia="en-US"/>
              </w:rPr>
              <w:t>одобрить в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несение изменений </w:t>
            </w:r>
            <w:r w:rsidRPr="00BE0BE8">
              <w:rPr>
                <w:sz w:val="24"/>
                <w:szCs w:val="24"/>
                <w:lang w:eastAsia="en-US"/>
              </w:rPr>
              <w:t>в Правила землепользования и застройки Крутологского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2236" w14:textId="45FC0E42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7557" w14:textId="0A3A998A" w:rsidR="001C4287" w:rsidRPr="00107C28" w:rsidRDefault="001C4287" w:rsidP="00B671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 w:rsidRPr="00757F91">
              <w:rPr>
                <w:rFonts w:ascii="Times New Roman" w:hAnsi="Times New Roman"/>
                <w:bCs/>
                <w:sz w:val="24"/>
                <w:szCs w:val="24"/>
              </w:rPr>
              <w:t>одобрить внесение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Крутологского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установления функциональной зоны</w:t>
            </w:r>
            <w:r w:rsidR="00C242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42E5" w:rsidRPr="00C87AD0">
              <w:rPr>
                <w:rFonts w:ascii="Times New Roman" w:hAnsi="Times New Roman"/>
                <w:sz w:val="24"/>
                <w:szCs w:val="24"/>
              </w:rPr>
              <w:t>усадебной застройки</w:t>
            </w:r>
            <w:r w:rsidR="000F6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2E5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proofErr w:type="gramStart"/>
            <w:r w:rsidR="00C242E5">
              <w:rPr>
                <w:rFonts w:ascii="Times New Roman" w:hAnsi="Times New Roman"/>
                <w:sz w:val="24"/>
                <w:szCs w:val="24"/>
              </w:rPr>
              <w:t>31:15:2110002:ЗУ</w:t>
            </w:r>
            <w:proofErr w:type="gramEnd"/>
            <w:r w:rsidR="00C242E5">
              <w:rPr>
                <w:rFonts w:ascii="Times New Roman" w:hAnsi="Times New Roman"/>
                <w:sz w:val="24"/>
                <w:szCs w:val="24"/>
              </w:rPr>
              <w:t>1, площадью 600 кв. м.</w:t>
            </w:r>
          </w:p>
        </w:tc>
      </w:tr>
      <w:tr w:rsidR="001C4287" w:rsidRPr="000622AC" w14:paraId="53769154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255C" w14:textId="1B266E94" w:rsidR="001C4287" w:rsidRPr="00107C28" w:rsidRDefault="001C4287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1204" w14:textId="1D99B0C3" w:rsidR="001C4287" w:rsidRPr="009E0E67" w:rsidRDefault="00C242E5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Генеральный план Крутологского сельского поселения </w:t>
            </w:r>
            <w:r w:rsidR="004C1588" w:rsidRPr="002738A6">
              <w:rPr>
                <w:rFonts w:ascii="Times New Roman" w:hAnsi="Times New Roman"/>
                <w:bCs/>
                <w:sz w:val="24"/>
                <w:szCs w:val="24"/>
              </w:rPr>
              <w:t>в части</w:t>
            </w:r>
            <w:r w:rsidR="004C1588">
              <w:rPr>
                <w:rFonts w:ascii="Times New Roman" w:hAnsi="Times New Roman"/>
                <w:bCs/>
                <w:sz w:val="24"/>
                <w:szCs w:val="24"/>
              </w:rPr>
              <w:t xml:space="preserve"> включения в границы с. Карнауховка земельного участка </w:t>
            </w:r>
            <w:r w:rsidR="004C1588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 w:rsidR="004C1588" w:rsidRPr="006C1279">
              <w:rPr>
                <w:rFonts w:ascii="Times New Roman" w:hAnsi="Times New Roman"/>
                <w:sz w:val="24"/>
                <w:szCs w:val="24"/>
              </w:rPr>
              <w:t xml:space="preserve"> 31:15:2110001:</w:t>
            </w:r>
            <w:r w:rsidR="004C1588">
              <w:rPr>
                <w:rFonts w:ascii="Times New Roman" w:hAnsi="Times New Roman"/>
                <w:sz w:val="24"/>
                <w:szCs w:val="24"/>
              </w:rPr>
              <w:t xml:space="preserve">342, с целью приведения в соответствие с границей, поставленной на кадастровый учет </w:t>
            </w:r>
            <w:r w:rsidR="004C1588" w:rsidRPr="002738A6">
              <w:rPr>
                <w:rFonts w:ascii="Times New Roman" w:hAnsi="Times New Roman"/>
                <w:bCs/>
                <w:sz w:val="24"/>
                <w:szCs w:val="24"/>
              </w:rPr>
              <w:t>установления функциональной зоны</w:t>
            </w:r>
            <w:r w:rsidR="004C15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1588" w:rsidRPr="00C87AD0">
              <w:rPr>
                <w:rFonts w:ascii="Times New Roman" w:hAnsi="Times New Roman"/>
                <w:sz w:val="24"/>
                <w:szCs w:val="24"/>
              </w:rPr>
              <w:t>усадебной застройки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E3E5" w14:textId="1722E757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757F91">
              <w:rPr>
                <w:bCs/>
                <w:sz w:val="24"/>
                <w:szCs w:val="24"/>
                <w:lang w:eastAsia="en-US"/>
              </w:rPr>
              <w:t>одобрить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 внесение изменений </w:t>
            </w:r>
            <w:r w:rsidRPr="00BE0BE8">
              <w:rPr>
                <w:sz w:val="24"/>
                <w:szCs w:val="24"/>
                <w:lang w:eastAsia="en-US"/>
              </w:rPr>
              <w:t>в Правила землепользования и застройки Крутологского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83C3" w14:textId="71BBDBD5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92D4" w14:textId="25C9EA2B" w:rsidR="001C4287" w:rsidRPr="00107C28" w:rsidRDefault="001C4287" w:rsidP="005478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 w:rsidRPr="00757F91">
              <w:rPr>
                <w:rFonts w:ascii="Times New Roman" w:hAnsi="Times New Roman"/>
                <w:bCs/>
                <w:sz w:val="24"/>
                <w:szCs w:val="24"/>
              </w:rPr>
              <w:t>одобрить внесение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Крутологского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</w:t>
            </w:r>
            <w:r w:rsidR="008774E4">
              <w:rPr>
                <w:rFonts w:ascii="Times New Roman" w:hAnsi="Times New Roman"/>
                <w:bCs/>
                <w:sz w:val="24"/>
                <w:szCs w:val="24"/>
              </w:rPr>
              <w:t xml:space="preserve"> включения в границы </w:t>
            </w:r>
            <w:r w:rsidR="000F698D">
              <w:rPr>
                <w:rFonts w:ascii="Times New Roman" w:hAnsi="Times New Roman"/>
                <w:bCs/>
                <w:sz w:val="24"/>
                <w:szCs w:val="24"/>
              </w:rPr>
              <w:t>с. Карнауховка земельного участка</w:t>
            </w:r>
            <w:r w:rsidR="00D152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52EC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 w:rsidR="00D152EC" w:rsidRPr="006C1279">
              <w:rPr>
                <w:rFonts w:ascii="Times New Roman" w:hAnsi="Times New Roman"/>
                <w:sz w:val="24"/>
                <w:szCs w:val="24"/>
              </w:rPr>
              <w:t xml:space="preserve"> 31:15:2110001:</w:t>
            </w:r>
            <w:r w:rsidR="00D152EC">
              <w:rPr>
                <w:rFonts w:ascii="Times New Roman" w:hAnsi="Times New Roman"/>
                <w:sz w:val="24"/>
                <w:szCs w:val="24"/>
              </w:rPr>
              <w:t>342, с целью приведения в соответствие</w:t>
            </w:r>
            <w:r w:rsidR="00547828">
              <w:rPr>
                <w:rFonts w:ascii="Times New Roman" w:hAnsi="Times New Roman"/>
                <w:sz w:val="24"/>
                <w:szCs w:val="24"/>
              </w:rPr>
              <w:t xml:space="preserve"> с границей, поставленной на кадастровый учет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установления функциональной зоны</w:t>
            </w:r>
            <w:r w:rsidR="00BE2E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2EE4" w:rsidRPr="00C87AD0">
              <w:rPr>
                <w:rFonts w:ascii="Times New Roman" w:hAnsi="Times New Roman"/>
                <w:sz w:val="24"/>
                <w:szCs w:val="24"/>
              </w:rPr>
              <w:t>усадебной застройки</w:t>
            </w:r>
          </w:p>
        </w:tc>
      </w:tr>
      <w:tr w:rsidR="001C4287" w:rsidRPr="000622AC" w14:paraId="5E7B9910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13D8" w14:textId="76362F28" w:rsidR="001C4287" w:rsidRPr="00107C28" w:rsidRDefault="001C4287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sz w:val="24"/>
                <w:szCs w:val="24"/>
              </w:rPr>
              <w:br w:type="page"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EE27" w14:textId="08D6F39F" w:rsidR="001C4287" w:rsidRPr="00D66431" w:rsidRDefault="00BE2EE4" w:rsidP="00157F92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Генеральный план Крутологского сельского поселения в части установления функциональной зоны инженерной </w:t>
            </w:r>
            <w:r w:rsidR="00157F92">
              <w:rPr>
                <w:rFonts w:ascii="Times New Roman" w:hAnsi="Times New Roman"/>
                <w:bCs/>
                <w:sz w:val="24"/>
                <w:szCs w:val="24"/>
              </w:rPr>
              <w:t>инфраструктуры</w:t>
            </w: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 для земельного участка с кадастровым номером </w:t>
            </w:r>
            <w:r w:rsidR="006E5583">
              <w:rPr>
                <w:rFonts w:ascii="Times New Roman" w:hAnsi="Times New Roman"/>
                <w:bCs/>
                <w:sz w:val="24"/>
                <w:szCs w:val="24"/>
              </w:rPr>
              <w:br/>
              <w:t>31:15:</w:t>
            </w: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>2101001:207, площадью 2306 кв.</w:t>
            </w:r>
            <w:r w:rsidR="006E55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м, для земельного участка расположенного в </w:t>
            </w: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границах кадастрового квартала 31:15:2101001, площадью 362 кв. 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4036" w14:textId="0F4729D6" w:rsidR="001C4287" w:rsidRPr="00D66431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 w:rsidRPr="00BE0BE8">
              <w:rPr>
                <w:sz w:val="24"/>
                <w:szCs w:val="24"/>
                <w:lang w:eastAsia="en-US"/>
              </w:rPr>
              <w:t>в Правила землепользования и застройки Крутологского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1CC6" w14:textId="4EED5CC2" w:rsidR="001C4287" w:rsidRPr="00D66431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CADE" w14:textId="4CF31A6D" w:rsidR="001C4287" w:rsidRPr="00D66431" w:rsidRDefault="001C4287" w:rsidP="00B671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Крутологского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установления функциональной </w:t>
            </w:r>
            <w:r w:rsidR="00BE2EE4"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зоны инженерной </w:t>
            </w:r>
            <w:r w:rsidR="00157F92">
              <w:rPr>
                <w:rFonts w:ascii="Times New Roman" w:hAnsi="Times New Roman"/>
                <w:bCs/>
                <w:sz w:val="24"/>
                <w:szCs w:val="24"/>
              </w:rPr>
              <w:t>инфраструктуры</w:t>
            </w:r>
            <w:r w:rsidR="00BE2EE4"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 для земельного участка с кадастровым номером 31:15: 2101001:207, площадью 2306 </w:t>
            </w:r>
            <w:proofErr w:type="spellStart"/>
            <w:r w:rsidR="00BE2EE4" w:rsidRPr="00BE2EE4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BE2EE4"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E2EE4" w:rsidRPr="00BE2E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для земельного участка расположенного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E2EE4" w:rsidRPr="00BE2EE4">
              <w:rPr>
                <w:rFonts w:ascii="Times New Roman" w:hAnsi="Times New Roman"/>
                <w:bCs/>
                <w:sz w:val="24"/>
                <w:szCs w:val="24"/>
              </w:rPr>
              <w:t>в границах кадастрового квартала 31:15:2101001, площадью 362 кв. м.</w:t>
            </w:r>
          </w:p>
        </w:tc>
      </w:tr>
      <w:tr w:rsidR="001C4287" w:rsidRPr="000622AC" w14:paraId="4DCF5744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E2AA" w14:textId="0B2067BD" w:rsidR="001C4287" w:rsidRPr="00107C28" w:rsidRDefault="001C4287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6428" w14:textId="4FEB3234" w:rsidR="001C4287" w:rsidRPr="009E0E67" w:rsidRDefault="00670916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 Крутологского сельского поселения в части установления функциональной зоны усадебной застройки для земельного участка с кадастровым номером 31:15:2102004:8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288D" w14:textId="1DF1F41F" w:rsidR="001C4287" w:rsidRPr="00107C28" w:rsidRDefault="001C4287" w:rsidP="006E55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6E5583">
              <w:rPr>
                <w:bCs/>
                <w:sz w:val="24"/>
                <w:szCs w:val="24"/>
                <w:lang w:eastAsia="en-US"/>
              </w:rPr>
              <w:t>отказать</w:t>
            </w:r>
            <w:r w:rsidRPr="006E5583">
              <w:rPr>
                <w:bCs/>
                <w:sz w:val="24"/>
                <w:szCs w:val="24"/>
                <w:lang w:eastAsia="en-US"/>
              </w:rPr>
              <w:t xml:space="preserve"> в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несение изменений </w:t>
            </w:r>
            <w:r w:rsidRPr="00BE0BE8">
              <w:rPr>
                <w:sz w:val="24"/>
                <w:szCs w:val="24"/>
                <w:lang w:eastAsia="en-US"/>
              </w:rPr>
              <w:t>в Правила землепользования и застройки Крутологского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70C7" w14:textId="030C6B5A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2F22" w14:textId="25499932" w:rsidR="00AD4110" w:rsidRDefault="001C4287" w:rsidP="00B671B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 w:rsidR="009504AF" w:rsidRPr="00734316"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="009504A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Крутологского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установления функциональной </w:t>
            </w:r>
            <w:r w:rsidR="00670916" w:rsidRPr="00670916">
              <w:rPr>
                <w:rFonts w:ascii="Times New Roman" w:hAnsi="Times New Roman"/>
                <w:bCs/>
                <w:sz w:val="24"/>
                <w:szCs w:val="24"/>
              </w:rPr>
              <w:t>зоны усадебной застройки для земельного участка с кадастровым номером 31:15:2102004:8</w:t>
            </w:r>
            <w:r w:rsidR="00393E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D41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D096E0A" w14:textId="1386E597" w:rsidR="001C4287" w:rsidRPr="00107C28" w:rsidRDefault="00AD4110" w:rsidP="00B671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испрашиваемого земельного участка </w:t>
            </w:r>
            <w:r w:rsidR="005E22C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B1283">
              <w:rPr>
                <w:rFonts w:ascii="Times New Roman" w:hAnsi="Times New Roman"/>
                <w:bCs/>
                <w:sz w:val="24"/>
                <w:szCs w:val="24"/>
              </w:rPr>
              <w:t xml:space="preserve">1000 </w:t>
            </w:r>
            <w:proofErr w:type="spellStart"/>
            <w:r w:rsidR="005B1283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5B1283">
              <w:rPr>
                <w:rFonts w:ascii="Times New Roman" w:hAnsi="Times New Roman"/>
                <w:bCs/>
                <w:sz w:val="24"/>
                <w:szCs w:val="24"/>
              </w:rPr>
              <w:t>. М</w:t>
            </w:r>
            <w:r w:rsidR="00320741" w:rsidRPr="00320741">
              <w:rPr>
                <w:rFonts w:ascii="Times New Roman" w:hAnsi="Times New Roman"/>
                <w:bCs/>
                <w:sz w:val="24"/>
                <w:szCs w:val="24"/>
              </w:rPr>
              <w:t>инимальная площадь земельного участка</w:t>
            </w:r>
            <w:r w:rsidR="003207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4A4C">
              <w:rPr>
                <w:rFonts w:ascii="Times New Roman" w:hAnsi="Times New Roman"/>
                <w:bCs/>
                <w:sz w:val="24"/>
                <w:szCs w:val="24"/>
              </w:rPr>
              <w:t>для территориальной зоны ЖУ</w:t>
            </w:r>
            <w:r w:rsidR="00320741">
              <w:rPr>
                <w:rFonts w:ascii="Times New Roman" w:hAnsi="Times New Roman"/>
                <w:bCs/>
                <w:sz w:val="24"/>
                <w:szCs w:val="24"/>
              </w:rPr>
              <w:t xml:space="preserve"> «Зона усадебной застройки</w:t>
            </w:r>
            <w:r w:rsidR="005E22C9">
              <w:rPr>
                <w:rFonts w:ascii="Times New Roman" w:hAnsi="Times New Roman"/>
                <w:bCs/>
                <w:sz w:val="24"/>
                <w:szCs w:val="24"/>
              </w:rPr>
              <w:t xml:space="preserve">» -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E22C9">
              <w:rPr>
                <w:rFonts w:ascii="Times New Roman" w:hAnsi="Times New Roman"/>
                <w:bCs/>
                <w:sz w:val="24"/>
                <w:szCs w:val="24"/>
              </w:rPr>
              <w:t xml:space="preserve">1500 </w:t>
            </w:r>
            <w:proofErr w:type="spellStart"/>
            <w:r w:rsidR="005E22C9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F678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F0D2E" w:rsidRPr="000622AC" w14:paraId="6BEF2B20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992E" w14:textId="70368166" w:rsidR="002F0D2E" w:rsidRPr="00107C28" w:rsidRDefault="002F0D2E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4C81" w14:textId="0784A26D" w:rsidR="002F0D2E" w:rsidRPr="00670916" w:rsidRDefault="00670916" w:rsidP="006E5583">
            <w:pPr>
              <w:pStyle w:val="a4"/>
              <w:ind w:right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 Крутологского сельского поселения в части установле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функциональной зоны отдыха 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и прогулок для земельного участка </w:t>
            </w:r>
            <w:r w:rsidR="009504A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с кадастровым номером </w:t>
            </w:r>
            <w:proofErr w:type="gramStart"/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31:152110002:ЗУ</w:t>
            </w:r>
            <w:proofErr w:type="gramEnd"/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1, площадью </w:t>
            </w:r>
            <w:r w:rsidR="009504A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710 </w:t>
            </w:r>
            <w:proofErr w:type="spellStart"/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60D" w14:textId="1407A041" w:rsidR="002F0D2E" w:rsidRPr="00107C28" w:rsidRDefault="00377916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9504AF">
              <w:rPr>
                <w:bCs/>
                <w:sz w:val="24"/>
                <w:szCs w:val="24"/>
                <w:lang w:eastAsia="en-US"/>
              </w:rPr>
              <w:t>отказать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 внесение изменений </w:t>
            </w:r>
            <w:r w:rsidRPr="00BE0BE8">
              <w:rPr>
                <w:sz w:val="24"/>
                <w:szCs w:val="24"/>
                <w:lang w:eastAsia="en-US"/>
              </w:rPr>
              <w:t>в Правила землепользования и застройки Крутологского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5DDC" w14:textId="0E7F0C41" w:rsidR="002F0D2E" w:rsidRPr="00107C28" w:rsidRDefault="002F0D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C66D" w14:textId="6C73E87D" w:rsidR="00670916" w:rsidRPr="00670916" w:rsidRDefault="00FB66DD" w:rsidP="00B671B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="009504AF" w:rsidRPr="00734316"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="009504A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Крутологского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установления функциональной </w:t>
            </w:r>
            <w:r w:rsidR="00670916" w:rsidRPr="00670916">
              <w:rPr>
                <w:rFonts w:ascii="Times New Roman" w:hAnsi="Times New Roman"/>
                <w:bCs/>
                <w:sz w:val="24"/>
                <w:szCs w:val="24"/>
              </w:rPr>
              <w:t>зоны отдыха</w:t>
            </w:r>
          </w:p>
          <w:p w14:paraId="52F478C4" w14:textId="39227DD7" w:rsidR="002F0D2E" w:rsidRDefault="00670916" w:rsidP="00B671B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 прогулок для земельного участка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с кадастровым номером 31:152110002:ЗУ1, площадью 710 </w:t>
            </w:r>
            <w:proofErr w:type="spellStart"/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FD63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4B6E924B" w14:textId="7B426C7B" w:rsidR="00F678C6" w:rsidRPr="00107C28" w:rsidRDefault="00416411" w:rsidP="00B671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394">
              <w:rPr>
                <w:rFonts w:ascii="Times New Roman" w:hAnsi="Times New Roman"/>
                <w:bCs/>
                <w:sz w:val="24"/>
                <w:szCs w:val="24"/>
              </w:rPr>
              <w:t>Заявителем не предоставлены материалы обоснования внесения изменений. Рекомендовано предоставить проект развития территории для рассмотрения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71394">
              <w:rPr>
                <w:rFonts w:ascii="Times New Roman" w:hAnsi="Times New Roman"/>
                <w:bCs/>
                <w:sz w:val="24"/>
                <w:szCs w:val="24"/>
              </w:rPr>
              <w:t>на архитектурно градостроительном совете при главе администрации Белгородского района</w:t>
            </w:r>
          </w:p>
        </w:tc>
      </w:tr>
      <w:tr w:rsidR="002F0D2E" w:rsidRPr="000622AC" w14:paraId="02E68BE0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4955" w14:textId="708AC964" w:rsidR="002F0D2E" w:rsidRPr="00107C28" w:rsidRDefault="002F0D2E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327E" w14:textId="7EFAFFAB" w:rsidR="002F0D2E" w:rsidRPr="009E0E67" w:rsidRDefault="00670916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 Крутологского сельского поселения в части установления функциональной зоны усадебной застройки для земельных участков с кадастровыми номерами: 31:15:2110002:162, 31:15:2110002:161,</w:t>
            </w:r>
            <w:r w:rsidR="00D80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31:15:2110001:291, 31:15:2110002:159, 31:15:2110002:164, 31:15:2110002:163,</w:t>
            </w:r>
            <w:r w:rsidR="00D80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31:15:2110002:165, 31:15:2110002:167, </w:t>
            </w:r>
            <w:proofErr w:type="gramStart"/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31:15:2110002:166.</w:t>
            </w:r>
            <w:r w:rsidR="002F0D2E"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0C33" w14:textId="7D717C5D" w:rsidR="002F0D2E" w:rsidRPr="00107C28" w:rsidRDefault="00377916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495757">
              <w:rPr>
                <w:bCs/>
                <w:sz w:val="24"/>
                <w:szCs w:val="24"/>
                <w:lang w:eastAsia="en-US"/>
              </w:rPr>
              <w:t>одобрить в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несение изменений </w:t>
            </w:r>
            <w:r w:rsidRPr="00BE0BE8">
              <w:rPr>
                <w:sz w:val="24"/>
                <w:szCs w:val="24"/>
                <w:lang w:eastAsia="en-US"/>
              </w:rPr>
              <w:t>в Правила землепользования и застройки Крутологского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E741" w14:textId="3B05C1B4" w:rsidR="002F0D2E" w:rsidRPr="00107C28" w:rsidRDefault="002F0D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8393" w14:textId="3E48A08C" w:rsidR="002F0D2E" w:rsidRPr="00107C28" w:rsidRDefault="00FB66DD" w:rsidP="00B671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 w:rsidRPr="00495757">
              <w:rPr>
                <w:rFonts w:ascii="Times New Roman" w:hAnsi="Times New Roman"/>
                <w:bCs/>
                <w:sz w:val="24"/>
                <w:szCs w:val="24"/>
              </w:rPr>
              <w:t>одобрить внесение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Крутологского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установления функциональной зоны </w:t>
            </w:r>
            <w:r w:rsidR="00377916" w:rsidRPr="00C87AD0">
              <w:rPr>
                <w:rFonts w:ascii="Times New Roman" w:hAnsi="Times New Roman"/>
                <w:sz w:val="24"/>
                <w:szCs w:val="24"/>
              </w:rPr>
              <w:t>усадебной застройки</w:t>
            </w:r>
            <w:r w:rsidR="0037791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77916" w:rsidRPr="00020755">
              <w:rPr>
                <w:rFonts w:ascii="Times New Roman" w:hAnsi="Times New Roman"/>
                <w:sz w:val="24"/>
                <w:szCs w:val="24"/>
              </w:rPr>
              <w:t>земельных участков с кадастровыми номерами</w:t>
            </w:r>
            <w:r w:rsidR="003779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77916" w:rsidRPr="0074145D">
              <w:rPr>
                <w:rFonts w:ascii="Times New Roman" w:hAnsi="Times New Roman"/>
                <w:sz w:val="24"/>
                <w:szCs w:val="24"/>
              </w:rPr>
              <w:t>31:15:2110002:162, 31:15:2110002:161,</w:t>
            </w:r>
            <w:r w:rsidR="00D8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916" w:rsidRPr="0074145D">
              <w:rPr>
                <w:rFonts w:ascii="Times New Roman" w:hAnsi="Times New Roman"/>
                <w:sz w:val="24"/>
                <w:szCs w:val="24"/>
              </w:rPr>
              <w:t>31:15:2110001:291, 31:15:2110002:159, 31:15:2110002:164, 31:15:2110002:163,</w:t>
            </w:r>
            <w:r w:rsidR="00D8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916" w:rsidRPr="0074145D">
              <w:rPr>
                <w:rFonts w:ascii="Times New Roman" w:hAnsi="Times New Roman"/>
                <w:sz w:val="24"/>
                <w:szCs w:val="24"/>
              </w:rPr>
              <w:t>31:15:2110002:165, 31:15:2110002:167, 31:15:2110002:166.</w:t>
            </w:r>
          </w:p>
        </w:tc>
      </w:tr>
      <w:tr w:rsidR="002F0D2E" w:rsidRPr="000622AC" w14:paraId="01FDFD19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D24F" w14:textId="17BC0BF8" w:rsidR="002F0D2E" w:rsidRPr="00107C28" w:rsidRDefault="002F0D2E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sz w:val="24"/>
                <w:szCs w:val="24"/>
              </w:rPr>
              <w:br w:type="page"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1AEA" w14:textId="71F6E11B" w:rsidR="002F0D2E" w:rsidRPr="009E0E67" w:rsidRDefault="00377916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16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Генеральный план Крутологского сельского поселения в части включения в границы населенного пункта </w:t>
            </w:r>
            <w:r w:rsidR="000910B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77916">
              <w:rPr>
                <w:rFonts w:ascii="Times New Roman" w:hAnsi="Times New Roman"/>
                <w:bCs/>
                <w:sz w:val="24"/>
                <w:szCs w:val="24"/>
              </w:rPr>
              <w:t xml:space="preserve">с. Карнауховка земельного участка </w:t>
            </w:r>
            <w:proofErr w:type="gramStart"/>
            <w:r w:rsidRPr="00377916">
              <w:rPr>
                <w:rFonts w:ascii="Times New Roman" w:hAnsi="Times New Roman"/>
                <w:bCs/>
                <w:sz w:val="24"/>
                <w:szCs w:val="24"/>
              </w:rPr>
              <w:t>31:15:2110001:ЗУ</w:t>
            </w:r>
            <w:proofErr w:type="gramEnd"/>
            <w:r w:rsidRPr="00377916">
              <w:rPr>
                <w:rFonts w:ascii="Times New Roman" w:hAnsi="Times New Roman"/>
                <w:bCs/>
                <w:sz w:val="24"/>
                <w:szCs w:val="24"/>
              </w:rPr>
              <w:t xml:space="preserve">1, площадью 313 </w:t>
            </w:r>
            <w:proofErr w:type="spellStart"/>
            <w:r w:rsidRPr="0037791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779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30F0" w14:textId="63D3C4D0" w:rsidR="002F0D2E" w:rsidRPr="00107C28" w:rsidRDefault="00377916" w:rsidP="004957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495757">
              <w:rPr>
                <w:bCs/>
                <w:sz w:val="24"/>
                <w:szCs w:val="24"/>
                <w:lang w:eastAsia="en-US"/>
              </w:rPr>
              <w:t>отказать</w:t>
            </w:r>
            <w:r w:rsidRPr="00495757">
              <w:rPr>
                <w:bCs/>
                <w:sz w:val="24"/>
                <w:szCs w:val="24"/>
                <w:lang w:eastAsia="en-US"/>
              </w:rPr>
              <w:t xml:space="preserve"> внесение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 изменений </w:t>
            </w:r>
            <w:r w:rsidRPr="00BE0BE8">
              <w:rPr>
                <w:sz w:val="24"/>
                <w:szCs w:val="24"/>
                <w:lang w:eastAsia="en-US"/>
              </w:rPr>
              <w:t>в Правила землепользования и застройки Крутологского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4E49" w14:textId="66E4E7B0" w:rsidR="002F0D2E" w:rsidRPr="00107C28" w:rsidRDefault="002F0D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0825" w14:textId="5F771B10" w:rsidR="002F0D2E" w:rsidRDefault="00FB66DD" w:rsidP="00B671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 w:rsidR="00495757">
              <w:rPr>
                <w:rFonts w:ascii="Times New Roman" w:hAnsi="Times New Roman"/>
                <w:bCs/>
                <w:sz w:val="24"/>
                <w:szCs w:val="24"/>
              </w:rPr>
              <w:t>отказать во внесении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Крутологского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246322" w:rsidRPr="002D509C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="00246322">
              <w:rPr>
                <w:rFonts w:ascii="Times New Roman" w:hAnsi="Times New Roman"/>
                <w:sz w:val="24"/>
                <w:szCs w:val="24"/>
              </w:rPr>
              <w:t xml:space="preserve">включения в границы населенного пункта </w:t>
            </w:r>
            <w:r w:rsidR="00B671B0">
              <w:rPr>
                <w:rFonts w:ascii="Times New Roman" w:hAnsi="Times New Roman"/>
                <w:sz w:val="24"/>
                <w:szCs w:val="24"/>
              </w:rPr>
              <w:br/>
            </w:r>
            <w:r w:rsidR="00246322">
              <w:rPr>
                <w:rFonts w:ascii="Times New Roman" w:hAnsi="Times New Roman"/>
                <w:sz w:val="24"/>
                <w:szCs w:val="24"/>
              </w:rPr>
              <w:t xml:space="preserve">с. Карнауховка земельного участка </w:t>
            </w:r>
            <w:proofErr w:type="gramStart"/>
            <w:r w:rsidR="00246322">
              <w:rPr>
                <w:rFonts w:ascii="Times New Roman" w:hAnsi="Times New Roman"/>
                <w:sz w:val="24"/>
                <w:szCs w:val="24"/>
              </w:rPr>
              <w:t>31:15:2110001:ЗУ</w:t>
            </w:r>
            <w:proofErr w:type="gramEnd"/>
            <w:r w:rsidR="00246322">
              <w:rPr>
                <w:rFonts w:ascii="Times New Roman" w:hAnsi="Times New Roman"/>
                <w:sz w:val="24"/>
                <w:szCs w:val="24"/>
              </w:rPr>
              <w:t xml:space="preserve">1, площадью 313 </w:t>
            </w:r>
            <w:proofErr w:type="spellStart"/>
            <w:r w:rsidR="002463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2463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444454" w14:textId="2187168C" w:rsidR="00D03C85" w:rsidRPr="00107C28" w:rsidRDefault="00AD4110" w:rsidP="00B671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Испрашиваемый земельный участок</w:t>
            </w:r>
            <w:r w:rsidR="00D03C85">
              <w:rPr>
                <w:rFonts w:ascii="Times New Roman" w:hAnsi="Times New Roman"/>
                <w:bCs/>
                <w:sz w:val="24"/>
                <w:szCs w:val="24"/>
              </w:rPr>
              <w:t xml:space="preserve"> располагается в пределах </w:t>
            </w:r>
            <w:r w:rsidR="005B128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B1283" w:rsidRPr="005B1283">
              <w:rPr>
                <w:rFonts w:ascii="Times New Roman" w:hAnsi="Times New Roman"/>
                <w:bCs/>
                <w:sz w:val="24"/>
                <w:szCs w:val="24"/>
              </w:rPr>
              <w:t>рибрежн</w:t>
            </w:r>
            <w:r w:rsidR="005B1283">
              <w:rPr>
                <w:rFonts w:ascii="Times New Roman" w:hAnsi="Times New Roman"/>
                <w:bCs/>
                <w:sz w:val="24"/>
                <w:szCs w:val="24"/>
              </w:rPr>
              <w:t>ой защитной</w:t>
            </w:r>
            <w:r w:rsidR="005B1283" w:rsidRPr="005B1283">
              <w:rPr>
                <w:rFonts w:ascii="Times New Roman" w:hAnsi="Times New Roman"/>
                <w:bCs/>
                <w:sz w:val="24"/>
                <w:szCs w:val="24"/>
              </w:rPr>
              <w:t xml:space="preserve"> полос</w:t>
            </w:r>
            <w:r w:rsidR="005B128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5B1283" w:rsidRPr="005B1283">
              <w:rPr>
                <w:rFonts w:ascii="Times New Roman" w:hAnsi="Times New Roman"/>
                <w:bCs/>
                <w:sz w:val="24"/>
                <w:szCs w:val="24"/>
              </w:rPr>
              <w:t xml:space="preserve"> Белгородского водохранилища</w:t>
            </w:r>
            <w:r w:rsidR="005B12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F0D2E" w:rsidRPr="000622AC" w14:paraId="55CBE003" w14:textId="77777777" w:rsidTr="00D13F30">
        <w:trPr>
          <w:trHeight w:val="8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790F" w14:textId="77777777" w:rsidR="002F0D2E" w:rsidRPr="00107C28" w:rsidRDefault="002F0D2E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15C8" w14:textId="0C4C8A9F" w:rsidR="002F0D2E" w:rsidRPr="009E0E67" w:rsidRDefault="00246322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9C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Крутологского сельского поселения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D1B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67F">
              <w:rPr>
                <w:rFonts w:ascii="Times New Roman" w:hAnsi="Times New Roman"/>
                <w:sz w:val="24"/>
                <w:szCs w:val="24"/>
              </w:rPr>
              <w:t>функциональной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индивидуальной жилой застройки для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кадастровым номером 31:15:2102001:706.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719F" w14:textId="0B161802" w:rsidR="002F0D2E" w:rsidRPr="00107C28" w:rsidRDefault="00E778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Pr="00495757">
              <w:rPr>
                <w:bCs/>
                <w:sz w:val="24"/>
                <w:szCs w:val="24"/>
                <w:lang w:eastAsia="en-US"/>
              </w:rPr>
              <w:t>одобрить внесение</w:t>
            </w:r>
            <w:r>
              <w:rPr>
                <w:bCs/>
                <w:sz w:val="24"/>
                <w:szCs w:val="24"/>
                <w:lang w:eastAsia="en-US"/>
              </w:rPr>
              <w:t xml:space="preserve">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Крутологского сельского поселения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C40A" w14:textId="769927D8" w:rsidR="002F0D2E" w:rsidRPr="00107C28" w:rsidRDefault="002F0D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A753" w14:textId="3CE1754F" w:rsidR="002F0D2E" w:rsidRPr="00107C28" w:rsidRDefault="00FB66DD" w:rsidP="00B671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B671B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 w:rsidRPr="00495757">
              <w:rPr>
                <w:rFonts w:ascii="Times New Roman" w:hAnsi="Times New Roman"/>
                <w:bCs/>
                <w:sz w:val="24"/>
                <w:szCs w:val="24"/>
              </w:rPr>
              <w:t>одобрить внесение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Крутологского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установления функциональной зоны</w:t>
            </w:r>
            <w:r w:rsidR="002463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индивидуальной жилой застройки </w:t>
            </w:r>
            <w:r w:rsidR="00B671B0">
              <w:rPr>
                <w:rFonts w:ascii="Times New Roman" w:hAnsi="Times New Roman"/>
                <w:sz w:val="24"/>
                <w:szCs w:val="24"/>
              </w:rPr>
              <w:br/>
            </w:r>
            <w:r w:rsidR="00246322">
              <w:rPr>
                <w:rFonts w:ascii="Times New Roman" w:hAnsi="Times New Roman"/>
                <w:sz w:val="24"/>
                <w:szCs w:val="24"/>
              </w:rPr>
              <w:t>для земельного участка с кадастровым номером 31:15:2102001:706.</w:t>
            </w:r>
          </w:p>
        </w:tc>
      </w:tr>
      <w:tr w:rsidR="00D13F30" w:rsidRPr="000622AC" w14:paraId="58CAC077" w14:textId="77777777" w:rsidTr="00D13F30">
        <w:trPr>
          <w:trHeight w:val="8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C3" w14:textId="77777777" w:rsidR="00D13F30" w:rsidRPr="00107C28" w:rsidRDefault="00D13F30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5848" w14:textId="44B5CCA8" w:rsidR="00D13F30" w:rsidRPr="002D509C" w:rsidRDefault="00D13F30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Внесение изменений в Генеральный план Крутологского сельского поселения в части отображения автомобильной дороги местного значения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от границы с. Нижний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Ольщанец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«Поселок Разумное», соединение с улицей Привольная до границы с. Карнауховка Крутологского сельского поселения, улица Речная.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9C4B" w14:textId="1A712E0C" w:rsidR="00D13F30" w:rsidRDefault="00D13F30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495757">
              <w:rPr>
                <w:bCs/>
                <w:sz w:val="24"/>
                <w:szCs w:val="24"/>
                <w:lang w:eastAsia="en-US"/>
              </w:rPr>
              <w:t>одобрить внесение</w:t>
            </w:r>
            <w:r>
              <w:rPr>
                <w:bCs/>
                <w:sz w:val="24"/>
                <w:szCs w:val="24"/>
                <w:lang w:eastAsia="en-US"/>
              </w:rPr>
              <w:t xml:space="preserve">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Крутологского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6CA" w14:textId="35359807" w:rsidR="00D13F30" w:rsidRPr="000B3B22" w:rsidRDefault="00D13F30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F2A8" w14:textId="4B959FD1" w:rsidR="00D13F30" w:rsidRPr="00FB6024" w:rsidRDefault="00D13F30" w:rsidP="00B671B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 w:rsidRPr="00495757">
              <w:rPr>
                <w:rFonts w:ascii="Times New Roman" w:hAnsi="Times New Roman"/>
                <w:bCs/>
                <w:sz w:val="24"/>
                <w:szCs w:val="24"/>
              </w:rPr>
              <w:t>одобрить внесение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Крутологского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отображения автомобильной дороги местного значения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от границы с. Нижний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Ольщанец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«Поселок Разумное», соединение с улицей Привольная до границы с. Карнауховка Крутологского сельского поселения, улица Речная.</w:t>
            </w:r>
          </w:p>
        </w:tc>
      </w:tr>
    </w:tbl>
    <w:p w14:paraId="0E3EE8CA" w14:textId="77777777" w:rsidR="00E10E65" w:rsidRPr="00DD1DB4" w:rsidRDefault="00E10E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0" w:name="_GoBack"/>
      <w:bookmarkEnd w:id="0"/>
    </w:p>
    <w:p w14:paraId="7442CD62" w14:textId="77777777" w:rsidR="007165B7" w:rsidRPr="0007515D" w:rsidRDefault="007165B7" w:rsidP="007165B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направить Заключение о результатах публичных слушаний в управление архитектуры и градостроительства Белгородской области.</w:t>
      </w:r>
    </w:p>
    <w:p w14:paraId="41CE2FC6" w14:textId="4AE6C907" w:rsidR="007165B7" w:rsidRPr="0007515D" w:rsidRDefault="007165B7" w:rsidP="007165B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</w:t>
      </w:r>
      <w:r>
        <w:rPr>
          <w:bCs/>
          <w:sz w:val="24"/>
          <w:szCs w:val="24"/>
        </w:rPr>
        <w:t xml:space="preserve"> в сетевом издании газеты «ЗНАМЯ31» </w:t>
      </w:r>
      <w:r w:rsidR="005D4635">
        <w:rPr>
          <w:bCs/>
          <w:sz w:val="24"/>
          <w:szCs w:val="24"/>
        </w:rPr>
        <w:t>(</w:t>
      </w:r>
      <w:r w:rsidR="005D4635" w:rsidRPr="005D4635">
        <w:rPr>
          <w:bCs/>
          <w:sz w:val="24"/>
          <w:szCs w:val="24"/>
        </w:rPr>
        <w:t>znamya31.ru</w:t>
      </w:r>
      <w:r w:rsidR="005D4635">
        <w:rPr>
          <w:bCs/>
          <w:sz w:val="24"/>
          <w:szCs w:val="24"/>
        </w:rPr>
        <w:t>)</w:t>
      </w:r>
      <w:r w:rsidRPr="0007515D">
        <w:rPr>
          <w:bCs/>
          <w:sz w:val="24"/>
          <w:szCs w:val="24"/>
        </w:rPr>
        <w:t xml:space="preserve"> </w:t>
      </w:r>
      <w:r w:rsidR="005D4635">
        <w:rPr>
          <w:bCs/>
          <w:sz w:val="24"/>
          <w:szCs w:val="24"/>
        </w:rPr>
        <w:br/>
      </w:r>
      <w:r w:rsidRPr="0007515D">
        <w:rPr>
          <w:bCs/>
          <w:sz w:val="24"/>
          <w:szCs w:val="24"/>
        </w:rPr>
        <w:t>и разместить на официальном сайте органов местного самоуправления муниципального района «Белгородский район» (</w:t>
      </w:r>
      <w:r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14:paraId="0AAB9425" w14:textId="77777777" w:rsidR="00F15B55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735F0A08" w14:textId="77777777" w:rsidR="00D60E57" w:rsidRPr="00DD1DB4" w:rsidRDefault="00D60E57" w:rsidP="00D60E57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Председательств</w:t>
      </w:r>
      <w:r w:rsidR="00EC6D40" w:rsidRPr="00DD1DB4">
        <w:rPr>
          <w:b/>
          <w:sz w:val="24"/>
          <w:szCs w:val="24"/>
        </w:rPr>
        <w:t>ующий на публичных слушаниях</w:t>
      </w:r>
    </w:p>
    <w:p w14:paraId="2010D6C2" w14:textId="77777777" w:rsidR="002A685F" w:rsidRPr="00DD1DB4" w:rsidRDefault="002A685F" w:rsidP="002A685F">
      <w:pPr>
        <w:jc w:val="both"/>
        <w:rPr>
          <w:b/>
          <w:sz w:val="24"/>
          <w:szCs w:val="24"/>
        </w:rPr>
      </w:pPr>
    </w:p>
    <w:p w14:paraId="410BA213" w14:textId="77777777" w:rsidR="00543DD1" w:rsidRPr="00DD1DB4" w:rsidRDefault="00D60E57" w:rsidP="002A685F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Секретарь на публичных слушаниях</w:t>
      </w:r>
    </w:p>
    <w:sectPr w:rsidR="00543DD1" w:rsidRPr="00DD1DB4" w:rsidSect="00F75634">
      <w:pgSz w:w="15840" w:h="12240" w:orient="landscape" w:code="1"/>
      <w:pgMar w:top="568" w:right="1134" w:bottom="851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05DC"/>
    <w:multiLevelType w:val="hybridMultilevel"/>
    <w:tmpl w:val="18745880"/>
    <w:lvl w:ilvl="0" w:tplc="6B088EA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51B1"/>
    <w:rsid w:val="00023239"/>
    <w:rsid w:val="0002327A"/>
    <w:rsid w:val="000609F8"/>
    <w:rsid w:val="000622AC"/>
    <w:rsid w:val="00075426"/>
    <w:rsid w:val="00083C21"/>
    <w:rsid w:val="000910B4"/>
    <w:rsid w:val="000916F4"/>
    <w:rsid w:val="000A671B"/>
    <w:rsid w:val="000A7895"/>
    <w:rsid w:val="000B1B2F"/>
    <w:rsid w:val="000D286A"/>
    <w:rsid w:val="000F698D"/>
    <w:rsid w:val="00100852"/>
    <w:rsid w:val="00107C28"/>
    <w:rsid w:val="00110CD7"/>
    <w:rsid w:val="00112296"/>
    <w:rsid w:val="00124FA0"/>
    <w:rsid w:val="001253AF"/>
    <w:rsid w:val="00125A98"/>
    <w:rsid w:val="00153AAA"/>
    <w:rsid w:val="001564A8"/>
    <w:rsid w:val="00157F92"/>
    <w:rsid w:val="00161644"/>
    <w:rsid w:val="00161B43"/>
    <w:rsid w:val="001763F3"/>
    <w:rsid w:val="00180036"/>
    <w:rsid w:val="001A3714"/>
    <w:rsid w:val="001B00D2"/>
    <w:rsid w:val="001C4287"/>
    <w:rsid w:val="00204F7C"/>
    <w:rsid w:val="00213AEC"/>
    <w:rsid w:val="00240A4A"/>
    <w:rsid w:val="00242E8B"/>
    <w:rsid w:val="002459CC"/>
    <w:rsid w:val="00246322"/>
    <w:rsid w:val="0025687B"/>
    <w:rsid w:val="002627B0"/>
    <w:rsid w:val="00291EB7"/>
    <w:rsid w:val="002A068B"/>
    <w:rsid w:val="002A1378"/>
    <w:rsid w:val="002A1648"/>
    <w:rsid w:val="002A2D0C"/>
    <w:rsid w:val="002A3927"/>
    <w:rsid w:val="002A3D8F"/>
    <w:rsid w:val="002A685F"/>
    <w:rsid w:val="002B4CED"/>
    <w:rsid w:val="002B7755"/>
    <w:rsid w:val="002C4B6A"/>
    <w:rsid w:val="002D2F7D"/>
    <w:rsid w:val="002D3CEB"/>
    <w:rsid w:val="002E589E"/>
    <w:rsid w:val="002F0D2E"/>
    <w:rsid w:val="002F196B"/>
    <w:rsid w:val="002F45E4"/>
    <w:rsid w:val="002F7256"/>
    <w:rsid w:val="00310923"/>
    <w:rsid w:val="00314E5B"/>
    <w:rsid w:val="003150D3"/>
    <w:rsid w:val="00320741"/>
    <w:rsid w:val="00324F44"/>
    <w:rsid w:val="003322A8"/>
    <w:rsid w:val="003445EA"/>
    <w:rsid w:val="00350C30"/>
    <w:rsid w:val="00356582"/>
    <w:rsid w:val="0036070E"/>
    <w:rsid w:val="00362BDD"/>
    <w:rsid w:val="00365419"/>
    <w:rsid w:val="0037119A"/>
    <w:rsid w:val="003735BD"/>
    <w:rsid w:val="003762F4"/>
    <w:rsid w:val="00377916"/>
    <w:rsid w:val="00384990"/>
    <w:rsid w:val="00385FF4"/>
    <w:rsid w:val="0038709C"/>
    <w:rsid w:val="00393E9A"/>
    <w:rsid w:val="003C1882"/>
    <w:rsid w:val="003D02F6"/>
    <w:rsid w:val="003D0C63"/>
    <w:rsid w:val="003D566D"/>
    <w:rsid w:val="00416411"/>
    <w:rsid w:val="004318DB"/>
    <w:rsid w:val="00434722"/>
    <w:rsid w:val="00435FC9"/>
    <w:rsid w:val="00444004"/>
    <w:rsid w:val="004441E0"/>
    <w:rsid w:val="004558F3"/>
    <w:rsid w:val="00464200"/>
    <w:rsid w:val="004825AA"/>
    <w:rsid w:val="00494D8F"/>
    <w:rsid w:val="00495757"/>
    <w:rsid w:val="004A1A33"/>
    <w:rsid w:val="004B22A6"/>
    <w:rsid w:val="004C1588"/>
    <w:rsid w:val="004C7552"/>
    <w:rsid w:val="004D051A"/>
    <w:rsid w:val="004E489A"/>
    <w:rsid w:val="004E5BCA"/>
    <w:rsid w:val="00530E49"/>
    <w:rsid w:val="005317C8"/>
    <w:rsid w:val="00534395"/>
    <w:rsid w:val="00540DD6"/>
    <w:rsid w:val="00543DD1"/>
    <w:rsid w:val="00544785"/>
    <w:rsid w:val="00547828"/>
    <w:rsid w:val="0055544D"/>
    <w:rsid w:val="0056193F"/>
    <w:rsid w:val="00576DC3"/>
    <w:rsid w:val="00595FB1"/>
    <w:rsid w:val="005A7943"/>
    <w:rsid w:val="005A7D07"/>
    <w:rsid w:val="005B1283"/>
    <w:rsid w:val="005B300F"/>
    <w:rsid w:val="005B4A4C"/>
    <w:rsid w:val="005B4C3E"/>
    <w:rsid w:val="005C5C1E"/>
    <w:rsid w:val="005D4635"/>
    <w:rsid w:val="005E22C9"/>
    <w:rsid w:val="005F58DF"/>
    <w:rsid w:val="00602107"/>
    <w:rsid w:val="00616EFA"/>
    <w:rsid w:val="00636A9C"/>
    <w:rsid w:val="00646F62"/>
    <w:rsid w:val="00652EB4"/>
    <w:rsid w:val="00653C58"/>
    <w:rsid w:val="0066403E"/>
    <w:rsid w:val="00670916"/>
    <w:rsid w:val="0067680A"/>
    <w:rsid w:val="0069500B"/>
    <w:rsid w:val="006A4F47"/>
    <w:rsid w:val="006B3AE6"/>
    <w:rsid w:val="006B5897"/>
    <w:rsid w:val="006B7951"/>
    <w:rsid w:val="006E1F0E"/>
    <w:rsid w:val="006E5583"/>
    <w:rsid w:val="006F3D45"/>
    <w:rsid w:val="006F5FE4"/>
    <w:rsid w:val="00714554"/>
    <w:rsid w:val="007165B7"/>
    <w:rsid w:val="007228B7"/>
    <w:rsid w:val="00740A3A"/>
    <w:rsid w:val="00746959"/>
    <w:rsid w:val="00750A24"/>
    <w:rsid w:val="0075205A"/>
    <w:rsid w:val="00757F91"/>
    <w:rsid w:val="00767F5B"/>
    <w:rsid w:val="007756B1"/>
    <w:rsid w:val="00781D86"/>
    <w:rsid w:val="00783D6F"/>
    <w:rsid w:val="007A37D7"/>
    <w:rsid w:val="007A3D61"/>
    <w:rsid w:val="007B219B"/>
    <w:rsid w:val="007E75C1"/>
    <w:rsid w:val="007F32D4"/>
    <w:rsid w:val="007F4ECB"/>
    <w:rsid w:val="007F6D34"/>
    <w:rsid w:val="00800FE9"/>
    <w:rsid w:val="00815C64"/>
    <w:rsid w:val="00816E9C"/>
    <w:rsid w:val="008257D2"/>
    <w:rsid w:val="008266F4"/>
    <w:rsid w:val="00836931"/>
    <w:rsid w:val="008407D5"/>
    <w:rsid w:val="00841C89"/>
    <w:rsid w:val="00847AB5"/>
    <w:rsid w:val="00850AA9"/>
    <w:rsid w:val="00854A3B"/>
    <w:rsid w:val="00867105"/>
    <w:rsid w:val="00877316"/>
    <w:rsid w:val="008774E4"/>
    <w:rsid w:val="00883663"/>
    <w:rsid w:val="00883BCB"/>
    <w:rsid w:val="00892186"/>
    <w:rsid w:val="008962E2"/>
    <w:rsid w:val="008A0504"/>
    <w:rsid w:val="008B010D"/>
    <w:rsid w:val="008D2E3C"/>
    <w:rsid w:val="008F16FB"/>
    <w:rsid w:val="009076DE"/>
    <w:rsid w:val="009356DF"/>
    <w:rsid w:val="00936DD3"/>
    <w:rsid w:val="00941EB5"/>
    <w:rsid w:val="00945773"/>
    <w:rsid w:val="009504AF"/>
    <w:rsid w:val="00951E64"/>
    <w:rsid w:val="00955F34"/>
    <w:rsid w:val="009601C6"/>
    <w:rsid w:val="00965598"/>
    <w:rsid w:val="009666E2"/>
    <w:rsid w:val="00985ECC"/>
    <w:rsid w:val="00986210"/>
    <w:rsid w:val="00995809"/>
    <w:rsid w:val="009C6583"/>
    <w:rsid w:val="009E0E67"/>
    <w:rsid w:val="00A07D0C"/>
    <w:rsid w:val="00A14EB3"/>
    <w:rsid w:val="00A1751E"/>
    <w:rsid w:val="00A2209B"/>
    <w:rsid w:val="00A32E93"/>
    <w:rsid w:val="00A53B58"/>
    <w:rsid w:val="00A5421A"/>
    <w:rsid w:val="00A6773C"/>
    <w:rsid w:val="00A8197B"/>
    <w:rsid w:val="00A858A5"/>
    <w:rsid w:val="00A93AE7"/>
    <w:rsid w:val="00A948BC"/>
    <w:rsid w:val="00AA106F"/>
    <w:rsid w:val="00AB00BC"/>
    <w:rsid w:val="00AB7415"/>
    <w:rsid w:val="00AD4110"/>
    <w:rsid w:val="00AD437A"/>
    <w:rsid w:val="00AD4F8E"/>
    <w:rsid w:val="00AE7E67"/>
    <w:rsid w:val="00AF302E"/>
    <w:rsid w:val="00AF5158"/>
    <w:rsid w:val="00B00E72"/>
    <w:rsid w:val="00B03053"/>
    <w:rsid w:val="00B0740A"/>
    <w:rsid w:val="00B13027"/>
    <w:rsid w:val="00B202FB"/>
    <w:rsid w:val="00B32533"/>
    <w:rsid w:val="00B40CBE"/>
    <w:rsid w:val="00B41A1A"/>
    <w:rsid w:val="00B56822"/>
    <w:rsid w:val="00B671B0"/>
    <w:rsid w:val="00BA2254"/>
    <w:rsid w:val="00BB1E6A"/>
    <w:rsid w:val="00BD0354"/>
    <w:rsid w:val="00BE2EE4"/>
    <w:rsid w:val="00BE3D05"/>
    <w:rsid w:val="00BE75BF"/>
    <w:rsid w:val="00BF5BDA"/>
    <w:rsid w:val="00C1654E"/>
    <w:rsid w:val="00C17E7A"/>
    <w:rsid w:val="00C21B3E"/>
    <w:rsid w:val="00C242E5"/>
    <w:rsid w:val="00C30DB3"/>
    <w:rsid w:val="00C55D48"/>
    <w:rsid w:val="00C56228"/>
    <w:rsid w:val="00C622AB"/>
    <w:rsid w:val="00C73792"/>
    <w:rsid w:val="00C779C8"/>
    <w:rsid w:val="00C92391"/>
    <w:rsid w:val="00CA3488"/>
    <w:rsid w:val="00CC11AE"/>
    <w:rsid w:val="00CC4A3F"/>
    <w:rsid w:val="00CC7996"/>
    <w:rsid w:val="00CE0CF5"/>
    <w:rsid w:val="00CE38B3"/>
    <w:rsid w:val="00D00E10"/>
    <w:rsid w:val="00D03C85"/>
    <w:rsid w:val="00D10C1D"/>
    <w:rsid w:val="00D1299B"/>
    <w:rsid w:val="00D1362F"/>
    <w:rsid w:val="00D13F30"/>
    <w:rsid w:val="00D152EC"/>
    <w:rsid w:val="00D25C81"/>
    <w:rsid w:val="00D26806"/>
    <w:rsid w:val="00D32216"/>
    <w:rsid w:val="00D359A2"/>
    <w:rsid w:val="00D5345B"/>
    <w:rsid w:val="00D60E57"/>
    <w:rsid w:val="00D63748"/>
    <w:rsid w:val="00D66431"/>
    <w:rsid w:val="00D74B99"/>
    <w:rsid w:val="00D80FE2"/>
    <w:rsid w:val="00D854AB"/>
    <w:rsid w:val="00D85A73"/>
    <w:rsid w:val="00D87F5E"/>
    <w:rsid w:val="00D93DBA"/>
    <w:rsid w:val="00DB0EDB"/>
    <w:rsid w:val="00DB70F7"/>
    <w:rsid w:val="00DD1DB4"/>
    <w:rsid w:val="00DE280E"/>
    <w:rsid w:val="00DE36AF"/>
    <w:rsid w:val="00DE4CB4"/>
    <w:rsid w:val="00DF1F95"/>
    <w:rsid w:val="00E036D6"/>
    <w:rsid w:val="00E10E65"/>
    <w:rsid w:val="00E11A61"/>
    <w:rsid w:val="00E54C89"/>
    <w:rsid w:val="00E55099"/>
    <w:rsid w:val="00E6208E"/>
    <w:rsid w:val="00E6483E"/>
    <w:rsid w:val="00E740B0"/>
    <w:rsid w:val="00E7782E"/>
    <w:rsid w:val="00E83547"/>
    <w:rsid w:val="00E83B98"/>
    <w:rsid w:val="00EA04FA"/>
    <w:rsid w:val="00EB4F7E"/>
    <w:rsid w:val="00EC0184"/>
    <w:rsid w:val="00EC036B"/>
    <w:rsid w:val="00EC103C"/>
    <w:rsid w:val="00EC6D40"/>
    <w:rsid w:val="00ED43BF"/>
    <w:rsid w:val="00EE5B51"/>
    <w:rsid w:val="00EF0440"/>
    <w:rsid w:val="00EF1CBF"/>
    <w:rsid w:val="00EF29FD"/>
    <w:rsid w:val="00EF5624"/>
    <w:rsid w:val="00F037B8"/>
    <w:rsid w:val="00F12148"/>
    <w:rsid w:val="00F15B55"/>
    <w:rsid w:val="00F170A5"/>
    <w:rsid w:val="00F21231"/>
    <w:rsid w:val="00F234D3"/>
    <w:rsid w:val="00F242F1"/>
    <w:rsid w:val="00F311B9"/>
    <w:rsid w:val="00F3219E"/>
    <w:rsid w:val="00F3336B"/>
    <w:rsid w:val="00F62683"/>
    <w:rsid w:val="00F678C6"/>
    <w:rsid w:val="00F74D82"/>
    <w:rsid w:val="00F75634"/>
    <w:rsid w:val="00F75F03"/>
    <w:rsid w:val="00FB66DD"/>
    <w:rsid w:val="00FC334C"/>
    <w:rsid w:val="00FD06B1"/>
    <w:rsid w:val="00FD6307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380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link w:val="a5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800FE9"/>
    <w:rPr>
      <w:i/>
      <w:iCs/>
    </w:rPr>
  </w:style>
  <w:style w:type="paragraph" w:styleId="a9">
    <w:name w:val="List Paragraph"/>
    <w:basedOn w:val="a"/>
    <w:uiPriority w:val="34"/>
    <w:qFormat/>
    <w:rsid w:val="00945773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C242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38</cp:revision>
  <cp:lastPrinted>2023-03-03T09:01:00Z</cp:lastPrinted>
  <dcterms:created xsi:type="dcterms:W3CDTF">2022-02-02T08:33:00Z</dcterms:created>
  <dcterms:modified xsi:type="dcterms:W3CDTF">2023-03-03T09:04:00Z</dcterms:modified>
</cp:coreProperties>
</file>