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A0B53">
        <w:rPr>
          <w:b/>
          <w:bCs/>
          <w:sz w:val="24"/>
          <w:szCs w:val="24"/>
        </w:rPr>
        <w:t>15 сентября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r w:rsidR="008A0B53">
        <w:rPr>
          <w:b/>
          <w:sz w:val="24"/>
          <w:szCs w:val="24"/>
        </w:rPr>
        <w:t>Бессонов</w:t>
      </w:r>
      <w:r w:rsidR="00094750">
        <w:rPr>
          <w:b/>
          <w:sz w:val="24"/>
          <w:szCs w:val="24"/>
        </w:rPr>
        <w:t>с</w:t>
      </w:r>
      <w:r w:rsidR="009B5DB9">
        <w:rPr>
          <w:b/>
          <w:sz w:val="24"/>
          <w:szCs w:val="24"/>
        </w:rPr>
        <w:t>ком</w:t>
      </w:r>
      <w:r w:rsidR="006046FF" w:rsidRPr="008C7D88">
        <w:rPr>
          <w:b/>
          <w:sz w:val="24"/>
          <w:szCs w:val="24"/>
        </w:rPr>
        <w:t xml:space="preserve"> сельском поселении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8A0B53">
        <w:rPr>
          <w:bCs/>
          <w:sz w:val="24"/>
          <w:szCs w:val="24"/>
        </w:rPr>
        <w:t>12 сентября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8A0B53">
        <w:rPr>
          <w:bCs/>
          <w:sz w:val="24"/>
          <w:szCs w:val="24"/>
        </w:rPr>
        <w:t>21 августа</w:t>
      </w:r>
      <w:r w:rsidR="00F56022">
        <w:rPr>
          <w:bCs/>
          <w:sz w:val="24"/>
          <w:szCs w:val="24"/>
        </w:rPr>
        <w:t xml:space="preserve"> 2023 г. № </w:t>
      </w:r>
      <w:r w:rsidR="001127CF">
        <w:rPr>
          <w:bCs/>
          <w:sz w:val="24"/>
          <w:szCs w:val="24"/>
        </w:rPr>
        <w:t>1</w:t>
      </w:r>
      <w:r w:rsidR="008A0B53">
        <w:rPr>
          <w:bCs/>
          <w:sz w:val="24"/>
          <w:szCs w:val="24"/>
        </w:rPr>
        <w:t>34</w:t>
      </w:r>
      <w:r w:rsidR="00F56022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6046FF" w:rsidRPr="008C7D88">
        <w:rPr>
          <w:bCs/>
          <w:sz w:val="24"/>
          <w:szCs w:val="24"/>
        </w:rPr>
        <w:t xml:space="preserve">в </w:t>
      </w:r>
      <w:r w:rsidR="008A0B53">
        <w:rPr>
          <w:bCs/>
          <w:sz w:val="24"/>
          <w:szCs w:val="24"/>
        </w:rPr>
        <w:t>Бессонов</w:t>
      </w:r>
      <w:r w:rsidR="00094750">
        <w:rPr>
          <w:bCs/>
          <w:sz w:val="24"/>
          <w:szCs w:val="24"/>
        </w:rPr>
        <w:t>с</w:t>
      </w:r>
      <w:r w:rsidR="009B5DB9">
        <w:rPr>
          <w:bCs/>
          <w:sz w:val="24"/>
          <w:szCs w:val="24"/>
        </w:rPr>
        <w:t>ком</w:t>
      </w:r>
      <w:r w:rsidR="006046FF" w:rsidRPr="008C7D88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8A0B53">
        <w:rPr>
          <w:bCs/>
          <w:sz w:val="24"/>
          <w:szCs w:val="24"/>
        </w:rPr>
        <w:t>12 сентября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F56022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AF4DAD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EF642E" w:rsidRDefault="008A0B53" w:rsidP="0009475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  <w:r w:rsidRPr="007A58A8">
              <w:rPr>
                <w:sz w:val="24"/>
                <w:szCs w:val="24"/>
              </w:rPr>
              <w:t xml:space="preserve">Предоставление разрешения </w:t>
            </w:r>
            <w:r w:rsidRPr="001D2334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31:15:1512005:21, площадью 3000 кв. м, по адресу: Белгородская область, Белгородский район, с. Солохи, ул. Молодежная, 84, в части сокращения отступа со стороны смежного земельного участка с кадастровым номером </w:t>
            </w:r>
            <w:r w:rsidRPr="001D2334">
              <w:rPr>
                <w:sz w:val="24"/>
                <w:szCs w:val="24"/>
              </w:rPr>
              <w:br/>
              <w:t xml:space="preserve">31:15:1512005:17, рассоложенного по адресу: Белгородская область, Белгородский район, с. Солохи, ул. Молодежная, 84, с 3 м до 2 м, с </w:t>
            </w:r>
            <w:r w:rsidRPr="001D2334">
              <w:rPr>
                <w:sz w:val="24"/>
                <w:szCs w:val="24"/>
              </w:rPr>
              <w:lastRenderedPageBreak/>
              <w:t>целью реконструкции индивидуального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2" w:rsidRDefault="00F56022" w:rsidP="00094750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 w:rsidR="00094750">
              <w:rPr>
                <w:rStyle w:val="a7"/>
                <w:sz w:val="24"/>
                <w:szCs w:val="24"/>
              </w:rPr>
              <w:br/>
            </w:r>
            <w:r w:rsidR="008A0B53" w:rsidRPr="001D2334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31:15:1512005:21, площадью 3000 кв. м, по адресу: Белгородская область, Белгородский район, с. Солохи, ул. Молодежная, 84, в части сокращения отступа со стороны смежного земельного участка с кадастровым номером </w:t>
            </w:r>
            <w:r w:rsidR="008A0B53" w:rsidRPr="001D2334">
              <w:rPr>
                <w:sz w:val="24"/>
                <w:szCs w:val="24"/>
              </w:rPr>
              <w:br/>
              <w:t xml:space="preserve">31:15:1512005:17, рассоложенного по адресу: Белгородская область, Белгородский район, с. Солохи, ул. Молодежная, 84, с 3 м до 2 м, с </w:t>
            </w:r>
            <w:r w:rsidR="008A0B53" w:rsidRPr="001D2334">
              <w:rPr>
                <w:sz w:val="24"/>
                <w:szCs w:val="24"/>
              </w:rPr>
              <w:lastRenderedPageBreak/>
              <w:t>целью реконструкции индивидуального жилого дома</w:t>
            </w:r>
          </w:p>
          <w:p w:rsidR="007E0B59" w:rsidRDefault="007E0B59" w:rsidP="00094750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7E0B59" w:rsidRDefault="007E0B59" w:rsidP="00094750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F56022" w:rsidRPr="00AF4DAD" w:rsidRDefault="00F56022" w:rsidP="001127CF">
            <w:pPr>
              <w:autoSpaceDE w:val="0"/>
              <w:autoSpaceDN w:val="0"/>
              <w:adjustRightInd w:val="0"/>
              <w:spacing w:line="256" w:lineRule="auto"/>
              <w:ind w:right="8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8A0B53">
              <w:rPr>
                <w:bCs/>
                <w:sz w:val="24"/>
                <w:szCs w:val="24"/>
              </w:rPr>
              <w:t>12 сентября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50" w:rsidRPr="003149A0" w:rsidRDefault="003149A0" w:rsidP="003149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149A0">
              <w:rPr>
                <w:sz w:val="24"/>
                <w:szCs w:val="24"/>
              </w:rPr>
              <w:lastRenderedPageBreak/>
              <w:t>Немцева</w:t>
            </w:r>
            <w:proofErr w:type="spellEnd"/>
            <w:r w:rsidRPr="003149A0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2B0C2B" w:rsidRDefault="00F56022" w:rsidP="000947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="008A0B53" w:rsidRPr="001D2334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bookmarkStart w:id="0" w:name="_GoBack"/>
            <w:bookmarkEnd w:id="0"/>
            <w:r w:rsidR="008A0B53" w:rsidRPr="001D2334">
              <w:rPr>
                <w:sz w:val="24"/>
                <w:szCs w:val="24"/>
              </w:rPr>
              <w:t xml:space="preserve"> для земельного участка с кадастровым номером 31:15:1512005:21, площадью 3000 кв. м, по адресу: Белгородская область, Белгородский район, с. Солохи, ул. Молодежная, 84, в части сокращения отступа со стороны смежного земельного участка с кадастровым номером </w:t>
            </w:r>
            <w:r w:rsidR="008A0B53" w:rsidRPr="001D2334">
              <w:rPr>
                <w:sz w:val="24"/>
                <w:szCs w:val="24"/>
              </w:rPr>
              <w:br/>
            </w:r>
            <w:r w:rsidR="008A0B53" w:rsidRPr="001D2334">
              <w:rPr>
                <w:sz w:val="24"/>
                <w:szCs w:val="24"/>
              </w:rPr>
              <w:lastRenderedPageBreak/>
              <w:t>31:15:1512005:17, рассоложенного по адресу: Белгородская область, Белгородский район, с. Солохи, ул. Молодежная, 84, с 3 м до 2 м, с целью реконструкции индивидуального жилого дома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4750"/>
    <w:rsid w:val="00095788"/>
    <w:rsid w:val="00096779"/>
    <w:rsid w:val="000B0B6E"/>
    <w:rsid w:val="000F45CB"/>
    <w:rsid w:val="000F7235"/>
    <w:rsid w:val="000F7C57"/>
    <w:rsid w:val="001127CF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149A0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7E0B59"/>
    <w:rsid w:val="008409E8"/>
    <w:rsid w:val="00862984"/>
    <w:rsid w:val="00871B5C"/>
    <w:rsid w:val="008A0B53"/>
    <w:rsid w:val="008A7972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9</cp:revision>
  <cp:lastPrinted>2022-11-30T14:49:00Z</cp:lastPrinted>
  <dcterms:created xsi:type="dcterms:W3CDTF">2023-03-23T06:31:00Z</dcterms:created>
  <dcterms:modified xsi:type="dcterms:W3CDTF">2023-09-15T13:34:00Z</dcterms:modified>
</cp:coreProperties>
</file>