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0F7C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D60E57"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08291B" w:rsidP="000F7235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8E5998">
        <w:rPr>
          <w:b/>
          <w:bCs/>
          <w:sz w:val="24"/>
          <w:szCs w:val="24"/>
        </w:rPr>
        <w:t>15</w:t>
      </w:r>
      <w:r w:rsidR="00D85A7A">
        <w:rPr>
          <w:b/>
          <w:bCs/>
          <w:sz w:val="24"/>
          <w:szCs w:val="24"/>
        </w:rPr>
        <w:t xml:space="preserve"> мая</w:t>
      </w:r>
      <w:r w:rsidR="00B944AB">
        <w:rPr>
          <w:b/>
          <w:bCs/>
          <w:sz w:val="24"/>
          <w:szCs w:val="24"/>
        </w:rPr>
        <w:t xml:space="preserve"> 2023</w:t>
      </w:r>
      <w:r w:rsidR="006C5A24" w:rsidRPr="00FC2315">
        <w:rPr>
          <w:bCs/>
          <w:sz w:val="24"/>
          <w:szCs w:val="24"/>
        </w:rPr>
        <w:t xml:space="preserve"> г</w:t>
      </w:r>
      <w:r w:rsidR="00D60E57">
        <w:rPr>
          <w:b/>
          <w:bCs/>
          <w:sz w:val="24"/>
          <w:szCs w:val="24"/>
        </w:rPr>
        <w:t>.</w:t>
      </w:r>
    </w:p>
    <w:p w:rsidR="00D60E57" w:rsidRPr="00770E5E" w:rsidRDefault="00D60E57" w:rsidP="00D60E57">
      <w:pPr>
        <w:autoSpaceDE w:val="0"/>
        <w:autoSpaceDN w:val="0"/>
        <w:adjustRightInd w:val="0"/>
        <w:jc w:val="right"/>
        <w:rPr>
          <w:b/>
          <w:bCs/>
          <w:szCs w:val="24"/>
        </w:rPr>
      </w:pPr>
    </w:p>
    <w:p w:rsidR="006C5A24" w:rsidRPr="00240C7D" w:rsidRDefault="00D60E57" w:rsidP="006C5A24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40C7D">
        <w:rPr>
          <w:b/>
          <w:bCs/>
          <w:sz w:val="24"/>
          <w:szCs w:val="24"/>
        </w:rPr>
        <w:t xml:space="preserve">Наименование проекта, рассмотренного на публичных слушаниях: </w:t>
      </w:r>
      <w:r w:rsidR="006C5A24" w:rsidRPr="00240C7D">
        <w:rPr>
          <w:b/>
          <w:color w:val="000000"/>
          <w:sz w:val="24"/>
          <w:szCs w:val="24"/>
        </w:rPr>
        <w:t>«</w:t>
      </w:r>
      <w:r w:rsidR="00E43024" w:rsidRPr="00240C7D">
        <w:rPr>
          <w:b/>
          <w:sz w:val="24"/>
          <w:szCs w:val="24"/>
        </w:rPr>
        <w:t>Внесение изменений в</w:t>
      </w:r>
      <w:r w:rsidR="00B944AB" w:rsidRPr="00240C7D">
        <w:rPr>
          <w:b/>
          <w:sz w:val="24"/>
          <w:szCs w:val="24"/>
        </w:rPr>
        <w:t xml:space="preserve"> </w:t>
      </w:r>
      <w:r w:rsidR="008E5998">
        <w:rPr>
          <w:b/>
          <w:sz w:val="24"/>
          <w:szCs w:val="24"/>
        </w:rPr>
        <w:t>Генеральный план</w:t>
      </w:r>
      <w:r w:rsidR="00B944AB" w:rsidRPr="00240C7D">
        <w:rPr>
          <w:b/>
          <w:sz w:val="24"/>
          <w:szCs w:val="24"/>
        </w:rPr>
        <w:t xml:space="preserve"> </w:t>
      </w:r>
      <w:r w:rsidR="008E5998">
        <w:rPr>
          <w:b/>
          <w:sz w:val="24"/>
          <w:szCs w:val="24"/>
        </w:rPr>
        <w:br/>
      </w:r>
      <w:proofErr w:type="spellStart"/>
      <w:r w:rsidR="00927A90" w:rsidRPr="00240C7D">
        <w:rPr>
          <w:b/>
          <w:sz w:val="24"/>
          <w:szCs w:val="24"/>
        </w:rPr>
        <w:t>Бело</w:t>
      </w:r>
      <w:r w:rsidR="00D85A7A">
        <w:rPr>
          <w:b/>
          <w:sz w:val="24"/>
          <w:szCs w:val="24"/>
        </w:rPr>
        <w:t>местненского</w:t>
      </w:r>
      <w:proofErr w:type="spellEnd"/>
      <w:r w:rsidR="00E43024" w:rsidRPr="00240C7D">
        <w:rPr>
          <w:b/>
          <w:sz w:val="24"/>
          <w:szCs w:val="24"/>
        </w:rPr>
        <w:t xml:space="preserve"> сельского поселения</w:t>
      </w:r>
      <w:r w:rsidR="006C5A24" w:rsidRPr="00240C7D">
        <w:rPr>
          <w:b/>
          <w:sz w:val="24"/>
          <w:szCs w:val="24"/>
        </w:rPr>
        <w:t>»</w:t>
      </w:r>
    </w:p>
    <w:p w:rsidR="00047AC9" w:rsidRPr="00770E5E" w:rsidRDefault="00047AC9" w:rsidP="004A6A69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Дата проведения </w:t>
      </w:r>
      <w:r w:rsidR="00F15B55">
        <w:rPr>
          <w:bCs/>
          <w:sz w:val="24"/>
          <w:szCs w:val="24"/>
        </w:rPr>
        <w:t>публичных слушаний</w:t>
      </w:r>
      <w:r w:rsidR="00EC0184">
        <w:rPr>
          <w:bCs/>
          <w:sz w:val="24"/>
          <w:szCs w:val="24"/>
        </w:rPr>
        <w:t>:</w:t>
      </w:r>
      <w:r w:rsidR="00047AC9">
        <w:rPr>
          <w:bCs/>
          <w:sz w:val="24"/>
          <w:szCs w:val="24"/>
        </w:rPr>
        <w:t xml:space="preserve"> </w:t>
      </w:r>
      <w:r w:rsidR="008E5998">
        <w:rPr>
          <w:bCs/>
          <w:sz w:val="24"/>
          <w:szCs w:val="24"/>
        </w:rPr>
        <w:t>5 мая</w:t>
      </w:r>
      <w:r w:rsidR="00DF7AB1" w:rsidRPr="00DF7AB1">
        <w:rPr>
          <w:bCs/>
          <w:sz w:val="24"/>
          <w:szCs w:val="24"/>
        </w:rPr>
        <w:t xml:space="preserve"> 2023</w:t>
      </w:r>
      <w:r w:rsidR="00DF7AB1">
        <w:rPr>
          <w:bCs/>
          <w:sz w:val="24"/>
          <w:szCs w:val="24"/>
        </w:rPr>
        <w:t xml:space="preserve"> г</w:t>
      </w:r>
      <w:r w:rsidR="006C5A24" w:rsidRPr="00FC2315">
        <w:rPr>
          <w:bCs/>
          <w:sz w:val="24"/>
          <w:szCs w:val="24"/>
        </w:rPr>
        <w:t>.</w:t>
      </w:r>
    </w:p>
    <w:p w:rsidR="00613BDA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Публичные слушания назначены </w:t>
      </w:r>
      <w:r w:rsidR="00D46B7F">
        <w:rPr>
          <w:bCs/>
          <w:sz w:val="24"/>
          <w:szCs w:val="24"/>
        </w:rPr>
        <w:t>оповещением председателя комиссии по Правилам землепользования и застройки</w:t>
      </w:r>
      <w:r w:rsidR="00FE32B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br/>
        <w:t xml:space="preserve">при администрации Белгородского района </w:t>
      </w:r>
      <w:r w:rsidR="00FE32B8" w:rsidRPr="00FC2315">
        <w:rPr>
          <w:bCs/>
          <w:sz w:val="24"/>
          <w:szCs w:val="24"/>
        </w:rPr>
        <w:t xml:space="preserve">от </w:t>
      </w:r>
      <w:r w:rsidR="008E5998">
        <w:rPr>
          <w:bCs/>
          <w:sz w:val="24"/>
          <w:szCs w:val="24"/>
        </w:rPr>
        <w:t>18</w:t>
      </w:r>
      <w:r w:rsidR="00240C7D">
        <w:rPr>
          <w:bCs/>
          <w:sz w:val="24"/>
          <w:szCs w:val="24"/>
        </w:rPr>
        <w:t xml:space="preserve"> апреля</w:t>
      </w:r>
      <w:r w:rsidR="00CA4BE3" w:rsidRPr="00CA4BE3">
        <w:rPr>
          <w:bCs/>
          <w:sz w:val="24"/>
          <w:szCs w:val="24"/>
        </w:rPr>
        <w:t xml:space="preserve"> </w:t>
      </w:r>
      <w:r w:rsidR="000A736A">
        <w:rPr>
          <w:bCs/>
          <w:sz w:val="24"/>
          <w:szCs w:val="24"/>
        </w:rPr>
        <w:t xml:space="preserve">2023 г. № </w:t>
      </w:r>
      <w:r w:rsidR="008E5998">
        <w:rPr>
          <w:bCs/>
          <w:sz w:val="24"/>
          <w:szCs w:val="24"/>
        </w:rPr>
        <w:t>60</w:t>
      </w:r>
      <w:r w:rsidR="00277735">
        <w:rPr>
          <w:bCs/>
          <w:sz w:val="24"/>
          <w:szCs w:val="24"/>
        </w:rPr>
        <w:t xml:space="preserve"> </w:t>
      </w:r>
      <w:r w:rsidR="00FE32B8" w:rsidRPr="00FC2315">
        <w:rPr>
          <w:bCs/>
          <w:sz w:val="24"/>
          <w:szCs w:val="24"/>
        </w:rPr>
        <w:t>«</w:t>
      </w:r>
      <w:r w:rsidR="008D6175">
        <w:rPr>
          <w:bCs/>
          <w:sz w:val="24"/>
          <w:szCs w:val="24"/>
        </w:rPr>
        <w:t>О</w:t>
      </w:r>
      <w:r w:rsidR="008D6175" w:rsidRPr="0080428D">
        <w:rPr>
          <w:bCs/>
          <w:sz w:val="24"/>
          <w:szCs w:val="24"/>
        </w:rPr>
        <w:t xml:space="preserve"> начале публичных слушаний</w:t>
      </w:r>
      <w:r w:rsidR="008D6175">
        <w:rPr>
          <w:bCs/>
          <w:sz w:val="24"/>
          <w:szCs w:val="24"/>
        </w:rPr>
        <w:t xml:space="preserve"> по проекту внесения изменений </w:t>
      </w:r>
      <w:r w:rsidR="00240C7D">
        <w:rPr>
          <w:bCs/>
          <w:sz w:val="24"/>
          <w:szCs w:val="24"/>
        </w:rPr>
        <w:br/>
      </w:r>
      <w:r w:rsidR="008D6175">
        <w:rPr>
          <w:bCs/>
          <w:sz w:val="24"/>
          <w:szCs w:val="24"/>
        </w:rPr>
        <w:t xml:space="preserve">в </w:t>
      </w:r>
      <w:r w:rsidR="008E5998">
        <w:rPr>
          <w:bCs/>
          <w:sz w:val="24"/>
          <w:szCs w:val="24"/>
        </w:rPr>
        <w:t>Генеральный</w:t>
      </w:r>
      <w:r w:rsidR="008D6175" w:rsidRPr="0080428D">
        <w:rPr>
          <w:bCs/>
          <w:sz w:val="24"/>
          <w:szCs w:val="24"/>
        </w:rPr>
        <w:t xml:space="preserve"> </w:t>
      </w:r>
      <w:r w:rsidR="008E5998">
        <w:rPr>
          <w:bCs/>
          <w:sz w:val="24"/>
          <w:szCs w:val="24"/>
        </w:rPr>
        <w:t xml:space="preserve">план </w:t>
      </w:r>
      <w:proofErr w:type="spellStart"/>
      <w:r w:rsidR="00D85A7A">
        <w:rPr>
          <w:bCs/>
          <w:sz w:val="24"/>
          <w:szCs w:val="24"/>
        </w:rPr>
        <w:t>Беломестненского</w:t>
      </w:r>
      <w:proofErr w:type="spellEnd"/>
      <w:r w:rsidR="008D6175" w:rsidRPr="0080428D">
        <w:rPr>
          <w:bCs/>
          <w:sz w:val="24"/>
          <w:szCs w:val="24"/>
        </w:rPr>
        <w:t xml:space="preserve"> сельского поселения муниципально</w:t>
      </w:r>
      <w:r w:rsidR="00613BDA">
        <w:rPr>
          <w:bCs/>
          <w:sz w:val="24"/>
          <w:szCs w:val="24"/>
        </w:rPr>
        <w:t xml:space="preserve">го района «Белгородский район» Белгородской </w:t>
      </w:r>
      <w:r w:rsidR="008D6175" w:rsidRPr="0080428D">
        <w:rPr>
          <w:bCs/>
          <w:sz w:val="24"/>
          <w:szCs w:val="24"/>
        </w:rPr>
        <w:t>области</w:t>
      </w:r>
      <w:r w:rsidR="008D6175">
        <w:rPr>
          <w:bCs/>
          <w:sz w:val="24"/>
          <w:szCs w:val="24"/>
        </w:rPr>
        <w:t>»</w:t>
      </w:r>
      <w:r w:rsidR="00DC7D15">
        <w:rPr>
          <w:bCs/>
          <w:sz w:val="24"/>
          <w:szCs w:val="24"/>
        </w:rPr>
        <w:t>.</w:t>
      </w:r>
      <w:r w:rsidR="00572908">
        <w:rPr>
          <w:bCs/>
          <w:sz w:val="24"/>
          <w:szCs w:val="24"/>
        </w:rPr>
        <w:t xml:space="preserve"> </w:t>
      </w:r>
    </w:p>
    <w:p w:rsidR="00095788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Организатор публичных слушаний: </w:t>
      </w:r>
      <w:r w:rsidR="00095788">
        <w:rPr>
          <w:bCs/>
          <w:sz w:val="24"/>
          <w:szCs w:val="24"/>
        </w:rPr>
        <w:t>комиссия по Правилам землепользования и застройки</w:t>
      </w:r>
      <w:r w:rsidR="00095788" w:rsidRPr="00FC2315">
        <w:rPr>
          <w:bCs/>
          <w:sz w:val="24"/>
          <w:szCs w:val="24"/>
        </w:rPr>
        <w:t xml:space="preserve"> </w:t>
      </w:r>
      <w:r w:rsidR="00095788">
        <w:rPr>
          <w:bCs/>
          <w:sz w:val="24"/>
          <w:szCs w:val="24"/>
        </w:rPr>
        <w:t>при администрации Белгородского района</w:t>
      </w:r>
    </w:p>
    <w:p w:rsidR="00CD5677" w:rsidRPr="00B669C8" w:rsidRDefault="00D60E57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Количество</w:t>
      </w:r>
      <w:r w:rsidR="00CD5677">
        <w:rPr>
          <w:bCs/>
          <w:sz w:val="24"/>
          <w:szCs w:val="24"/>
        </w:rPr>
        <w:t xml:space="preserve"> участников публичных слушаний:</w:t>
      </w:r>
      <w:r w:rsidR="008E5998">
        <w:rPr>
          <w:bCs/>
          <w:sz w:val="24"/>
          <w:szCs w:val="24"/>
        </w:rPr>
        <w:t xml:space="preserve"> 10 </w:t>
      </w:r>
      <w:r w:rsidR="00047AC9" w:rsidRPr="001246D9">
        <w:rPr>
          <w:bCs/>
          <w:sz w:val="24"/>
          <w:szCs w:val="24"/>
        </w:rPr>
        <w:t>чел</w:t>
      </w:r>
      <w:r w:rsidR="00CD5677" w:rsidRPr="001246D9">
        <w:rPr>
          <w:bCs/>
          <w:sz w:val="24"/>
          <w:szCs w:val="24"/>
        </w:rPr>
        <w:t>.</w:t>
      </w:r>
    </w:p>
    <w:p w:rsidR="00D60E57" w:rsidRDefault="00CD567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Р</w:t>
      </w:r>
      <w:r w:rsidR="00D60E57">
        <w:rPr>
          <w:bCs/>
          <w:sz w:val="24"/>
          <w:szCs w:val="24"/>
        </w:rPr>
        <w:t>еквизиты протокола публичных слушаний, на основании которо</w:t>
      </w:r>
      <w:r w:rsidR="00F15B55">
        <w:rPr>
          <w:bCs/>
          <w:sz w:val="24"/>
          <w:szCs w:val="24"/>
        </w:rPr>
        <w:t>г</w:t>
      </w:r>
      <w:r w:rsidR="00EC0184">
        <w:rPr>
          <w:bCs/>
          <w:sz w:val="24"/>
          <w:szCs w:val="24"/>
        </w:rPr>
        <w:t xml:space="preserve">о подготовлено заключение: от </w:t>
      </w:r>
      <w:r w:rsidR="008E5998">
        <w:rPr>
          <w:bCs/>
          <w:sz w:val="24"/>
          <w:szCs w:val="24"/>
        </w:rPr>
        <w:t>5 мая</w:t>
      </w:r>
      <w:r w:rsidR="00CA4BE3" w:rsidRPr="00CA4BE3">
        <w:rPr>
          <w:bCs/>
          <w:sz w:val="24"/>
          <w:szCs w:val="24"/>
        </w:rPr>
        <w:t xml:space="preserve"> </w:t>
      </w:r>
      <w:r w:rsidR="009A5636">
        <w:rPr>
          <w:bCs/>
          <w:sz w:val="24"/>
          <w:szCs w:val="24"/>
        </w:rPr>
        <w:t>2023</w:t>
      </w:r>
      <w:r w:rsidR="00FE32B8" w:rsidRPr="00FC2315">
        <w:rPr>
          <w:bCs/>
          <w:sz w:val="24"/>
          <w:szCs w:val="24"/>
        </w:rPr>
        <w:t xml:space="preserve"> г.</w:t>
      </w:r>
      <w:r w:rsidR="00D60E57">
        <w:rPr>
          <w:bCs/>
          <w:sz w:val="24"/>
          <w:szCs w:val="24"/>
        </w:rPr>
        <w:t xml:space="preserve"> </w:t>
      </w:r>
    </w:p>
    <w:p w:rsidR="003A7CD4" w:rsidRDefault="003A7CD4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410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4859"/>
        <w:gridCol w:w="2268"/>
        <w:gridCol w:w="1985"/>
        <w:gridCol w:w="4535"/>
      </w:tblGrid>
      <w:tr w:rsidR="00D60E57" w:rsidTr="00240C7D">
        <w:tc>
          <w:tcPr>
            <w:tcW w:w="461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859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2268" w:type="dxa"/>
            <w:hideMark/>
          </w:tcPr>
          <w:p w:rsidR="00D60E57" w:rsidRPr="001231FE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1231FE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98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535" w:type="dxa"/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RPr="00AF4DAD" w:rsidTr="00D85A7A">
        <w:trPr>
          <w:trHeight w:val="2019"/>
        </w:trPr>
        <w:tc>
          <w:tcPr>
            <w:tcW w:w="461" w:type="dxa"/>
            <w:hideMark/>
          </w:tcPr>
          <w:p w:rsidR="00D60E57" w:rsidRPr="00AF4DAD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AF4DAD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859" w:type="dxa"/>
            <w:hideMark/>
          </w:tcPr>
          <w:p w:rsidR="008E5998" w:rsidRPr="006E7C77" w:rsidRDefault="008E5998" w:rsidP="008E599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7C77">
              <w:rPr>
                <w:rFonts w:ascii="Times New Roman" w:hAnsi="Times New Roman"/>
                <w:sz w:val="24"/>
                <w:szCs w:val="24"/>
              </w:rPr>
              <w:t xml:space="preserve">           Внесение изменений в Генеральный план </w:t>
            </w:r>
            <w:proofErr w:type="spellStart"/>
            <w:r w:rsidRPr="006E7C77">
              <w:rPr>
                <w:rFonts w:ascii="Times New Roman" w:hAnsi="Times New Roman"/>
                <w:sz w:val="24"/>
                <w:szCs w:val="24"/>
              </w:rPr>
              <w:t>Беломестненского</w:t>
            </w:r>
            <w:proofErr w:type="spellEnd"/>
            <w:r w:rsidRPr="006E7C77">
              <w:rPr>
                <w:rFonts w:ascii="Times New Roman" w:hAnsi="Times New Roman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в части включения</w:t>
            </w:r>
            <w:r w:rsidRPr="006E7C77">
              <w:rPr>
                <w:rFonts w:ascii="Times New Roman" w:hAnsi="Times New Roman"/>
                <w:sz w:val="24"/>
                <w:szCs w:val="24"/>
              </w:rPr>
              <w:t xml:space="preserve"> в границы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E7C77">
              <w:rPr>
                <w:rFonts w:ascii="Times New Roman" w:hAnsi="Times New Roman"/>
                <w:sz w:val="24"/>
                <w:szCs w:val="24"/>
              </w:rPr>
              <w:t>Шишино</w:t>
            </w:r>
            <w:proofErr w:type="spellEnd"/>
            <w:r w:rsidRPr="006E7C77">
              <w:rPr>
                <w:rFonts w:ascii="Times New Roman" w:hAnsi="Times New Roman"/>
                <w:sz w:val="24"/>
                <w:szCs w:val="24"/>
              </w:rPr>
              <w:t xml:space="preserve"> земельных участков с кадастровыми номерами 31:15:0302002:894, 31:15:0302002:1109 и установления функциональной зоны «Зона застройки индивидуальными жилыми домами»</w:t>
            </w:r>
          </w:p>
          <w:p w:rsidR="00D60E57" w:rsidRPr="00946EDD" w:rsidRDefault="00D60E57" w:rsidP="00D85A7A">
            <w:pPr>
              <w:autoSpaceDE w:val="0"/>
              <w:autoSpaceDN w:val="0"/>
              <w:adjustRightInd w:val="0"/>
              <w:ind w:firstLine="403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E7EEF" w:rsidRDefault="00D5159A" w:rsidP="00E16E5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5687B">
              <w:rPr>
                <w:bCs/>
                <w:sz w:val="24"/>
                <w:szCs w:val="24"/>
                <w:lang w:eastAsia="en-US"/>
              </w:rPr>
              <w:t xml:space="preserve">Рекомендовать </w:t>
            </w:r>
            <w:r w:rsidR="00C352CC" w:rsidRPr="0085229C">
              <w:rPr>
                <w:bCs/>
                <w:sz w:val="24"/>
                <w:szCs w:val="24"/>
                <w:lang w:eastAsia="en-US"/>
              </w:rPr>
              <w:t>одобрить внесение изменений</w:t>
            </w:r>
            <w:r w:rsidR="00C92BE2">
              <w:rPr>
                <w:bCs/>
                <w:sz w:val="24"/>
                <w:szCs w:val="24"/>
                <w:lang w:eastAsia="en-US"/>
              </w:rPr>
              <w:br/>
            </w:r>
            <w:r w:rsidRPr="0025687B">
              <w:rPr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="00613BDA">
              <w:rPr>
                <w:sz w:val="24"/>
                <w:szCs w:val="24"/>
              </w:rPr>
              <w:t>Правила землепользования и застройки</w:t>
            </w:r>
            <w:r w:rsidRPr="0025687B">
              <w:rPr>
                <w:sz w:val="24"/>
                <w:szCs w:val="24"/>
              </w:rPr>
              <w:t xml:space="preserve"> </w:t>
            </w:r>
            <w:r w:rsidR="00927A90">
              <w:rPr>
                <w:sz w:val="24"/>
                <w:szCs w:val="24"/>
              </w:rPr>
              <w:t>Беловского</w:t>
            </w:r>
            <w:r w:rsidRPr="0025687B">
              <w:rPr>
                <w:sz w:val="24"/>
                <w:szCs w:val="24"/>
              </w:rPr>
              <w:t xml:space="preserve"> сельского поселения</w:t>
            </w:r>
          </w:p>
          <w:p w:rsidR="00D60E57" w:rsidRPr="000E7EEF" w:rsidRDefault="00D60E57" w:rsidP="00E16E5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hideMark/>
          </w:tcPr>
          <w:p w:rsidR="00D60E57" w:rsidRDefault="0035037B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К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омисси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я</w:t>
            </w:r>
            <w:r w:rsidR="000F7235"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по Правилам землепользования и застройки при администрации Белгородского района </w:t>
            </w:r>
            <w:r w:rsidRPr="00AF4DAD">
              <w:rPr>
                <w:bCs/>
                <w:color w:val="000000" w:themeColor="text1"/>
                <w:sz w:val="24"/>
                <w:szCs w:val="24"/>
                <w:lang w:eastAsia="en-US"/>
              </w:rPr>
              <w:t>(далее - Комиссия)</w:t>
            </w:r>
          </w:p>
          <w:p w:rsidR="00D85A7A" w:rsidRPr="00AF4DAD" w:rsidRDefault="00D85A7A" w:rsidP="0035037B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hideMark/>
          </w:tcPr>
          <w:p w:rsidR="00D60E57" w:rsidRPr="00946EDD" w:rsidRDefault="00C352CC" w:rsidP="008E5998">
            <w:pPr>
              <w:pStyle w:val="a4"/>
              <w:jc w:val="both"/>
              <w:rPr>
                <w:iCs/>
                <w:sz w:val="24"/>
                <w:szCs w:val="24"/>
              </w:rPr>
            </w:pPr>
            <w:r w:rsidRPr="00FB6024">
              <w:rPr>
                <w:rFonts w:ascii="Times New Roman" w:hAnsi="Times New Roman"/>
                <w:bCs/>
                <w:sz w:val="24"/>
                <w:szCs w:val="24"/>
              </w:rPr>
              <w:t xml:space="preserve">По предложенному на обсуждение вопросу комиссия по Правилам землепользования и застройки администрации Белгородского района рекомендует одобрить внесение </w:t>
            </w:r>
            <w:r w:rsidR="00E16E58" w:rsidRPr="00E8195A">
              <w:rPr>
                <w:rFonts w:ascii="Times New Roman" w:hAnsi="Times New Roman"/>
                <w:sz w:val="24"/>
                <w:szCs w:val="24"/>
              </w:rPr>
              <w:t xml:space="preserve">изменений в </w:t>
            </w:r>
            <w:r w:rsidR="008E5998">
              <w:rPr>
                <w:rFonts w:ascii="Times New Roman" w:hAnsi="Times New Roman"/>
                <w:sz w:val="24"/>
                <w:szCs w:val="24"/>
              </w:rPr>
              <w:t xml:space="preserve">Генеральный план </w:t>
            </w:r>
            <w:proofErr w:type="spellStart"/>
            <w:r w:rsidR="00D85A7A">
              <w:rPr>
                <w:rFonts w:ascii="Times New Roman" w:hAnsi="Times New Roman"/>
                <w:sz w:val="24"/>
                <w:szCs w:val="24"/>
              </w:rPr>
              <w:t>Беломестненского</w:t>
            </w:r>
            <w:proofErr w:type="spellEnd"/>
            <w:r w:rsidR="00E16E5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  <w:r w:rsidR="00E16E58" w:rsidRPr="00D85A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E5998">
              <w:rPr>
                <w:rFonts w:ascii="Times New Roman" w:hAnsi="Times New Roman"/>
                <w:sz w:val="24"/>
                <w:szCs w:val="24"/>
              </w:rPr>
              <w:br/>
            </w:r>
            <w:r w:rsidR="008E5998">
              <w:rPr>
                <w:rFonts w:ascii="Times New Roman" w:hAnsi="Times New Roman"/>
                <w:color w:val="000000"/>
                <w:sz w:val="24"/>
                <w:szCs w:val="24"/>
              </w:rPr>
              <w:t>в части</w:t>
            </w:r>
            <w:r w:rsidR="008E5998">
              <w:rPr>
                <w:rFonts w:ascii="Times New Roman" w:hAnsi="Times New Roman"/>
                <w:sz w:val="24"/>
                <w:szCs w:val="24"/>
              </w:rPr>
              <w:t xml:space="preserve"> включения</w:t>
            </w:r>
            <w:r w:rsidR="008E5998" w:rsidRPr="006E7C77">
              <w:rPr>
                <w:rFonts w:ascii="Times New Roman" w:hAnsi="Times New Roman"/>
                <w:sz w:val="24"/>
                <w:szCs w:val="24"/>
              </w:rPr>
              <w:t xml:space="preserve"> в границы с.</w:t>
            </w:r>
            <w:r w:rsidR="008E59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E5998" w:rsidRPr="006E7C77">
              <w:rPr>
                <w:rFonts w:ascii="Times New Roman" w:hAnsi="Times New Roman"/>
                <w:sz w:val="24"/>
                <w:szCs w:val="24"/>
              </w:rPr>
              <w:t>Шишино</w:t>
            </w:r>
            <w:proofErr w:type="spellEnd"/>
            <w:r w:rsidR="008E5998" w:rsidRPr="006E7C77">
              <w:rPr>
                <w:rFonts w:ascii="Times New Roman" w:hAnsi="Times New Roman"/>
                <w:sz w:val="24"/>
                <w:szCs w:val="24"/>
              </w:rPr>
              <w:t xml:space="preserve"> земельных участков с кадастровыми номерами 31:15:0302002:894, 31:15:0302002:1109 и установления функциональной зоны «Зона застройки индивидуальными жилыми домами»</w:t>
            </w:r>
            <w:bookmarkStart w:id="0" w:name="_GoBack"/>
            <w:bookmarkEnd w:id="0"/>
          </w:p>
        </w:tc>
      </w:tr>
    </w:tbl>
    <w:p w:rsidR="00047AC9" w:rsidRPr="00AF4DAD" w:rsidRDefault="00047AC9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Рекомендация: н</w:t>
      </w:r>
      <w:r w:rsidR="00D60E57" w:rsidRPr="0007515D">
        <w:rPr>
          <w:bCs/>
          <w:sz w:val="24"/>
          <w:szCs w:val="24"/>
        </w:rPr>
        <w:t xml:space="preserve">аправить Заключение о результатах публичных слушаний в </w:t>
      </w:r>
      <w:r w:rsidRPr="0007515D">
        <w:rPr>
          <w:bCs/>
          <w:sz w:val="24"/>
          <w:szCs w:val="24"/>
        </w:rPr>
        <w:t>управление архитектуры и градостроительства Белгородской области.</w:t>
      </w:r>
    </w:p>
    <w:p w:rsidR="00D60E57" w:rsidRPr="0007515D" w:rsidRDefault="00D60E57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07515D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E03D22" w:rsidRPr="00E03D22">
        <w:rPr>
          <w:bCs/>
          <w:sz w:val="24"/>
          <w:szCs w:val="24"/>
        </w:rPr>
        <w:t xml:space="preserve">www.belgorodskij-r31.gosweb.gosuslugi </w:t>
      </w:r>
      <w:proofErr w:type="spellStart"/>
      <w:r w:rsidR="00E03D22" w:rsidRPr="00E03D22">
        <w:rPr>
          <w:bCs/>
          <w:sz w:val="24"/>
          <w:szCs w:val="24"/>
        </w:rPr>
        <w:t>ru</w:t>
      </w:r>
      <w:proofErr w:type="spellEnd"/>
      <w:r w:rsidRPr="0007515D">
        <w:rPr>
          <w:bCs/>
          <w:sz w:val="24"/>
          <w:szCs w:val="24"/>
        </w:rPr>
        <w:t>).</w:t>
      </w:r>
    </w:p>
    <w:p w:rsidR="00F15B55" w:rsidRPr="0007515D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D60E57" w:rsidRPr="0007515D" w:rsidRDefault="00D60E57" w:rsidP="00D60E57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Председательств</w:t>
      </w:r>
      <w:r w:rsidR="00F25A6D" w:rsidRPr="0007515D">
        <w:rPr>
          <w:b/>
          <w:sz w:val="24"/>
          <w:szCs w:val="24"/>
        </w:rPr>
        <w:t>ующий на публичных слушаниях</w:t>
      </w:r>
    </w:p>
    <w:p w:rsidR="00871B5C" w:rsidRPr="0007515D" w:rsidRDefault="00871B5C" w:rsidP="00871B5C">
      <w:pPr>
        <w:jc w:val="both"/>
        <w:rPr>
          <w:b/>
          <w:sz w:val="24"/>
          <w:szCs w:val="24"/>
        </w:rPr>
      </w:pPr>
    </w:p>
    <w:p w:rsidR="00543DD1" w:rsidRPr="0007515D" w:rsidRDefault="00D60E57" w:rsidP="00871B5C">
      <w:pPr>
        <w:jc w:val="both"/>
        <w:rPr>
          <w:b/>
          <w:sz w:val="24"/>
          <w:szCs w:val="24"/>
        </w:rPr>
      </w:pPr>
      <w:r w:rsidRPr="0007515D">
        <w:rPr>
          <w:b/>
          <w:sz w:val="24"/>
          <w:szCs w:val="24"/>
        </w:rPr>
        <w:t>Секретарь на публичных слушаниях</w:t>
      </w:r>
    </w:p>
    <w:sectPr w:rsidR="00543DD1" w:rsidRPr="0007515D" w:rsidSect="00240C7D">
      <w:pgSz w:w="15840" w:h="12240" w:orient="landscape" w:code="1"/>
      <w:pgMar w:top="709" w:right="531" w:bottom="426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67F52"/>
    <w:multiLevelType w:val="hybridMultilevel"/>
    <w:tmpl w:val="9126C962"/>
    <w:lvl w:ilvl="0" w:tplc="1FDA3870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4BCA528B"/>
    <w:multiLevelType w:val="hybridMultilevel"/>
    <w:tmpl w:val="793C53BA"/>
    <w:lvl w:ilvl="0" w:tplc="DB3E5508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A2859CC"/>
    <w:multiLevelType w:val="hybridMultilevel"/>
    <w:tmpl w:val="9126C962"/>
    <w:lvl w:ilvl="0" w:tplc="1FDA3870">
      <w:start w:val="1"/>
      <w:numFmt w:val="decimal"/>
      <w:suff w:val="space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06986"/>
    <w:rsid w:val="000246B4"/>
    <w:rsid w:val="00042697"/>
    <w:rsid w:val="00046394"/>
    <w:rsid w:val="00047AC9"/>
    <w:rsid w:val="00052FEC"/>
    <w:rsid w:val="0007515D"/>
    <w:rsid w:val="0008291B"/>
    <w:rsid w:val="000863BD"/>
    <w:rsid w:val="00095788"/>
    <w:rsid w:val="00096779"/>
    <w:rsid w:val="000A736A"/>
    <w:rsid w:val="000B0B6E"/>
    <w:rsid w:val="000E7EEF"/>
    <w:rsid w:val="000F45CB"/>
    <w:rsid w:val="000F7235"/>
    <w:rsid w:val="000F7C57"/>
    <w:rsid w:val="001231FE"/>
    <w:rsid w:val="001246D9"/>
    <w:rsid w:val="001752E0"/>
    <w:rsid w:val="001B2116"/>
    <w:rsid w:val="001B5A70"/>
    <w:rsid w:val="001D39BE"/>
    <w:rsid w:val="001F3EB9"/>
    <w:rsid w:val="00200498"/>
    <w:rsid w:val="00203E79"/>
    <w:rsid w:val="00223010"/>
    <w:rsid w:val="002260CA"/>
    <w:rsid w:val="00240C7D"/>
    <w:rsid w:val="00243192"/>
    <w:rsid w:val="00274BBC"/>
    <w:rsid w:val="00277735"/>
    <w:rsid w:val="002920BE"/>
    <w:rsid w:val="00293077"/>
    <w:rsid w:val="002933A4"/>
    <w:rsid w:val="00295D30"/>
    <w:rsid w:val="002A7F9E"/>
    <w:rsid w:val="002D2F7D"/>
    <w:rsid w:val="002D6EBF"/>
    <w:rsid w:val="002E5193"/>
    <w:rsid w:val="003139BD"/>
    <w:rsid w:val="00343603"/>
    <w:rsid w:val="0035037B"/>
    <w:rsid w:val="0035587A"/>
    <w:rsid w:val="00361DF8"/>
    <w:rsid w:val="00382DBD"/>
    <w:rsid w:val="003A7CD4"/>
    <w:rsid w:val="003A7FE1"/>
    <w:rsid w:val="003B0D45"/>
    <w:rsid w:val="003B2B52"/>
    <w:rsid w:val="003D4E7C"/>
    <w:rsid w:val="0041363A"/>
    <w:rsid w:val="00432A79"/>
    <w:rsid w:val="00451EF2"/>
    <w:rsid w:val="00470449"/>
    <w:rsid w:val="00486A3C"/>
    <w:rsid w:val="004A6A69"/>
    <w:rsid w:val="004B349E"/>
    <w:rsid w:val="004D2A61"/>
    <w:rsid w:val="004F0F4B"/>
    <w:rsid w:val="00506502"/>
    <w:rsid w:val="005178FC"/>
    <w:rsid w:val="00535480"/>
    <w:rsid w:val="0054276F"/>
    <w:rsid w:val="00543DD1"/>
    <w:rsid w:val="00572908"/>
    <w:rsid w:val="005746D1"/>
    <w:rsid w:val="00577CFE"/>
    <w:rsid w:val="005B078B"/>
    <w:rsid w:val="005C5B00"/>
    <w:rsid w:val="005D58E7"/>
    <w:rsid w:val="005D5F9C"/>
    <w:rsid w:val="00601CC5"/>
    <w:rsid w:val="00613BDA"/>
    <w:rsid w:val="00620B13"/>
    <w:rsid w:val="00657D04"/>
    <w:rsid w:val="00674ABF"/>
    <w:rsid w:val="00690681"/>
    <w:rsid w:val="00693811"/>
    <w:rsid w:val="006965B4"/>
    <w:rsid w:val="006B08D2"/>
    <w:rsid w:val="006C217C"/>
    <w:rsid w:val="006C3C3C"/>
    <w:rsid w:val="006C5A24"/>
    <w:rsid w:val="006D11AD"/>
    <w:rsid w:val="006D4BE3"/>
    <w:rsid w:val="006E21E9"/>
    <w:rsid w:val="006E3D7A"/>
    <w:rsid w:val="0071230C"/>
    <w:rsid w:val="00770E5E"/>
    <w:rsid w:val="00774242"/>
    <w:rsid w:val="00776FC6"/>
    <w:rsid w:val="007A4B2E"/>
    <w:rsid w:val="007F7C4A"/>
    <w:rsid w:val="00860C37"/>
    <w:rsid w:val="00871B5C"/>
    <w:rsid w:val="008A7972"/>
    <w:rsid w:val="008C45CE"/>
    <w:rsid w:val="008D6175"/>
    <w:rsid w:val="008E5998"/>
    <w:rsid w:val="00910765"/>
    <w:rsid w:val="009248C0"/>
    <w:rsid w:val="00927A90"/>
    <w:rsid w:val="00946EDD"/>
    <w:rsid w:val="00985235"/>
    <w:rsid w:val="00985313"/>
    <w:rsid w:val="00986E78"/>
    <w:rsid w:val="00992A6D"/>
    <w:rsid w:val="009A5636"/>
    <w:rsid w:val="009A6BFF"/>
    <w:rsid w:val="009F49C7"/>
    <w:rsid w:val="00A03BB4"/>
    <w:rsid w:val="00A12641"/>
    <w:rsid w:val="00A20CFB"/>
    <w:rsid w:val="00A210D5"/>
    <w:rsid w:val="00A21869"/>
    <w:rsid w:val="00A25AB5"/>
    <w:rsid w:val="00A353FC"/>
    <w:rsid w:val="00A75F7A"/>
    <w:rsid w:val="00A84BC6"/>
    <w:rsid w:val="00AA2918"/>
    <w:rsid w:val="00AB20AE"/>
    <w:rsid w:val="00AE7CA1"/>
    <w:rsid w:val="00AF4DAD"/>
    <w:rsid w:val="00B35EDF"/>
    <w:rsid w:val="00B669C8"/>
    <w:rsid w:val="00B76D17"/>
    <w:rsid w:val="00B8002A"/>
    <w:rsid w:val="00B8284F"/>
    <w:rsid w:val="00B84822"/>
    <w:rsid w:val="00B91AA7"/>
    <w:rsid w:val="00B944AB"/>
    <w:rsid w:val="00BC2CAA"/>
    <w:rsid w:val="00BE2E88"/>
    <w:rsid w:val="00C1769D"/>
    <w:rsid w:val="00C352CC"/>
    <w:rsid w:val="00C43DD8"/>
    <w:rsid w:val="00C44D4C"/>
    <w:rsid w:val="00C92BE2"/>
    <w:rsid w:val="00CA121F"/>
    <w:rsid w:val="00CA4BE3"/>
    <w:rsid w:val="00CB1355"/>
    <w:rsid w:val="00CB62A9"/>
    <w:rsid w:val="00CC42F3"/>
    <w:rsid w:val="00CC4ABC"/>
    <w:rsid w:val="00CD5677"/>
    <w:rsid w:val="00CF2B08"/>
    <w:rsid w:val="00D20271"/>
    <w:rsid w:val="00D46B7F"/>
    <w:rsid w:val="00D5159A"/>
    <w:rsid w:val="00D5397C"/>
    <w:rsid w:val="00D60E57"/>
    <w:rsid w:val="00D85A7A"/>
    <w:rsid w:val="00D97DF4"/>
    <w:rsid w:val="00DA2554"/>
    <w:rsid w:val="00DC7D15"/>
    <w:rsid w:val="00DF410E"/>
    <w:rsid w:val="00DF7AB1"/>
    <w:rsid w:val="00E03D22"/>
    <w:rsid w:val="00E11A61"/>
    <w:rsid w:val="00E16E58"/>
    <w:rsid w:val="00E303FE"/>
    <w:rsid w:val="00E43024"/>
    <w:rsid w:val="00E67BAC"/>
    <w:rsid w:val="00E97429"/>
    <w:rsid w:val="00EC0184"/>
    <w:rsid w:val="00EC140E"/>
    <w:rsid w:val="00ED6C59"/>
    <w:rsid w:val="00EE6C44"/>
    <w:rsid w:val="00EF1D1D"/>
    <w:rsid w:val="00EF390C"/>
    <w:rsid w:val="00F0440A"/>
    <w:rsid w:val="00F13EA7"/>
    <w:rsid w:val="00F15B55"/>
    <w:rsid w:val="00F2535F"/>
    <w:rsid w:val="00F25A6D"/>
    <w:rsid w:val="00F5164D"/>
    <w:rsid w:val="00F7414D"/>
    <w:rsid w:val="00F822A5"/>
    <w:rsid w:val="00F94F35"/>
    <w:rsid w:val="00F96557"/>
    <w:rsid w:val="00FC3E6E"/>
    <w:rsid w:val="00FC6BF8"/>
    <w:rsid w:val="00FD69A5"/>
    <w:rsid w:val="00FE32B8"/>
    <w:rsid w:val="00FE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D2281-C5A4-4036-9848-D3632099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link w:val="a5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character" w:customStyle="1" w:styleId="button-search">
    <w:name w:val="button-search"/>
    <w:rsid w:val="00CB1355"/>
  </w:style>
  <w:style w:type="paragraph" w:styleId="a6">
    <w:name w:val="Balloon Text"/>
    <w:basedOn w:val="a"/>
    <w:link w:val="a7"/>
    <w:uiPriority w:val="99"/>
    <w:semiHidden/>
    <w:unhideWhenUsed/>
    <w:rsid w:val="000F7C5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7C57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rsid w:val="000863BD"/>
    <w:pPr>
      <w:jc w:val="both"/>
    </w:pPr>
    <w:rPr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863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240C7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3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109</cp:revision>
  <cp:lastPrinted>2023-03-24T13:45:00Z</cp:lastPrinted>
  <dcterms:created xsi:type="dcterms:W3CDTF">2020-02-27T08:16:00Z</dcterms:created>
  <dcterms:modified xsi:type="dcterms:W3CDTF">2023-05-29T07:00:00Z</dcterms:modified>
</cp:coreProperties>
</file>