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EC0184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9A1DE3">
        <w:rPr>
          <w:b/>
          <w:bCs/>
          <w:sz w:val="24"/>
          <w:szCs w:val="24"/>
        </w:rPr>
        <w:t>5 октября</w:t>
      </w:r>
      <w:r w:rsidR="00960429">
        <w:rPr>
          <w:b/>
          <w:bCs/>
          <w:sz w:val="24"/>
          <w:szCs w:val="24"/>
        </w:rPr>
        <w:t xml:space="preserve"> </w:t>
      </w:r>
      <w:r w:rsidR="00FC3E6E">
        <w:rPr>
          <w:b/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9A1DE3">
        <w:rPr>
          <w:b/>
          <w:sz w:val="24"/>
          <w:szCs w:val="24"/>
        </w:rPr>
        <w:t xml:space="preserve">Предоставление разрешения </w:t>
      </w:r>
      <w:r w:rsidR="009A1DE3" w:rsidRPr="00B5216E">
        <w:rPr>
          <w:b/>
          <w:sz w:val="24"/>
          <w:szCs w:val="24"/>
        </w:rPr>
        <w:t>на условно разрешенный вид использования земельного участка (объе</w:t>
      </w:r>
      <w:r w:rsidR="009A1DE3">
        <w:rPr>
          <w:b/>
          <w:sz w:val="24"/>
          <w:szCs w:val="24"/>
        </w:rPr>
        <w:t xml:space="preserve">кта капитального строительства) </w:t>
      </w:r>
      <w:r w:rsidR="009A1DE3" w:rsidRPr="00B5216E">
        <w:rPr>
          <w:b/>
          <w:sz w:val="24"/>
          <w:szCs w:val="24"/>
        </w:rPr>
        <w:t xml:space="preserve">в </w:t>
      </w:r>
      <w:proofErr w:type="spellStart"/>
      <w:r w:rsidR="009A1DE3" w:rsidRPr="00B5216E">
        <w:rPr>
          <w:b/>
          <w:sz w:val="24"/>
          <w:szCs w:val="24"/>
        </w:rPr>
        <w:t>Ериковском</w:t>
      </w:r>
      <w:proofErr w:type="spellEnd"/>
      <w:r w:rsidR="009A1DE3" w:rsidRPr="00B5216E">
        <w:rPr>
          <w:b/>
          <w:sz w:val="24"/>
          <w:szCs w:val="24"/>
        </w:rPr>
        <w:t xml:space="preserve"> сельском поселении Белгородского района</w:t>
      </w:r>
      <w:r w:rsidR="009A1DE3">
        <w:rPr>
          <w:b/>
          <w:sz w:val="24"/>
          <w:szCs w:val="24"/>
        </w:rPr>
        <w:t xml:space="preserve"> Белгородской области</w:t>
      </w:r>
      <w:r w:rsidR="006C5A24"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9A1DE3">
        <w:rPr>
          <w:bCs/>
          <w:sz w:val="24"/>
          <w:szCs w:val="24"/>
        </w:rPr>
        <w:t>4 октября</w:t>
      </w:r>
      <w:r w:rsidR="00FC3E6E" w:rsidRPr="00FC3E6E">
        <w:rPr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A869DD">
        <w:rPr>
          <w:bCs/>
          <w:sz w:val="24"/>
          <w:szCs w:val="24"/>
        </w:rPr>
        <w:t>12 сентября 2022 г. № 127</w:t>
      </w:r>
      <w:r w:rsidR="009A1DE3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</w:t>
      </w:r>
      <w:r w:rsidR="009A1DE3" w:rsidRPr="00B5216E">
        <w:rPr>
          <w:bCs/>
          <w:sz w:val="24"/>
          <w:szCs w:val="24"/>
        </w:rPr>
        <w:t>на условно разрешенный вид использования земельного участка (объе</w:t>
      </w:r>
      <w:r w:rsidR="009A1DE3">
        <w:rPr>
          <w:bCs/>
          <w:sz w:val="24"/>
          <w:szCs w:val="24"/>
        </w:rPr>
        <w:t xml:space="preserve">кта капитального строительства) </w:t>
      </w:r>
      <w:r w:rsidR="009A1DE3" w:rsidRPr="00B5216E">
        <w:rPr>
          <w:bCs/>
          <w:sz w:val="24"/>
          <w:szCs w:val="24"/>
        </w:rPr>
        <w:t xml:space="preserve">в </w:t>
      </w:r>
      <w:proofErr w:type="spellStart"/>
      <w:r w:rsidR="009A1DE3" w:rsidRPr="00B5216E">
        <w:rPr>
          <w:bCs/>
          <w:sz w:val="24"/>
          <w:szCs w:val="24"/>
        </w:rPr>
        <w:t>Ериковском</w:t>
      </w:r>
      <w:proofErr w:type="spellEnd"/>
      <w:r w:rsidR="009A1DE3" w:rsidRPr="00B5216E">
        <w:rPr>
          <w:bCs/>
          <w:sz w:val="24"/>
          <w:szCs w:val="24"/>
        </w:rPr>
        <w:t xml:space="preserve"> сельском поселении Белгородского района</w:t>
      </w:r>
      <w:r w:rsidR="009A1DE3">
        <w:rPr>
          <w:bCs/>
          <w:sz w:val="24"/>
          <w:szCs w:val="24"/>
        </w:rPr>
        <w:t xml:space="preserve">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</w:t>
      </w:r>
      <w:r w:rsidR="00CD5677" w:rsidRPr="0011709D">
        <w:rPr>
          <w:bCs/>
          <w:sz w:val="24"/>
          <w:szCs w:val="24"/>
        </w:rPr>
        <w:t>:</w:t>
      </w:r>
      <w:r w:rsidR="00047AC9" w:rsidRPr="0011709D">
        <w:rPr>
          <w:bCs/>
          <w:sz w:val="24"/>
          <w:szCs w:val="24"/>
        </w:rPr>
        <w:t xml:space="preserve"> </w:t>
      </w:r>
      <w:r w:rsidR="0011709D">
        <w:rPr>
          <w:bCs/>
          <w:sz w:val="24"/>
          <w:szCs w:val="24"/>
        </w:rPr>
        <w:t xml:space="preserve">7 </w:t>
      </w:r>
      <w:r w:rsidR="00047AC9" w:rsidRPr="0011709D">
        <w:rPr>
          <w:bCs/>
          <w:sz w:val="24"/>
          <w:szCs w:val="24"/>
        </w:rPr>
        <w:t>чел</w:t>
      </w:r>
      <w:r w:rsidR="00CD5677" w:rsidRPr="0011709D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9A1DE3">
        <w:rPr>
          <w:bCs/>
          <w:sz w:val="24"/>
          <w:szCs w:val="24"/>
        </w:rPr>
        <w:t>4 октября</w:t>
      </w:r>
      <w:r w:rsidR="00B84822">
        <w:rPr>
          <w:bCs/>
          <w:sz w:val="24"/>
          <w:szCs w:val="24"/>
        </w:rPr>
        <w:t xml:space="preserve"> </w:t>
      </w:r>
      <w:r w:rsidR="00ED41B7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9A1D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9A1D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A5" w:rsidRPr="00EE0C38" w:rsidRDefault="009A1DE3" w:rsidP="00A869DD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E32B8" w:rsidRPr="00EE0C38">
              <w:rPr>
                <w:rFonts w:ascii="Times New Roman" w:hAnsi="Times New Roman"/>
                <w:sz w:val="24"/>
                <w:szCs w:val="24"/>
              </w:rPr>
              <w:t>П</w:t>
            </w:r>
            <w:r w:rsidR="006E3D7A" w:rsidRPr="00EE0C38">
              <w:rPr>
                <w:rFonts w:ascii="Times New Roman" w:hAnsi="Times New Roman"/>
                <w:sz w:val="24"/>
                <w:szCs w:val="24"/>
              </w:rPr>
              <w:t>редоставление</w:t>
            </w:r>
            <w:r w:rsidR="00FE32B8" w:rsidRPr="00EE0C38">
              <w:rPr>
                <w:rFonts w:ascii="Times New Roman" w:hAnsi="Times New Roman"/>
                <w:sz w:val="24"/>
                <w:szCs w:val="24"/>
              </w:rPr>
              <w:t xml:space="preserve"> разрешения </w:t>
            </w:r>
            <w:r w:rsidRPr="009A1DE3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  <w:r w:rsidR="00A869DD">
              <w:rPr>
                <w:rFonts w:ascii="Times New Roman" w:hAnsi="Times New Roman"/>
                <w:sz w:val="24"/>
                <w:szCs w:val="24"/>
              </w:rPr>
              <w:br/>
            </w:r>
            <w:r w:rsidRPr="009A1DE3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="00A869DD" w:rsidRPr="00A869DD">
              <w:rPr>
                <w:rFonts w:ascii="Times New Roman" w:hAnsi="Times New Roman"/>
                <w:sz w:val="24"/>
                <w:szCs w:val="24"/>
              </w:rPr>
              <w:t xml:space="preserve">31:15:0107006:43, площадью </w:t>
            </w:r>
            <w:r w:rsidR="00A869DD">
              <w:rPr>
                <w:rFonts w:ascii="Times New Roman" w:hAnsi="Times New Roman"/>
                <w:sz w:val="24"/>
                <w:szCs w:val="24"/>
              </w:rPr>
              <w:br/>
            </w:r>
            <w:r w:rsidR="00A869DD" w:rsidRPr="00A869DD">
              <w:rPr>
                <w:rFonts w:ascii="Times New Roman" w:hAnsi="Times New Roman"/>
                <w:sz w:val="24"/>
                <w:szCs w:val="24"/>
              </w:rPr>
              <w:t xml:space="preserve">1221 кв. м, по адресу Белгородская область, Белгородский район, с. Ерик, ул. </w:t>
            </w:r>
            <w:r w:rsidR="00A869DD">
              <w:rPr>
                <w:rFonts w:ascii="Times New Roman" w:hAnsi="Times New Roman"/>
                <w:sz w:val="24"/>
                <w:szCs w:val="24"/>
              </w:rPr>
              <w:t xml:space="preserve">Советская, 6/2, расположенного </w:t>
            </w:r>
            <w:r w:rsidR="00A869DD" w:rsidRPr="00A869DD">
              <w:rPr>
                <w:rFonts w:ascii="Times New Roman" w:hAnsi="Times New Roman"/>
                <w:sz w:val="24"/>
                <w:szCs w:val="24"/>
              </w:rPr>
              <w:t>в территориальной зоне ЖУ (зона усадебной застройки) – «блокированная жилая застройка» код вида 2.3</w:t>
            </w:r>
            <w:r w:rsidR="00EE0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72" w:rsidRPr="00EE0C38" w:rsidRDefault="008A7972" w:rsidP="008A7972">
            <w:pPr>
              <w:pStyle w:val="a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6D11AD" w:rsidRPr="00EE0C38" w:rsidRDefault="006D11AD" w:rsidP="00095788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7429" w:rsidRPr="00EE0C38" w:rsidRDefault="00E97429" w:rsidP="006D11AD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60E57" w:rsidRPr="00EE0C38" w:rsidRDefault="00D60E57" w:rsidP="003B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D" w:rsidRPr="00A869DD" w:rsidRDefault="008A7972" w:rsidP="00A869DD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="000B0B6E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Рекомендовать</w:t>
            </w:r>
            <w:r w:rsidR="00D60E57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F13EA7" w:rsidRPr="00EE0C38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1B5A70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A1DE3" w:rsidRPr="00B5216E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с кадастровым номером </w:t>
            </w:r>
            <w:r w:rsidR="00A869DD" w:rsidRPr="00A869DD">
              <w:rPr>
                <w:rFonts w:ascii="Times New Roman" w:hAnsi="Times New Roman"/>
                <w:sz w:val="24"/>
                <w:szCs w:val="24"/>
              </w:rPr>
              <w:t xml:space="preserve">31:15:0107006:43, площадью 1221 кв. м, по адресу Белгородская область, Белгородский район, с. Ерик, </w:t>
            </w:r>
            <w:r w:rsidR="00A869DD">
              <w:rPr>
                <w:rFonts w:ascii="Times New Roman" w:hAnsi="Times New Roman"/>
                <w:sz w:val="24"/>
                <w:szCs w:val="24"/>
              </w:rPr>
              <w:br/>
            </w:r>
            <w:r w:rsidR="00A869DD" w:rsidRPr="00A869DD">
              <w:rPr>
                <w:rFonts w:ascii="Times New Roman" w:hAnsi="Times New Roman"/>
                <w:sz w:val="24"/>
                <w:szCs w:val="24"/>
              </w:rPr>
              <w:t xml:space="preserve">ул. Советская, 6/2, расположенного </w:t>
            </w:r>
          </w:p>
          <w:p w:rsidR="008A7972" w:rsidRPr="006E0432" w:rsidRDefault="00A869DD" w:rsidP="00A869DD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9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869DD">
              <w:rPr>
                <w:rFonts w:ascii="Times New Roman" w:hAnsi="Times New Roman"/>
                <w:sz w:val="24"/>
                <w:szCs w:val="24"/>
              </w:rPr>
              <w:t xml:space="preserve"> территориальной зоне ЖУ (зона усадебной застройки) – «блокированная жилая застройка» код вида 2.3</w:t>
            </w:r>
            <w:r w:rsidR="006E0432">
              <w:rPr>
                <w:rFonts w:ascii="Times New Roman" w:hAnsi="Times New Roman"/>
                <w:sz w:val="24"/>
                <w:szCs w:val="24"/>
              </w:rPr>
              <w:t>.</w:t>
            </w:r>
            <w:r w:rsidR="006E0432" w:rsidRPr="006E04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60E57" w:rsidRPr="00EE0C38" w:rsidRDefault="001231FE" w:rsidP="009A1D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9A1DE3">
              <w:rPr>
                <w:bCs/>
                <w:sz w:val="24"/>
                <w:szCs w:val="24"/>
              </w:rPr>
              <w:t>4 октября</w:t>
            </w:r>
            <w:r w:rsidR="00960429">
              <w:rPr>
                <w:bCs/>
                <w:sz w:val="24"/>
                <w:szCs w:val="24"/>
              </w:rPr>
              <w:t xml:space="preserve"> 2022 г</w:t>
            </w:r>
            <w:r w:rsidRPr="00EE0C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E0C38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E0C38" w:rsidRDefault="006D11AD" w:rsidP="00A869DD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ому на обсуждение вопросу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0F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с учетом мнения участников публичных слушаний приняли решение рекомен</w:t>
            </w:r>
            <w:r w:rsidR="00A75F7A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A1DE3" w:rsidRPr="00B5216E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  <w:r w:rsidR="009A1DE3">
              <w:rPr>
                <w:rFonts w:ascii="Times New Roman" w:hAnsi="Times New Roman"/>
                <w:sz w:val="24"/>
                <w:szCs w:val="24"/>
              </w:rPr>
              <w:br/>
            </w:r>
            <w:r w:rsidR="009A1DE3" w:rsidRPr="00B5216E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="00A869DD" w:rsidRPr="00A869DD">
              <w:rPr>
                <w:rFonts w:ascii="Times New Roman" w:hAnsi="Times New Roman"/>
                <w:sz w:val="24"/>
                <w:szCs w:val="24"/>
              </w:rPr>
              <w:t xml:space="preserve">31:15:0107006:43, площадью </w:t>
            </w:r>
            <w:r w:rsidR="00A869DD">
              <w:rPr>
                <w:rFonts w:ascii="Times New Roman" w:hAnsi="Times New Roman"/>
                <w:sz w:val="24"/>
                <w:szCs w:val="24"/>
              </w:rPr>
              <w:br/>
            </w:r>
            <w:r w:rsidR="00A869DD" w:rsidRPr="00A869DD">
              <w:rPr>
                <w:rFonts w:ascii="Times New Roman" w:hAnsi="Times New Roman"/>
                <w:sz w:val="24"/>
                <w:szCs w:val="24"/>
              </w:rPr>
              <w:t xml:space="preserve">1221 кв. м, по адресу Белгородская область, Белгородский район, </w:t>
            </w:r>
            <w:r w:rsidR="00A869DD">
              <w:rPr>
                <w:rFonts w:ascii="Times New Roman" w:hAnsi="Times New Roman"/>
                <w:sz w:val="24"/>
                <w:szCs w:val="24"/>
              </w:rPr>
              <w:br/>
            </w:r>
            <w:r w:rsidR="00A869DD" w:rsidRPr="00A869DD">
              <w:rPr>
                <w:rFonts w:ascii="Times New Roman" w:hAnsi="Times New Roman"/>
                <w:sz w:val="24"/>
                <w:szCs w:val="24"/>
              </w:rPr>
              <w:t xml:space="preserve">с. Ерик, ул. </w:t>
            </w:r>
            <w:r w:rsidR="00A869DD">
              <w:rPr>
                <w:rFonts w:ascii="Times New Roman" w:hAnsi="Times New Roman"/>
                <w:sz w:val="24"/>
                <w:szCs w:val="24"/>
              </w:rPr>
              <w:t xml:space="preserve">Советская, 6/2, расположенного </w:t>
            </w:r>
            <w:bookmarkStart w:id="0" w:name="_GoBack"/>
            <w:bookmarkEnd w:id="0"/>
            <w:r w:rsidR="00A869DD" w:rsidRPr="00A869DD">
              <w:rPr>
                <w:rFonts w:ascii="Times New Roman" w:hAnsi="Times New Roman"/>
                <w:sz w:val="24"/>
                <w:szCs w:val="24"/>
              </w:rPr>
              <w:t>в территориальной зоне ЖУ (зона усадебной застройки) – «блокированная жилая застройка» код вида 2.3</w:t>
            </w:r>
          </w:p>
          <w:p w:rsidR="00D60E57" w:rsidRPr="00EE0C38" w:rsidRDefault="00D60E57" w:rsidP="003D4E7C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47AC9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 xml:space="preserve"> 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A1DE3" w:rsidRPr="009A1DE3">
        <w:rPr>
          <w:sz w:val="24"/>
        </w:rPr>
        <w:t>www.belgorodskij-r31.gosweb.gosuslugi.ru</w:t>
      </w:r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60F8"/>
    <w:rsid w:val="000863BD"/>
    <w:rsid w:val="00095788"/>
    <w:rsid w:val="000B0B6E"/>
    <w:rsid w:val="000F45CB"/>
    <w:rsid w:val="000F7235"/>
    <w:rsid w:val="000F7C57"/>
    <w:rsid w:val="0011709D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122B7"/>
    <w:rsid w:val="00451EF2"/>
    <w:rsid w:val="00470449"/>
    <w:rsid w:val="004A6A69"/>
    <w:rsid w:val="004D2A61"/>
    <w:rsid w:val="00535480"/>
    <w:rsid w:val="0054276F"/>
    <w:rsid w:val="00543DD1"/>
    <w:rsid w:val="005B078B"/>
    <w:rsid w:val="00657D04"/>
    <w:rsid w:val="0067248E"/>
    <w:rsid w:val="00674ABF"/>
    <w:rsid w:val="00690681"/>
    <w:rsid w:val="006965B4"/>
    <w:rsid w:val="006B08D2"/>
    <w:rsid w:val="006C5A24"/>
    <w:rsid w:val="006D11AD"/>
    <w:rsid w:val="006E0432"/>
    <w:rsid w:val="006E3D7A"/>
    <w:rsid w:val="00776FC6"/>
    <w:rsid w:val="00871B5C"/>
    <w:rsid w:val="008A7972"/>
    <w:rsid w:val="009248C0"/>
    <w:rsid w:val="00960429"/>
    <w:rsid w:val="00985235"/>
    <w:rsid w:val="00986E78"/>
    <w:rsid w:val="009A1DE3"/>
    <w:rsid w:val="009A6BFF"/>
    <w:rsid w:val="00A20CFB"/>
    <w:rsid w:val="00A353FC"/>
    <w:rsid w:val="00A75F7A"/>
    <w:rsid w:val="00A84BC6"/>
    <w:rsid w:val="00A869DD"/>
    <w:rsid w:val="00B76D17"/>
    <w:rsid w:val="00B84822"/>
    <w:rsid w:val="00B91AA7"/>
    <w:rsid w:val="00C44D4C"/>
    <w:rsid w:val="00CA121F"/>
    <w:rsid w:val="00CB1355"/>
    <w:rsid w:val="00CC4ABC"/>
    <w:rsid w:val="00CD5677"/>
    <w:rsid w:val="00D20271"/>
    <w:rsid w:val="00D46B7F"/>
    <w:rsid w:val="00D60E57"/>
    <w:rsid w:val="00E11A61"/>
    <w:rsid w:val="00E97429"/>
    <w:rsid w:val="00EC0184"/>
    <w:rsid w:val="00ED41B7"/>
    <w:rsid w:val="00EE0C38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76</cp:revision>
  <cp:lastPrinted>2021-12-21T12:34:00Z</cp:lastPrinted>
  <dcterms:created xsi:type="dcterms:W3CDTF">2020-02-27T08:16:00Z</dcterms:created>
  <dcterms:modified xsi:type="dcterms:W3CDTF">2022-10-05T05:49:00Z</dcterms:modified>
</cp:coreProperties>
</file>