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E57" w:rsidRDefault="000F7C57" w:rsidP="00D60E57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D60E57">
        <w:rPr>
          <w:b/>
          <w:bCs/>
          <w:sz w:val="24"/>
          <w:szCs w:val="24"/>
        </w:rPr>
        <w:t>Заключение о результатах публичных слушаний</w:t>
      </w:r>
    </w:p>
    <w:p w:rsidR="00D60E57" w:rsidRDefault="00D60E57" w:rsidP="00D60E57">
      <w:pPr>
        <w:autoSpaceDE w:val="0"/>
        <w:autoSpaceDN w:val="0"/>
        <w:adjustRightInd w:val="0"/>
        <w:jc w:val="right"/>
        <w:rPr>
          <w:b/>
          <w:bCs/>
          <w:sz w:val="16"/>
          <w:szCs w:val="16"/>
        </w:rPr>
      </w:pPr>
    </w:p>
    <w:p w:rsidR="00D60E57" w:rsidRDefault="0008291B" w:rsidP="000F723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от</w:t>
      </w:r>
      <w:proofErr w:type="gramEnd"/>
      <w:r>
        <w:rPr>
          <w:b/>
          <w:bCs/>
          <w:sz w:val="24"/>
          <w:szCs w:val="24"/>
        </w:rPr>
        <w:t xml:space="preserve"> </w:t>
      </w:r>
      <w:r w:rsidR="00D4054A">
        <w:rPr>
          <w:b/>
          <w:bCs/>
          <w:sz w:val="24"/>
          <w:szCs w:val="24"/>
        </w:rPr>
        <w:t>21</w:t>
      </w:r>
      <w:r w:rsidR="00992B75">
        <w:rPr>
          <w:b/>
          <w:bCs/>
          <w:sz w:val="24"/>
          <w:szCs w:val="24"/>
        </w:rPr>
        <w:t xml:space="preserve"> октября</w:t>
      </w:r>
      <w:r w:rsidR="00FC3E6E">
        <w:rPr>
          <w:b/>
          <w:bCs/>
          <w:sz w:val="24"/>
          <w:szCs w:val="24"/>
        </w:rPr>
        <w:t xml:space="preserve"> 2022</w:t>
      </w:r>
      <w:r w:rsidR="006C5A24" w:rsidRPr="00FC2315">
        <w:rPr>
          <w:bCs/>
          <w:sz w:val="24"/>
          <w:szCs w:val="24"/>
        </w:rPr>
        <w:t xml:space="preserve"> г</w:t>
      </w:r>
      <w:r w:rsidR="00D60E57">
        <w:rPr>
          <w:b/>
          <w:bCs/>
          <w:sz w:val="24"/>
          <w:szCs w:val="24"/>
        </w:rPr>
        <w:t>.</w:t>
      </w:r>
    </w:p>
    <w:p w:rsidR="00D60E57" w:rsidRDefault="00D60E57" w:rsidP="00D60E57">
      <w:pPr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</w:p>
    <w:p w:rsidR="006C5A24" w:rsidRDefault="00D60E57" w:rsidP="006C5A2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Наименование проекта, </w:t>
      </w:r>
      <w:r>
        <w:rPr>
          <w:bCs/>
          <w:sz w:val="24"/>
          <w:szCs w:val="24"/>
        </w:rPr>
        <w:t xml:space="preserve">рассмотренного на публичных слушаниях: </w:t>
      </w:r>
      <w:r w:rsidR="006C5A24">
        <w:rPr>
          <w:b/>
          <w:color w:val="000000"/>
          <w:sz w:val="24"/>
          <w:szCs w:val="24"/>
        </w:rPr>
        <w:t>«</w:t>
      </w:r>
      <w:r w:rsidR="006C5A24">
        <w:rPr>
          <w:b/>
          <w:sz w:val="24"/>
          <w:szCs w:val="24"/>
        </w:rPr>
        <w:t xml:space="preserve">Предоставление разрешения </w:t>
      </w:r>
      <w:r w:rsidR="006C5A24" w:rsidRPr="00E46A36">
        <w:rPr>
          <w:b/>
          <w:sz w:val="24"/>
          <w:szCs w:val="24"/>
        </w:rPr>
        <w:t xml:space="preserve">на </w:t>
      </w:r>
      <w:r w:rsidR="006C5A24">
        <w:rPr>
          <w:b/>
          <w:sz w:val="24"/>
          <w:szCs w:val="24"/>
        </w:rPr>
        <w:t xml:space="preserve">отклонение </w:t>
      </w:r>
      <w:r w:rsidR="006C5A24">
        <w:rPr>
          <w:b/>
          <w:sz w:val="24"/>
          <w:szCs w:val="24"/>
        </w:rPr>
        <w:br/>
        <w:t xml:space="preserve">от предельных параметров разрешенного строительства на земельных участках в </w:t>
      </w:r>
      <w:proofErr w:type="spellStart"/>
      <w:r w:rsidR="00D4054A">
        <w:rPr>
          <w:b/>
          <w:sz w:val="24"/>
          <w:szCs w:val="24"/>
        </w:rPr>
        <w:t>Журавлевском</w:t>
      </w:r>
      <w:proofErr w:type="spellEnd"/>
      <w:r w:rsidR="006C5A24" w:rsidRPr="00E46A36">
        <w:rPr>
          <w:b/>
          <w:sz w:val="24"/>
          <w:szCs w:val="24"/>
        </w:rPr>
        <w:t xml:space="preserve"> сельском поселении </w:t>
      </w:r>
      <w:r w:rsidR="006C5A24">
        <w:rPr>
          <w:b/>
          <w:sz w:val="24"/>
          <w:szCs w:val="24"/>
        </w:rPr>
        <w:t>Белгородского района Белгородской области»</w:t>
      </w:r>
    </w:p>
    <w:p w:rsidR="00047AC9" w:rsidRDefault="00047AC9" w:rsidP="004A6A6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60E57" w:rsidRDefault="00D60E5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Дата проведения </w:t>
      </w:r>
      <w:r w:rsidR="00F15B55">
        <w:rPr>
          <w:bCs/>
          <w:sz w:val="24"/>
          <w:szCs w:val="24"/>
        </w:rPr>
        <w:t>публичных слушаний</w:t>
      </w:r>
      <w:r w:rsidR="00EC0184">
        <w:rPr>
          <w:bCs/>
          <w:sz w:val="24"/>
          <w:szCs w:val="24"/>
        </w:rPr>
        <w:t>:</w:t>
      </w:r>
      <w:r w:rsidR="00047AC9">
        <w:rPr>
          <w:bCs/>
          <w:sz w:val="24"/>
          <w:szCs w:val="24"/>
        </w:rPr>
        <w:t xml:space="preserve"> </w:t>
      </w:r>
      <w:r w:rsidR="00D4054A">
        <w:rPr>
          <w:bCs/>
          <w:sz w:val="24"/>
          <w:szCs w:val="24"/>
        </w:rPr>
        <w:t>21</w:t>
      </w:r>
      <w:r w:rsidR="00992B75">
        <w:rPr>
          <w:bCs/>
          <w:sz w:val="24"/>
          <w:szCs w:val="24"/>
        </w:rPr>
        <w:t xml:space="preserve"> октября</w:t>
      </w:r>
      <w:r w:rsidR="006C3C3C">
        <w:rPr>
          <w:bCs/>
          <w:sz w:val="24"/>
          <w:szCs w:val="24"/>
        </w:rPr>
        <w:t xml:space="preserve"> </w:t>
      </w:r>
      <w:r w:rsidR="00FC3E6E" w:rsidRPr="00FC3E6E">
        <w:rPr>
          <w:bCs/>
          <w:sz w:val="24"/>
          <w:szCs w:val="24"/>
        </w:rPr>
        <w:t>2022</w:t>
      </w:r>
      <w:r w:rsidR="006C5A24" w:rsidRPr="00FC2315">
        <w:rPr>
          <w:bCs/>
          <w:sz w:val="24"/>
          <w:szCs w:val="24"/>
        </w:rPr>
        <w:t>г.</w:t>
      </w:r>
    </w:p>
    <w:p w:rsidR="00D60E57" w:rsidRDefault="00D60E5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Публичные слушания назначены </w:t>
      </w:r>
      <w:r w:rsidR="00D46B7F">
        <w:rPr>
          <w:bCs/>
          <w:sz w:val="24"/>
          <w:szCs w:val="24"/>
        </w:rPr>
        <w:t>оповещением председателя комиссии по Правилам землепользования и застройки</w:t>
      </w:r>
      <w:r w:rsidR="00FE32B8" w:rsidRPr="00FC2315">
        <w:rPr>
          <w:bCs/>
          <w:sz w:val="24"/>
          <w:szCs w:val="24"/>
        </w:rPr>
        <w:t xml:space="preserve"> </w:t>
      </w:r>
      <w:r w:rsidR="00095788">
        <w:rPr>
          <w:bCs/>
          <w:sz w:val="24"/>
          <w:szCs w:val="24"/>
        </w:rPr>
        <w:br/>
        <w:t xml:space="preserve">при администрации Белгородского района </w:t>
      </w:r>
      <w:r w:rsidR="00FE32B8" w:rsidRPr="00FC2315">
        <w:rPr>
          <w:bCs/>
          <w:sz w:val="24"/>
          <w:szCs w:val="24"/>
        </w:rPr>
        <w:t xml:space="preserve">от </w:t>
      </w:r>
      <w:r w:rsidR="00D4054A">
        <w:rPr>
          <w:bCs/>
          <w:sz w:val="24"/>
          <w:szCs w:val="24"/>
        </w:rPr>
        <w:t>29</w:t>
      </w:r>
      <w:r w:rsidR="00992B75">
        <w:rPr>
          <w:bCs/>
          <w:sz w:val="24"/>
          <w:szCs w:val="24"/>
        </w:rPr>
        <w:t xml:space="preserve"> сентября</w:t>
      </w:r>
      <w:r w:rsidR="00095788">
        <w:rPr>
          <w:bCs/>
          <w:sz w:val="24"/>
          <w:szCs w:val="24"/>
        </w:rPr>
        <w:t xml:space="preserve"> </w:t>
      </w:r>
      <w:r w:rsidR="00FE32B8" w:rsidRPr="00FC2315">
        <w:rPr>
          <w:bCs/>
          <w:sz w:val="24"/>
          <w:szCs w:val="24"/>
        </w:rPr>
        <w:t>202</w:t>
      </w:r>
      <w:r w:rsidR="00FC3E6E">
        <w:rPr>
          <w:bCs/>
          <w:sz w:val="24"/>
          <w:szCs w:val="24"/>
        </w:rPr>
        <w:t>2</w:t>
      </w:r>
      <w:r w:rsidR="00FE32B8" w:rsidRPr="00FC2315">
        <w:rPr>
          <w:bCs/>
          <w:sz w:val="24"/>
          <w:szCs w:val="24"/>
        </w:rPr>
        <w:t xml:space="preserve"> г. № </w:t>
      </w:r>
      <w:r w:rsidR="00333459">
        <w:rPr>
          <w:bCs/>
          <w:sz w:val="24"/>
          <w:szCs w:val="24"/>
        </w:rPr>
        <w:t>1</w:t>
      </w:r>
      <w:r w:rsidR="00D4054A">
        <w:rPr>
          <w:bCs/>
          <w:sz w:val="24"/>
          <w:szCs w:val="24"/>
        </w:rPr>
        <w:t>41</w:t>
      </w:r>
      <w:r w:rsidR="00FE32B8">
        <w:rPr>
          <w:bCs/>
          <w:sz w:val="24"/>
          <w:szCs w:val="24"/>
        </w:rPr>
        <w:t xml:space="preserve"> </w:t>
      </w:r>
      <w:r w:rsidR="00FE32B8" w:rsidRPr="00FC2315">
        <w:rPr>
          <w:bCs/>
          <w:sz w:val="24"/>
          <w:szCs w:val="24"/>
        </w:rPr>
        <w:t xml:space="preserve">«О </w:t>
      </w:r>
      <w:r w:rsidR="00095788">
        <w:rPr>
          <w:bCs/>
          <w:sz w:val="24"/>
          <w:szCs w:val="24"/>
        </w:rPr>
        <w:t>начале</w:t>
      </w:r>
      <w:r w:rsidR="00FE32B8" w:rsidRPr="00FC2315">
        <w:rPr>
          <w:bCs/>
          <w:sz w:val="24"/>
          <w:szCs w:val="24"/>
        </w:rPr>
        <w:t xml:space="preserve"> публичных слушаний по вопросу предоставления разрешения на </w:t>
      </w:r>
      <w:r w:rsidR="00FE32B8">
        <w:rPr>
          <w:bCs/>
          <w:sz w:val="24"/>
          <w:szCs w:val="24"/>
        </w:rPr>
        <w:t>отклонение от предельных параметров разрешенного строительства на</w:t>
      </w:r>
      <w:r w:rsidR="00FE32B8" w:rsidRPr="00FC2315">
        <w:rPr>
          <w:bCs/>
          <w:sz w:val="24"/>
          <w:szCs w:val="24"/>
        </w:rPr>
        <w:t xml:space="preserve"> земельн</w:t>
      </w:r>
      <w:r w:rsidR="00FE32B8">
        <w:rPr>
          <w:bCs/>
          <w:sz w:val="24"/>
          <w:szCs w:val="24"/>
        </w:rPr>
        <w:t>ых участках</w:t>
      </w:r>
      <w:r w:rsidR="00FE32B8" w:rsidRPr="00FC2315">
        <w:rPr>
          <w:bCs/>
          <w:sz w:val="24"/>
          <w:szCs w:val="24"/>
        </w:rPr>
        <w:t xml:space="preserve"> в </w:t>
      </w:r>
      <w:proofErr w:type="spellStart"/>
      <w:r w:rsidR="00D4054A">
        <w:rPr>
          <w:bCs/>
          <w:sz w:val="24"/>
          <w:szCs w:val="24"/>
        </w:rPr>
        <w:t>Журавлевском</w:t>
      </w:r>
      <w:proofErr w:type="spellEnd"/>
      <w:r w:rsidR="00FE32B8" w:rsidRPr="00FC2315">
        <w:rPr>
          <w:bCs/>
          <w:sz w:val="24"/>
          <w:szCs w:val="24"/>
        </w:rPr>
        <w:t xml:space="preserve"> сельском поселении</w:t>
      </w:r>
      <w:r w:rsidR="00FE32B8">
        <w:rPr>
          <w:bCs/>
          <w:sz w:val="24"/>
          <w:szCs w:val="24"/>
        </w:rPr>
        <w:t xml:space="preserve"> Белгородского района Белгородской области</w:t>
      </w:r>
      <w:r w:rsidR="00FE32B8" w:rsidRPr="00FC2315">
        <w:rPr>
          <w:bCs/>
          <w:sz w:val="24"/>
          <w:szCs w:val="24"/>
        </w:rPr>
        <w:t>».</w:t>
      </w:r>
    </w:p>
    <w:p w:rsidR="00095788" w:rsidRDefault="00D60E5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Организатор публичных слушаний: </w:t>
      </w:r>
      <w:r w:rsidR="00095788">
        <w:rPr>
          <w:bCs/>
          <w:sz w:val="24"/>
          <w:szCs w:val="24"/>
        </w:rPr>
        <w:t>комиссия по Правилам землепользования и застройки</w:t>
      </w:r>
      <w:r w:rsidR="00095788" w:rsidRPr="00FC2315">
        <w:rPr>
          <w:bCs/>
          <w:sz w:val="24"/>
          <w:szCs w:val="24"/>
        </w:rPr>
        <w:t xml:space="preserve"> </w:t>
      </w:r>
      <w:r w:rsidR="00095788">
        <w:rPr>
          <w:bCs/>
          <w:sz w:val="24"/>
          <w:szCs w:val="24"/>
        </w:rPr>
        <w:t>при администрации Белгородского района</w:t>
      </w:r>
    </w:p>
    <w:p w:rsidR="00CD5677" w:rsidRDefault="00D60E5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Количество</w:t>
      </w:r>
      <w:r w:rsidR="00CD5677">
        <w:rPr>
          <w:bCs/>
          <w:sz w:val="24"/>
          <w:szCs w:val="24"/>
        </w:rPr>
        <w:t xml:space="preserve"> участников публичных слушаний:</w:t>
      </w:r>
      <w:r w:rsidR="00047AC9">
        <w:rPr>
          <w:bCs/>
          <w:sz w:val="24"/>
          <w:szCs w:val="24"/>
        </w:rPr>
        <w:t xml:space="preserve"> </w:t>
      </w:r>
      <w:r w:rsidR="00992B75">
        <w:rPr>
          <w:bCs/>
          <w:sz w:val="24"/>
          <w:szCs w:val="24"/>
          <w:u w:val="single"/>
        </w:rPr>
        <w:t xml:space="preserve">   </w:t>
      </w:r>
      <w:r w:rsidR="00F86672">
        <w:rPr>
          <w:bCs/>
          <w:sz w:val="24"/>
          <w:szCs w:val="24"/>
          <w:u w:val="single"/>
        </w:rPr>
        <w:t xml:space="preserve"> </w:t>
      </w:r>
      <w:r w:rsidR="00047AC9" w:rsidRPr="00450281">
        <w:rPr>
          <w:bCs/>
          <w:sz w:val="24"/>
          <w:szCs w:val="24"/>
        </w:rPr>
        <w:t>чел</w:t>
      </w:r>
      <w:r w:rsidR="00CD5677" w:rsidRPr="00450281">
        <w:rPr>
          <w:bCs/>
          <w:sz w:val="24"/>
          <w:szCs w:val="24"/>
        </w:rPr>
        <w:t>.</w:t>
      </w:r>
    </w:p>
    <w:p w:rsidR="00D60E57" w:rsidRDefault="00CD567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Р</w:t>
      </w:r>
      <w:r w:rsidR="00D60E57">
        <w:rPr>
          <w:bCs/>
          <w:sz w:val="24"/>
          <w:szCs w:val="24"/>
        </w:rPr>
        <w:t>еквизиты протокола публичных слушаний, на основании которо</w:t>
      </w:r>
      <w:r w:rsidR="00F15B55">
        <w:rPr>
          <w:bCs/>
          <w:sz w:val="24"/>
          <w:szCs w:val="24"/>
        </w:rPr>
        <w:t>г</w:t>
      </w:r>
      <w:r w:rsidR="00EC0184">
        <w:rPr>
          <w:bCs/>
          <w:sz w:val="24"/>
          <w:szCs w:val="24"/>
        </w:rPr>
        <w:t xml:space="preserve">о подготовлено заключение: от </w:t>
      </w:r>
      <w:r w:rsidR="00D4054A">
        <w:rPr>
          <w:bCs/>
          <w:sz w:val="24"/>
          <w:szCs w:val="24"/>
        </w:rPr>
        <w:t>21</w:t>
      </w:r>
      <w:r w:rsidR="00992B75">
        <w:rPr>
          <w:bCs/>
          <w:sz w:val="24"/>
          <w:szCs w:val="24"/>
        </w:rPr>
        <w:t xml:space="preserve"> октября</w:t>
      </w:r>
      <w:r w:rsidR="006C3C3C">
        <w:rPr>
          <w:bCs/>
          <w:sz w:val="24"/>
          <w:szCs w:val="24"/>
        </w:rPr>
        <w:t xml:space="preserve"> </w:t>
      </w:r>
      <w:r w:rsidR="005178FC">
        <w:rPr>
          <w:bCs/>
          <w:sz w:val="24"/>
          <w:szCs w:val="24"/>
        </w:rPr>
        <w:t>2022</w:t>
      </w:r>
      <w:r w:rsidR="00FE32B8" w:rsidRPr="00FC2315">
        <w:rPr>
          <w:bCs/>
          <w:sz w:val="24"/>
          <w:szCs w:val="24"/>
        </w:rPr>
        <w:t xml:space="preserve"> г.</w:t>
      </w:r>
      <w:r w:rsidR="00D60E57">
        <w:rPr>
          <w:bCs/>
          <w:sz w:val="24"/>
          <w:szCs w:val="24"/>
        </w:rPr>
        <w:t xml:space="preserve"> </w:t>
      </w:r>
    </w:p>
    <w:p w:rsidR="003A7CD4" w:rsidRDefault="003A7CD4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tbl>
      <w:tblPr>
        <w:tblW w:w="1368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1"/>
        <w:gridCol w:w="3867"/>
        <w:gridCol w:w="3827"/>
        <w:gridCol w:w="1704"/>
        <w:gridCol w:w="3828"/>
      </w:tblGrid>
      <w:tr w:rsidR="00D60E57" w:rsidTr="00DA2554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Вопросы, вынесенные на обсуждение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Pr="001231FE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231FE">
              <w:rPr>
                <w:bCs/>
                <w:sz w:val="24"/>
                <w:szCs w:val="24"/>
                <w:lang w:eastAsia="en-US"/>
              </w:rPr>
              <w:t>Предложения и рекомендации, дата их внесения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Кем внесено предложение (поддержано)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Рекомендации организатора</w:t>
            </w:r>
          </w:p>
        </w:tc>
      </w:tr>
      <w:tr w:rsidR="00D60E57" w:rsidRPr="00AF4DAD" w:rsidTr="00DA2554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Pr="00AF4DAD" w:rsidRDefault="00D60E5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AF4DAD"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Pr="00DA2554" w:rsidRDefault="00BC2CAA" w:rsidP="00333459">
            <w:pPr>
              <w:pStyle w:val="a4"/>
              <w:ind w:firstLine="40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A58A8">
              <w:rPr>
                <w:rFonts w:ascii="Times New Roman" w:hAnsi="Times New Roman"/>
                <w:sz w:val="24"/>
                <w:szCs w:val="24"/>
              </w:rPr>
              <w:t xml:space="preserve">Предоставление разрешения </w:t>
            </w:r>
            <w:r w:rsidR="009F49C7">
              <w:rPr>
                <w:rFonts w:ascii="Times New Roman" w:hAnsi="Times New Roman"/>
                <w:sz w:val="24"/>
                <w:szCs w:val="24"/>
              </w:rPr>
              <w:br/>
            </w:r>
            <w:r w:rsidRPr="007A58A8">
              <w:rPr>
                <w:rFonts w:ascii="Times New Roman" w:hAnsi="Times New Roman"/>
                <w:sz w:val="24"/>
                <w:szCs w:val="24"/>
              </w:rPr>
              <w:t>на отклонение от пре</w:t>
            </w:r>
            <w:r w:rsidR="009F49C7">
              <w:rPr>
                <w:rFonts w:ascii="Times New Roman" w:hAnsi="Times New Roman"/>
                <w:sz w:val="24"/>
                <w:szCs w:val="24"/>
              </w:rPr>
              <w:t xml:space="preserve">дельных параметров разрешенного </w:t>
            </w:r>
            <w:r w:rsidRPr="007A58A8">
              <w:rPr>
                <w:rFonts w:ascii="Times New Roman" w:hAnsi="Times New Roman"/>
                <w:sz w:val="24"/>
                <w:szCs w:val="24"/>
              </w:rPr>
              <w:t xml:space="preserve">строительства </w:t>
            </w:r>
            <w:r w:rsidR="006C3C3C" w:rsidRPr="006C3C3C">
              <w:rPr>
                <w:rFonts w:ascii="Times New Roman" w:hAnsi="Times New Roman"/>
                <w:sz w:val="24"/>
                <w:szCs w:val="24"/>
              </w:rPr>
              <w:t xml:space="preserve">для земельного участка с кадастровым номером </w:t>
            </w:r>
            <w:r w:rsidR="00D4054A" w:rsidRPr="00D4054A">
              <w:rPr>
                <w:rFonts w:ascii="Times New Roman" w:hAnsi="Times New Roman"/>
                <w:iCs/>
                <w:sz w:val="24"/>
                <w:szCs w:val="24"/>
              </w:rPr>
              <w:t xml:space="preserve">31:15:2503014:31, площадью </w:t>
            </w:r>
            <w:r w:rsidR="00D4054A">
              <w:rPr>
                <w:rFonts w:ascii="Times New Roman" w:hAnsi="Times New Roman"/>
                <w:iCs/>
                <w:sz w:val="24"/>
                <w:szCs w:val="24"/>
              </w:rPr>
              <w:br/>
            </w:r>
            <w:r w:rsidR="00D4054A" w:rsidRPr="00D4054A">
              <w:rPr>
                <w:rFonts w:ascii="Times New Roman" w:hAnsi="Times New Roman"/>
                <w:iCs/>
                <w:sz w:val="24"/>
                <w:szCs w:val="24"/>
              </w:rPr>
              <w:t xml:space="preserve">1403 кв. м, по адресу: Белгородская область, Белгородский район, </w:t>
            </w:r>
            <w:r w:rsidR="00D4054A">
              <w:rPr>
                <w:rFonts w:ascii="Times New Roman" w:hAnsi="Times New Roman"/>
                <w:iCs/>
                <w:sz w:val="24"/>
                <w:szCs w:val="24"/>
              </w:rPr>
              <w:br/>
            </w:r>
            <w:r w:rsidR="00D4054A" w:rsidRPr="00D4054A">
              <w:rPr>
                <w:rFonts w:ascii="Times New Roman" w:hAnsi="Times New Roman"/>
                <w:iCs/>
                <w:sz w:val="24"/>
                <w:szCs w:val="24"/>
              </w:rPr>
              <w:t xml:space="preserve">с. Журавлевка, ул. Лесная, 7А, </w:t>
            </w:r>
            <w:r w:rsidR="00D4054A">
              <w:rPr>
                <w:rFonts w:ascii="Times New Roman" w:hAnsi="Times New Roman"/>
                <w:iCs/>
                <w:sz w:val="24"/>
                <w:szCs w:val="24"/>
              </w:rPr>
              <w:br/>
            </w:r>
            <w:r w:rsidR="00D4054A" w:rsidRPr="00D4054A">
              <w:rPr>
                <w:rFonts w:ascii="Times New Roman" w:hAnsi="Times New Roman"/>
                <w:iCs/>
                <w:sz w:val="24"/>
                <w:szCs w:val="24"/>
              </w:rPr>
              <w:t xml:space="preserve">в части сокращения отступа </w:t>
            </w:r>
            <w:r w:rsidR="00D4054A">
              <w:rPr>
                <w:rFonts w:ascii="Times New Roman" w:hAnsi="Times New Roman"/>
                <w:iCs/>
                <w:sz w:val="24"/>
                <w:szCs w:val="24"/>
              </w:rPr>
              <w:br/>
            </w:r>
            <w:r w:rsidR="00D4054A" w:rsidRPr="00D4054A">
              <w:rPr>
                <w:rFonts w:ascii="Times New Roman" w:hAnsi="Times New Roman"/>
                <w:iCs/>
                <w:sz w:val="24"/>
                <w:szCs w:val="24"/>
              </w:rPr>
              <w:t xml:space="preserve">со стороны красной линии </w:t>
            </w:r>
            <w:r w:rsidR="00D4054A">
              <w:rPr>
                <w:rFonts w:ascii="Times New Roman" w:hAnsi="Times New Roman"/>
                <w:iCs/>
                <w:sz w:val="24"/>
                <w:szCs w:val="24"/>
              </w:rPr>
              <w:br/>
            </w:r>
            <w:r w:rsidR="00D4054A" w:rsidRPr="00D4054A">
              <w:rPr>
                <w:rFonts w:ascii="Times New Roman" w:hAnsi="Times New Roman"/>
                <w:iCs/>
                <w:sz w:val="24"/>
                <w:szCs w:val="24"/>
              </w:rPr>
              <w:t xml:space="preserve">ул. Лесная с 5,0 м до 1,25, </w:t>
            </w:r>
            <w:r w:rsidR="00D4054A">
              <w:rPr>
                <w:rFonts w:ascii="Times New Roman" w:hAnsi="Times New Roman"/>
                <w:iCs/>
                <w:sz w:val="24"/>
                <w:szCs w:val="24"/>
              </w:rPr>
              <w:br/>
            </w:r>
            <w:r w:rsidR="00D4054A" w:rsidRPr="00D4054A">
              <w:rPr>
                <w:rFonts w:ascii="Times New Roman" w:hAnsi="Times New Roman"/>
                <w:iCs/>
                <w:sz w:val="24"/>
                <w:szCs w:val="24"/>
              </w:rPr>
              <w:t xml:space="preserve">со стороны смежного земельного участка 31:15:2503014:11 с 3,0 м </w:t>
            </w:r>
            <w:r w:rsidR="00D4054A">
              <w:rPr>
                <w:rFonts w:ascii="Times New Roman" w:hAnsi="Times New Roman"/>
                <w:iCs/>
                <w:sz w:val="24"/>
                <w:szCs w:val="24"/>
              </w:rPr>
              <w:br/>
            </w:r>
            <w:r w:rsidR="00D4054A" w:rsidRPr="00D4054A">
              <w:rPr>
                <w:rFonts w:ascii="Times New Roman" w:hAnsi="Times New Roman"/>
                <w:iCs/>
                <w:sz w:val="24"/>
                <w:szCs w:val="24"/>
              </w:rPr>
              <w:t>до 0 м, с целью реконструкции жилого дома</w:t>
            </w:r>
            <w:r w:rsidR="00634B0A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54" w:rsidRPr="002B0C2B" w:rsidRDefault="00634B0A" w:rsidP="00333459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     </w:t>
            </w:r>
            <w:r w:rsidR="000B0B6E" w:rsidRPr="00AF4DAD">
              <w:rPr>
                <w:bCs/>
                <w:sz w:val="24"/>
                <w:szCs w:val="24"/>
                <w:lang w:eastAsia="en-US"/>
              </w:rPr>
              <w:t>Рекомендовать</w:t>
            </w:r>
            <w:r w:rsidR="009F49C7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="001B5A70" w:rsidRPr="00AF4DAD">
              <w:rPr>
                <w:bCs/>
                <w:sz w:val="24"/>
                <w:szCs w:val="24"/>
                <w:lang w:eastAsia="en-US"/>
              </w:rPr>
              <w:t>п</w:t>
            </w:r>
            <w:r w:rsidR="009F49C7">
              <w:rPr>
                <w:sz w:val="24"/>
                <w:szCs w:val="24"/>
              </w:rPr>
              <w:t xml:space="preserve">редоставление разрешения на отклонение </w:t>
            </w:r>
            <w:r w:rsidR="009F49C7">
              <w:rPr>
                <w:sz w:val="24"/>
                <w:szCs w:val="24"/>
              </w:rPr>
              <w:br/>
              <w:t xml:space="preserve">от предельных параметров </w:t>
            </w:r>
            <w:r w:rsidR="009F49C7" w:rsidRPr="009F49C7">
              <w:rPr>
                <w:sz w:val="24"/>
                <w:szCs w:val="24"/>
              </w:rPr>
              <w:t xml:space="preserve">разрешенного строительства </w:t>
            </w:r>
            <w:r w:rsidR="00DA2554">
              <w:rPr>
                <w:sz w:val="24"/>
                <w:szCs w:val="24"/>
              </w:rPr>
              <w:br/>
            </w:r>
            <w:r w:rsidR="006C3C3C" w:rsidRPr="007A58A8">
              <w:rPr>
                <w:sz w:val="24"/>
                <w:szCs w:val="24"/>
              </w:rPr>
              <w:t xml:space="preserve">для </w:t>
            </w:r>
            <w:r w:rsidR="006C3C3C" w:rsidRPr="007A58A8">
              <w:rPr>
                <w:iCs/>
                <w:sz w:val="24"/>
                <w:szCs w:val="24"/>
              </w:rPr>
              <w:t xml:space="preserve">земельного участка </w:t>
            </w:r>
            <w:r w:rsidR="006C3C3C">
              <w:rPr>
                <w:iCs/>
                <w:sz w:val="24"/>
                <w:szCs w:val="24"/>
              </w:rPr>
              <w:br/>
            </w:r>
            <w:r w:rsidR="006C3C3C" w:rsidRPr="007A58A8">
              <w:rPr>
                <w:iCs/>
                <w:sz w:val="24"/>
                <w:szCs w:val="24"/>
              </w:rPr>
              <w:t xml:space="preserve">с кадастровым номером </w:t>
            </w:r>
            <w:r w:rsidR="00D4054A" w:rsidRPr="00D4054A">
              <w:rPr>
                <w:iCs/>
                <w:sz w:val="24"/>
                <w:szCs w:val="24"/>
              </w:rPr>
              <w:t xml:space="preserve">31:15:2503014:31, площадью </w:t>
            </w:r>
            <w:r w:rsidR="00D4054A">
              <w:rPr>
                <w:iCs/>
                <w:sz w:val="24"/>
                <w:szCs w:val="24"/>
              </w:rPr>
              <w:br/>
            </w:r>
            <w:r w:rsidR="00D4054A" w:rsidRPr="00D4054A">
              <w:rPr>
                <w:iCs/>
                <w:sz w:val="24"/>
                <w:szCs w:val="24"/>
              </w:rPr>
              <w:t xml:space="preserve">1403 кв. м, по адресу: Белгородская область, Белгородский район, </w:t>
            </w:r>
            <w:r w:rsidR="00D4054A">
              <w:rPr>
                <w:iCs/>
                <w:sz w:val="24"/>
                <w:szCs w:val="24"/>
              </w:rPr>
              <w:br/>
            </w:r>
            <w:r w:rsidR="00D4054A" w:rsidRPr="00D4054A">
              <w:rPr>
                <w:iCs/>
                <w:sz w:val="24"/>
                <w:szCs w:val="24"/>
              </w:rPr>
              <w:t xml:space="preserve">с. Журавлевка, ул. Лесная, 7А, </w:t>
            </w:r>
            <w:r w:rsidR="00D4054A">
              <w:rPr>
                <w:iCs/>
                <w:sz w:val="24"/>
                <w:szCs w:val="24"/>
              </w:rPr>
              <w:br/>
            </w:r>
            <w:r w:rsidR="00D4054A" w:rsidRPr="00D4054A">
              <w:rPr>
                <w:iCs/>
                <w:sz w:val="24"/>
                <w:szCs w:val="24"/>
              </w:rPr>
              <w:t xml:space="preserve">в части сокращения отступа </w:t>
            </w:r>
            <w:r w:rsidR="00D4054A">
              <w:rPr>
                <w:iCs/>
                <w:sz w:val="24"/>
                <w:szCs w:val="24"/>
              </w:rPr>
              <w:br/>
            </w:r>
            <w:r w:rsidR="00D4054A" w:rsidRPr="00D4054A">
              <w:rPr>
                <w:iCs/>
                <w:sz w:val="24"/>
                <w:szCs w:val="24"/>
              </w:rPr>
              <w:t xml:space="preserve">со стороны красной линии </w:t>
            </w:r>
            <w:r w:rsidR="00D4054A">
              <w:rPr>
                <w:iCs/>
                <w:sz w:val="24"/>
                <w:szCs w:val="24"/>
              </w:rPr>
              <w:br/>
            </w:r>
            <w:r w:rsidR="00D4054A" w:rsidRPr="00D4054A">
              <w:rPr>
                <w:iCs/>
                <w:sz w:val="24"/>
                <w:szCs w:val="24"/>
              </w:rPr>
              <w:t xml:space="preserve">ул. Лесная с 5,0 м до 1,25, </w:t>
            </w:r>
            <w:r w:rsidR="00D4054A">
              <w:rPr>
                <w:iCs/>
                <w:sz w:val="24"/>
                <w:szCs w:val="24"/>
              </w:rPr>
              <w:br/>
            </w:r>
            <w:r w:rsidR="00D4054A" w:rsidRPr="00D4054A">
              <w:rPr>
                <w:iCs/>
                <w:sz w:val="24"/>
                <w:szCs w:val="24"/>
              </w:rPr>
              <w:t>со стороны смежного земельного участка 31:15:2503014:11 с 3,0 м до 0 м, с целью реконструкции жилого дома</w:t>
            </w:r>
            <w:r w:rsidR="00333459">
              <w:rPr>
                <w:iCs/>
                <w:sz w:val="24"/>
                <w:szCs w:val="24"/>
              </w:rPr>
              <w:t>.</w:t>
            </w:r>
          </w:p>
          <w:p w:rsidR="00DA2554" w:rsidRDefault="00DA2554" w:rsidP="00DA2554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4"/>
                <w:szCs w:val="24"/>
                <w:lang w:eastAsia="en-US"/>
              </w:rPr>
            </w:pPr>
          </w:p>
          <w:p w:rsidR="002B0C2B" w:rsidRPr="00AF4DAD" w:rsidRDefault="002B0C2B" w:rsidP="00DA2554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4"/>
                <w:szCs w:val="24"/>
                <w:lang w:eastAsia="en-US"/>
              </w:rPr>
            </w:pPr>
          </w:p>
          <w:p w:rsidR="00D60E57" w:rsidRPr="00AF4DAD" w:rsidRDefault="001231FE" w:rsidP="00D4054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F4DAD">
              <w:rPr>
                <w:bCs/>
                <w:sz w:val="24"/>
                <w:szCs w:val="24"/>
                <w:lang w:eastAsia="en-US"/>
              </w:rPr>
              <w:t xml:space="preserve">Дата проведения публичных слушаний: </w:t>
            </w:r>
            <w:r w:rsidR="00D4054A">
              <w:rPr>
                <w:bCs/>
                <w:sz w:val="24"/>
                <w:szCs w:val="24"/>
              </w:rPr>
              <w:t>21</w:t>
            </w:r>
            <w:r w:rsidR="00992B75">
              <w:rPr>
                <w:bCs/>
                <w:sz w:val="24"/>
                <w:szCs w:val="24"/>
              </w:rPr>
              <w:t xml:space="preserve"> октября</w:t>
            </w:r>
            <w:r w:rsidR="006C3C3C">
              <w:rPr>
                <w:bCs/>
                <w:sz w:val="24"/>
                <w:szCs w:val="24"/>
              </w:rPr>
              <w:t xml:space="preserve"> </w:t>
            </w:r>
            <w:r w:rsidR="00AF4DAD" w:rsidRPr="00AF4DAD">
              <w:rPr>
                <w:bCs/>
                <w:sz w:val="24"/>
                <w:szCs w:val="24"/>
              </w:rPr>
              <w:t>2022 г</w:t>
            </w:r>
            <w:r w:rsidRPr="00AF4DAD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Pr="00AF4DAD" w:rsidRDefault="0035037B" w:rsidP="0035037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F4DAD">
              <w:rPr>
                <w:bCs/>
                <w:color w:val="000000" w:themeColor="text1"/>
                <w:sz w:val="24"/>
                <w:szCs w:val="24"/>
                <w:lang w:eastAsia="en-US"/>
              </w:rPr>
              <w:lastRenderedPageBreak/>
              <w:t>К</w:t>
            </w:r>
            <w:r w:rsidR="000F7235" w:rsidRPr="00AF4DAD">
              <w:rPr>
                <w:bCs/>
                <w:color w:val="000000" w:themeColor="text1"/>
                <w:sz w:val="24"/>
                <w:szCs w:val="24"/>
                <w:lang w:eastAsia="en-US"/>
              </w:rPr>
              <w:t>омисси</w:t>
            </w:r>
            <w:r w:rsidRPr="00AF4DAD">
              <w:rPr>
                <w:bCs/>
                <w:color w:val="000000" w:themeColor="text1"/>
                <w:sz w:val="24"/>
                <w:szCs w:val="24"/>
                <w:lang w:eastAsia="en-US"/>
              </w:rPr>
              <w:t>я</w:t>
            </w:r>
            <w:r w:rsidR="000F7235" w:rsidRPr="00AF4DAD">
              <w:rPr>
                <w:bCs/>
                <w:color w:val="000000" w:themeColor="text1"/>
                <w:sz w:val="24"/>
                <w:szCs w:val="24"/>
                <w:lang w:eastAsia="en-US"/>
              </w:rPr>
              <w:t xml:space="preserve"> по Правилам землепользования и застройки при администрации Белгородского района </w:t>
            </w:r>
            <w:r w:rsidRPr="00AF4DAD">
              <w:rPr>
                <w:bCs/>
                <w:color w:val="000000" w:themeColor="text1"/>
                <w:sz w:val="24"/>
                <w:szCs w:val="24"/>
                <w:lang w:eastAsia="en-US"/>
              </w:rPr>
              <w:t>(далее - Комиссия)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Pr="002B0C2B" w:rsidRDefault="00D60E57" w:rsidP="00333459">
            <w:pPr>
              <w:pStyle w:val="a4"/>
              <w:ind w:right="-1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34B0A">
              <w:rPr>
                <w:rFonts w:ascii="Times New Roman" w:hAnsi="Times New Roman"/>
                <w:sz w:val="24"/>
                <w:szCs w:val="24"/>
                <w:lang w:eastAsia="en-US"/>
              </w:rPr>
              <w:t>По предложенн</w:t>
            </w:r>
            <w:r w:rsidR="009F49C7" w:rsidRPr="00634B0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ому на </w:t>
            </w:r>
            <w:r w:rsidR="001B5A70" w:rsidRPr="00634B0A">
              <w:rPr>
                <w:rFonts w:ascii="Times New Roman" w:hAnsi="Times New Roman"/>
                <w:sz w:val="24"/>
                <w:szCs w:val="24"/>
                <w:lang w:eastAsia="en-US"/>
              </w:rPr>
              <w:t>обсуждение вопросу</w:t>
            </w:r>
            <w:r w:rsidRPr="00634B0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r w:rsidR="0035037B" w:rsidRPr="00634B0A">
              <w:rPr>
                <w:rFonts w:ascii="Times New Roman" w:hAnsi="Times New Roman"/>
                <w:sz w:val="24"/>
                <w:szCs w:val="24"/>
                <w:lang w:eastAsia="en-US"/>
              </w:rPr>
              <w:t>Комиссия</w:t>
            </w:r>
            <w:r w:rsidRPr="00634B0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 учетом мнения участников публичных слушаний приняли решение рекомен</w:t>
            </w:r>
            <w:r w:rsidR="00A75F7A" w:rsidRPr="00634B0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довать </w:t>
            </w:r>
            <w:r w:rsidR="001B5A70" w:rsidRPr="00634B0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предоставить </w:t>
            </w:r>
            <w:r w:rsidR="009F49C7" w:rsidRPr="00634B0A">
              <w:rPr>
                <w:rFonts w:ascii="Times New Roman" w:hAnsi="Times New Roman"/>
                <w:sz w:val="24"/>
                <w:szCs w:val="24"/>
              </w:rPr>
              <w:t xml:space="preserve">разрешения </w:t>
            </w:r>
            <w:r w:rsidR="009F49C7" w:rsidRPr="00634B0A">
              <w:rPr>
                <w:rFonts w:ascii="Times New Roman" w:hAnsi="Times New Roman"/>
                <w:sz w:val="24"/>
                <w:szCs w:val="24"/>
              </w:rPr>
              <w:br/>
              <w:t xml:space="preserve">на отклонение от предельных параметров разрешенного строительства </w:t>
            </w:r>
            <w:r w:rsidR="006C3C3C" w:rsidRPr="00634B0A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="006C3C3C" w:rsidRPr="00634B0A">
              <w:rPr>
                <w:rFonts w:ascii="Times New Roman" w:hAnsi="Times New Roman"/>
                <w:iCs/>
                <w:sz w:val="24"/>
                <w:szCs w:val="24"/>
              </w:rPr>
              <w:t xml:space="preserve">земельного участка с кадастровым номером </w:t>
            </w:r>
            <w:r w:rsidR="00D4054A" w:rsidRPr="009F4877">
              <w:rPr>
                <w:rFonts w:ascii="Times New Roman" w:hAnsi="Times New Roman"/>
                <w:iCs/>
                <w:sz w:val="24"/>
                <w:szCs w:val="24"/>
              </w:rPr>
              <w:t xml:space="preserve">31:15:2503014:31, площадью </w:t>
            </w:r>
            <w:r w:rsidR="00D4054A">
              <w:rPr>
                <w:rFonts w:ascii="Times New Roman" w:hAnsi="Times New Roman"/>
                <w:iCs/>
                <w:sz w:val="24"/>
                <w:szCs w:val="24"/>
              </w:rPr>
              <w:br/>
            </w:r>
            <w:r w:rsidR="00D4054A" w:rsidRPr="009F4877">
              <w:rPr>
                <w:rFonts w:ascii="Times New Roman" w:hAnsi="Times New Roman"/>
                <w:iCs/>
                <w:sz w:val="24"/>
                <w:szCs w:val="24"/>
              </w:rPr>
              <w:t>1403 кв. м, по адресу: Белгородска</w:t>
            </w:r>
            <w:r w:rsidR="00D4054A">
              <w:rPr>
                <w:rFonts w:ascii="Times New Roman" w:hAnsi="Times New Roman"/>
                <w:iCs/>
                <w:sz w:val="24"/>
                <w:szCs w:val="24"/>
              </w:rPr>
              <w:t xml:space="preserve">я область, Белгородский район, </w:t>
            </w:r>
            <w:r w:rsidR="00D4054A">
              <w:rPr>
                <w:rFonts w:ascii="Times New Roman" w:hAnsi="Times New Roman"/>
                <w:iCs/>
                <w:sz w:val="24"/>
                <w:szCs w:val="24"/>
              </w:rPr>
              <w:br/>
            </w:r>
            <w:r w:rsidR="00D4054A" w:rsidRPr="009F4877">
              <w:rPr>
                <w:rFonts w:ascii="Times New Roman" w:hAnsi="Times New Roman"/>
                <w:iCs/>
                <w:sz w:val="24"/>
                <w:szCs w:val="24"/>
              </w:rPr>
              <w:t xml:space="preserve">с. Журавлевка, ул. Лесная, 7А, </w:t>
            </w:r>
            <w:r w:rsidR="00D4054A">
              <w:rPr>
                <w:rFonts w:ascii="Times New Roman" w:hAnsi="Times New Roman"/>
                <w:iCs/>
                <w:sz w:val="24"/>
                <w:szCs w:val="24"/>
              </w:rPr>
              <w:br/>
            </w:r>
            <w:r w:rsidR="00D4054A" w:rsidRPr="009F4877">
              <w:rPr>
                <w:rFonts w:ascii="Times New Roman" w:hAnsi="Times New Roman"/>
                <w:iCs/>
                <w:sz w:val="24"/>
                <w:szCs w:val="24"/>
              </w:rPr>
              <w:t xml:space="preserve">в части сокращения отступа </w:t>
            </w:r>
            <w:r w:rsidR="00D4054A">
              <w:rPr>
                <w:rFonts w:ascii="Times New Roman" w:hAnsi="Times New Roman"/>
                <w:iCs/>
                <w:sz w:val="24"/>
                <w:szCs w:val="24"/>
              </w:rPr>
              <w:br/>
            </w:r>
            <w:r w:rsidR="00D4054A" w:rsidRPr="009F4877">
              <w:rPr>
                <w:rFonts w:ascii="Times New Roman" w:hAnsi="Times New Roman"/>
                <w:iCs/>
                <w:sz w:val="24"/>
                <w:szCs w:val="24"/>
              </w:rPr>
              <w:t xml:space="preserve">со стороны красной линии </w:t>
            </w:r>
            <w:r w:rsidR="00D4054A">
              <w:rPr>
                <w:rFonts w:ascii="Times New Roman" w:hAnsi="Times New Roman"/>
                <w:iCs/>
                <w:sz w:val="24"/>
                <w:szCs w:val="24"/>
              </w:rPr>
              <w:br/>
            </w:r>
            <w:r w:rsidR="00D4054A" w:rsidRPr="009F4877">
              <w:rPr>
                <w:rFonts w:ascii="Times New Roman" w:hAnsi="Times New Roman"/>
                <w:iCs/>
                <w:sz w:val="24"/>
                <w:szCs w:val="24"/>
              </w:rPr>
              <w:t xml:space="preserve">ул. Лесная с 5,0 м до 1,25, </w:t>
            </w:r>
            <w:r w:rsidR="00D4054A">
              <w:rPr>
                <w:rFonts w:ascii="Times New Roman" w:hAnsi="Times New Roman"/>
                <w:iCs/>
                <w:sz w:val="24"/>
                <w:szCs w:val="24"/>
              </w:rPr>
              <w:br/>
            </w:r>
            <w:r w:rsidR="00D4054A" w:rsidRPr="009F4877">
              <w:rPr>
                <w:rFonts w:ascii="Times New Roman" w:hAnsi="Times New Roman"/>
                <w:iCs/>
                <w:sz w:val="24"/>
                <w:szCs w:val="24"/>
              </w:rPr>
              <w:t xml:space="preserve">со стороны смежного земельного участка 31:15:2503014:11 с 3,0 м </w:t>
            </w:r>
            <w:r w:rsidR="00D4054A">
              <w:rPr>
                <w:rFonts w:ascii="Times New Roman" w:hAnsi="Times New Roman"/>
                <w:iCs/>
                <w:sz w:val="24"/>
                <w:szCs w:val="24"/>
              </w:rPr>
              <w:br/>
            </w:r>
            <w:r w:rsidR="00D4054A" w:rsidRPr="009F4877">
              <w:rPr>
                <w:rFonts w:ascii="Times New Roman" w:hAnsi="Times New Roman"/>
                <w:iCs/>
                <w:sz w:val="24"/>
                <w:szCs w:val="24"/>
              </w:rPr>
              <w:t>до 0 м, с целью реконструкции жилого дома</w:t>
            </w:r>
            <w:r w:rsidR="00D4054A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</w:tbl>
    <w:p w:rsidR="00047AC9" w:rsidRPr="00AF4DAD" w:rsidRDefault="00047AC9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</w:p>
    <w:p w:rsidR="00D60E57" w:rsidRPr="0007515D" w:rsidRDefault="00F15B55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07515D">
        <w:rPr>
          <w:bCs/>
          <w:sz w:val="24"/>
          <w:szCs w:val="24"/>
        </w:rPr>
        <w:t>Рекомендация: н</w:t>
      </w:r>
      <w:r w:rsidR="00D60E57" w:rsidRPr="0007515D">
        <w:rPr>
          <w:bCs/>
          <w:sz w:val="24"/>
          <w:szCs w:val="24"/>
        </w:rPr>
        <w:t xml:space="preserve">аправить Заключение о результатах публичных слушаний в </w:t>
      </w:r>
      <w:r w:rsidRPr="0007515D">
        <w:rPr>
          <w:bCs/>
          <w:sz w:val="24"/>
          <w:szCs w:val="24"/>
        </w:rPr>
        <w:t>управление архитектуры и градостроительства Белгородской области.</w:t>
      </w:r>
    </w:p>
    <w:p w:rsidR="00D60E57" w:rsidRPr="0007515D" w:rsidRDefault="00D60E57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07515D">
        <w:rPr>
          <w:bCs/>
          <w:sz w:val="24"/>
          <w:szCs w:val="24"/>
        </w:rPr>
        <w:t>Опубликовать Заключение о результатах публичных слушаний и разместить на официальном сайте органов местного самоуправления муниципального района «Белгородский район» (</w:t>
      </w:r>
      <w:r w:rsidR="00992B75" w:rsidRPr="00477F90">
        <w:rPr>
          <w:sz w:val="24"/>
          <w:szCs w:val="24"/>
        </w:rPr>
        <w:t>www.belgorodskij-r31.gosweb.gosuslugi.ru)</w:t>
      </w:r>
      <w:r w:rsidRPr="0007515D">
        <w:rPr>
          <w:bCs/>
          <w:sz w:val="24"/>
          <w:szCs w:val="24"/>
        </w:rPr>
        <w:t>.</w:t>
      </w:r>
    </w:p>
    <w:p w:rsidR="00F15B55" w:rsidRPr="0007515D" w:rsidRDefault="00F15B55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</w:p>
    <w:p w:rsidR="00D60E57" w:rsidRPr="0007515D" w:rsidRDefault="00D60E57" w:rsidP="00D60E57">
      <w:pPr>
        <w:jc w:val="both"/>
        <w:rPr>
          <w:b/>
          <w:sz w:val="24"/>
          <w:szCs w:val="24"/>
        </w:rPr>
      </w:pPr>
      <w:r w:rsidRPr="0007515D">
        <w:rPr>
          <w:b/>
          <w:sz w:val="24"/>
          <w:szCs w:val="24"/>
        </w:rPr>
        <w:t>Председательств</w:t>
      </w:r>
      <w:r w:rsidR="00F25A6D" w:rsidRPr="0007515D">
        <w:rPr>
          <w:b/>
          <w:sz w:val="24"/>
          <w:szCs w:val="24"/>
        </w:rPr>
        <w:t>ующий на публичных слушаниях</w:t>
      </w:r>
    </w:p>
    <w:p w:rsidR="00871B5C" w:rsidRPr="0007515D" w:rsidRDefault="00871B5C" w:rsidP="00871B5C">
      <w:pPr>
        <w:jc w:val="both"/>
        <w:rPr>
          <w:b/>
          <w:sz w:val="24"/>
          <w:szCs w:val="24"/>
        </w:rPr>
      </w:pPr>
    </w:p>
    <w:p w:rsidR="00543DD1" w:rsidRPr="0007515D" w:rsidRDefault="00D60E57" w:rsidP="00871B5C">
      <w:pPr>
        <w:jc w:val="both"/>
        <w:rPr>
          <w:b/>
          <w:sz w:val="24"/>
          <w:szCs w:val="24"/>
        </w:rPr>
      </w:pPr>
      <w:r w:rsidRPr="0007515D">
        <w:rPr>
          <w:b/>
          <w:sz w:val="24"/>
          <w:szCs w:val="24"/>
        </w:rPr>
        <w:t>Секретарь на публичных слушаниях</w:t>
      </w:r>
    </w:p>
    <w:sectPr w:rsidR="00543DD1" w:rsidRPr="0007515D" w:rsidSect="00FD69A5">
      <w:pgSz w:w="15840" w:h="12240" w:orient="landscape" w:code="1"/>
      <w:pgMar w:top="709" w:right="1134" w:bottom="709" w:left="1134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E57"/>
    <w:rsid w:val="00047AC9"/>
    <w:rsid w:val="0007515D"/>
    <w:rsid w:val="0008291B"/>
    <w:rsid w:val="000863BD"/>
    <w:rsid w:val="00095788"/>
    <w:rsid w:val="00096779"/>
    <w:rsid w:val="000B0B6E"/>
    <w:rsid w:val="000F45CB"/>
    <w:rsid w:val="000F7235"/>
    <w:rsid w:val="000F7C57"/>
    <w:rsid w:val="001231FE"/>
    <w:rsid w:val="001752E0"/>
    <w:rsid w:val="001B5A70"/>
    <w:rsid w:val="00203E79"/>
    <w:rsid w:val="002920BE"/>
    <w:rsid w:val="00293077"/>
    <w:rsid w:val="002933A4"/>
    <w:rsid w:val="00295D30"/>
    <w:rsid w:val="002A7F9E"/>
    <w:rsid w:val="002B0C2B"/>
    <w:rsid w:val="002D2F7D"/>
    <w:rsid w:val="003139BD"/>
    <w:rsid w:val="00333459"/>
    <w:rsid w:val="0035037B"/>
    <w:rsid w:val="0035587A"/>
    <w:rsid w:val="00361DF8"/>
    <w:rsid w:val="003A7CD4"/>
    <w:rsid w:val="003B2B52"/>
    <w:rsid w:val="003D4E7C"/>
    <w:rsid w:val="0041363A"/>
    <w:rsid w:val="00450281"/>
    <w:rsid w:val="00451EF2"/>
    <w:rsid w:val="00470449"/>
    <w:rsid w:val="004A6A69"/>
    <w:rsid w:val="004D2A61"/>
    <w:rsid w:val="005178FC"/>
    <w:rsid w:val="00535480"/>
    <w:rsid w:val="0054276F"/>
    <w:rsid w:val="00543DD1"/>
    <w:rsid w:val="005B078B"/>
    <w:rsid w:val="00634B0A"/>
    <w:rsid w:val="00657D04"/>
    <w:rsid w:val="00674ABF"/>
    <w:rsid w:val="00690681"/>
    <w:rsid w:val="006965B4"/>
    <w:rsid w:val="006B08D2"/>
    <w:rsid w:val="006C3C3C"/>
    <w:rsid w:val="006C5A24"/>
    <w:rsid w:val="006D11AD"/>
    <w:rsid w:val="006E3D7A"/>
    <w:rsid w:val="00774242"/>
    <w:rsid w:val="00776FC6"/>
    <w:rsid w:val="00871B5C"/>
    <w:rsid w:val="008A7972"/>
    <w:rsid w:val="009248C0"/>
    <w:rsid w:val="00985235"/>
    <w:rsid w:val="00986E78"/>
    <w:rsid w:val="00992B75"/>
    <w:rsid w:val="009A6BFF"/>
    <w:rsid w:val="009F49C7"/>
    <w:rsid w:val="00A20CFB"/>
    <w:rsid w:val="00A2266E"/>
    <w:rsid w:val="00A353FC"/>
    <w:rsid w:val="00A75F7A"/>
    <w:rsid w:val="00A84BC6"/>
    <w:rsid w:val="00AF4DAD"/>
    <w:rsid w:val="00B76D17"/>
    <w:rsid w:val="00B84822"/>
    <w:rsid w:val="00B91AA7"/>
    <w:rsid w:val="00BC2CAA"/>
    <w:rsid w:val="00C44D4C"/>
    <w:rsid w:val="00CA121F"/>
    <w:rsid w:val="00CB1355"/>
    <w:rsid w:val="00CC4ABC"/>
    <w:rsid w:val="00CD5677"/>
    <w:rsid w:val="00D20271"/>
    <w:rsid w:val="00D4054A"/>
    <w:rsid w:val="00D46B7F"/>
    <w:rsid w:val="00D60E57"/>
    <w:rsid w:val="00DA2554"/>
    <w:rsid w:val="00E11A61"/>
    <w:rsid w:val="00E97429"/>
    <w:rsid w:val="00EC0184"/>
    <w:rsid w:val="00EE6C44"/>
    <w:rsid w:val="00F13EA7"/>
    <w:rsid w:val="00F15B55"/>
    <w:rsid w:val="00F25A6D"/>
    <w:rsid w:val="00F5164D"/>
    <w:rsid w:val="00F7414D"/>
    <w:rsid w:val="00F86672"/>
    <w:rsid w:val="00F96557"/>
    <w:rsid w:val="00FC3E6E"/>
    <w:rsid w:val="00FD69A5"/>
    <w:rsid w:val="00FE32B8"/>
    <w:rsid w:val="00FE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7D2281-C5A4-4036-9848-D36320990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left="-567" w:right="-2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E57"/>
    <w:pPr>
      <w:spacing w:after="0" w:line="240" w:lineRule="auto"/>
      <w:ind w:left="0" w:righ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0E57"/>
    <w:rPr>
      <w:color w:val="0000FF"/>
      <w:u w:val="single"/>
    </w:rPr>
  </w:style>
  <w:style w:type="paragraph" w:styleId="a4">
    <w:name w:val="No Spacing"/>
    <w:uiPriority w:val="1"/>
    <w:qFormat/>
    <w:rsid w:val="00D60E57"/>
    <w:pPr>
      <w:spacing w:after="0" w:line="240" w:lineRule="auto"/>
      <w:ind w:left="0" w:right="0"/>
    </w:pPr>
    <w:rPr>
      <w:rFonts w:ascii="Calibri" w:eastAsia="Times New Roman" w:hAnsi="Calibri" w:cs="Times New Roman"/>
      <w:lang w:eastAsia="ru-RU"/>
    </w:rPr>
  </w:style>
  <w:style w:type="character" w:customStyle="1" w:styleId="button-search">
    <w:name w:val="button-search"/>
    <w:rsid w:val="00CB1355"/>
  </w:style>
  <w:style w:type="paragraph" w:styleId="a5">
    <w:name w:val="Balloon Text"/>
    <w:basedOn w:val="a"/>
    <w:link w:val="a6"/>
    <w:uiPriority w:val="99"/>
    <w:semiHidden/>
    <w:unhideWhenUsed/>
    <w:rsid w:val="000F7C5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F7C57"/>
    <w:rPr>
      <w:rFonts w:ascii="Segoe UI" w:eastAsia="Times New Roman" w:hAnsi="Segoe UI" w:cs="Segoe UI"/>
      <w:sz w:val="18"/>
      <w:szCs w:val="18"/>
      <w:lang w:eastAsia="ru-RU"/>
    </w:rPr>
  </w:style>
  <w:style w:type="paragraph" w:styleId="3">
    <w:name w:val="Body Text 3"/>
    <w:basedOn w:val="a"/>
    <w:link w:val="30"/>
    <w:uiPriority w:val="99"/>
    <w:semiHidden/>
    <w:rsid w:val="000863BD"/>
    <w:pPr>
      <w:jc w:val="both"/>
    </w:pPr>
    <w:rPr>
      <w:sz w:val="24"/>
      <w:szCs w:val="24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863B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3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Нежурина Александра Ивановна</dc:creator>
  <cp:keywords/>
  <dc:description/>
  <cp:lastModifiedBy>Назина Екатерина Владимировна</cp:lastModifiedBy>
  <cp:revision>83</cp:revision>
  <cp:lastPrinted>2021-12-21T12:34:00Z</cp:lastPrinted>
  <dcterms:created xsi:type="dcterms:W3CDTF">2020-02-27T08:16:00Z</dcterms:created>
  <dcterms:modified xsi:type="dcterms:W3CDTF">2022-10-17T12:03:00Z</dcterms:modified>
</cp:coreProperties>
</file>