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EC0184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FA0D56">
        <w:rPr>
          <w:b/>
          <w:bCs/>
          <w:sz w:val="24"/>
          <w:szCs w:val="24"/>
        </w:rPr>
        <w:t>1 апреля</w:t>
      </w:r>
      <w:r w:rsidR="00D60E57">
        <w:rPr>
          <w:b/>
          <w:bCs/>
          <w:sz w:val="24"/>
          <w:szCs w:val="24"/>
        </w:rPr>
        <w:t xml:space="preserve"> 202</w:t>
      </w:r>
      <w:r w:rsidR="00146D5C">
        <w:rPr>
          <w:b/>
          <w:bCs/>
          <w:sz w:val="24"/>
          <w:szCs w:val="24"/>
        </w:rPr>
        <w:t>1</w:t>
      </w:r>
      <w:r w:rsidR="00D60E57">
        <w:rPr>
          <w:b/>
          <w:bCs/>
          <w:sz w:val="24"/>
          <w:szCs w:val="24"/>
        </w:rPr>
        <w:t xml:space="preserve"> г.</w:t>
      </w:r>
    </w:p>
    <w:p w:rsidR="00F62683" w:rsidRDefault="00D60E57" w:rsidP="00F6268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F62683">
        <w:rPr>
          <w:b/>
          <w:color w:val="000000"/>
          <w:sz w:val="24"/>
          <w:szCs w:val="24"/>
        </w:rPr>
        <w:t>«</w:t>
      </w:r>
      <w:r w:rsidR="00F62683">
        <w:rPr>
          <w:b/>
          <w:sz w:val="24"/>
          <w:szCs w:val="24"/>
        </w:rPr>
        <w:t xml:space="preserve">Внесение изменений в Правила землепользования </w:t>
      </w:r>
      <w:r w:rsidR="003264BF">
        <w:rPr>
          <w:b/>
          <w:sz w:val="24"/>
          <w:szCs w:val="24"/>
        </w:rPr>
        <w:br/>
      </w:r>
      <w:r w:rsidR="00F62683">
        <w:rPr>
          <w:b/>
          <w:sz w:val="24"/>
          <w:szCs w:val="24"/>
        </w:rPr>
        <w:t xml:space="preserve">и застройки </w:t>
      </w:r>
      <w:proofErr w:type="spellStart"/>
      <w:r w:rsidR="00146D5C">
        <w:rPr>
          <w:b/>
          <w:sz w:val="24"/>
          <w:szCs w:val="24"/>
        </w:rPr>
        <w:t>Тавровского</w:t>
      </w:r>
      <w:proofErr w:type="spellEnd"/>
      <w:r w:rsidR="00F62683">
        <w:rPr>
          <w:b/>
          <w:sz w:val="24"/>
          <w:szCs w:val="24"/>
        </w:rPr>
        <w:t xml:space="preserve"> сельского поселения Белгородского района Белгородской области»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67C5A">
        <w:rPr>
          <w:b/>
          <w:bCs/>
          <w:sz w:val="24"/>
          <w:szCs w:val="24"/>
        </w:rPr>
        <w:t xml:space="preserve">Дата проведения </w:t>
      </w:r>
      <w:r w:rsidR="00F15B55" w:rsidRPr="00D67C5A">
        <w:rPr>
          <w:b/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 xml:space="preserve">: </w:t>
      </w:r>
      <w:r w:rsidR="00146D5C">
        <w:rPr>
          <w:bCs/>
          <w:sz w:val="24"/>
          <w:szCs w:val="24"/>
        </w:rPr>
        <w:t>31 марта 2021 г</w:t>
      </w:r>
      <w:r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распоряжением председателя Муниципального совета Белгородского района                               </w:t>
      </w:r>
      <w:r w:rsidR="00EC0184">
        <w:rPr>
          <w:bCs/>
          <w:sz w:val="24"/>
          <w:szCs w:val="24"/>
        </w:rPr>
        <w:t xml:space="preserve">                          от </w:t>
      </w:r>
      <w:r w:rsidR="00146D5C">
        <w:rPr>
          <w:bCs/>
          <w:sz w:val="24"/>
          <w:szCs w:val="24"/>
        </w:rPr>
        <w:t>9 февраля 2021</w:t>
      </w:r>
      <w:r w:rsidR="003264BF">
        <w:rPr>
          <w:bCs/>
          <w:sz w:val="24"/>
          <w:szCs w:val="24"/>
        </w:rPr>
        <w:t xml:space="preserve"> г.</w:t>
      </w:r>
      <w:r w:rsidR="00EC0184">
        <w:rPr>
          <w:bCs/>
          <w:sz w:val="24"/>
          <w:szCs w:val="24"/>
        </w:rPr>
        <w:t xml:space="preserve"> </w:t>
      </w:r>
      <w:r w:rsidR="00893902">
        <w:rPr>
          <w:bCs/>
          <w:sz w:val="24"/>
          <w:szCs w:val="24"/>
        </w:rPr>
        <w:t xml:space="preserve">№ </w:t>
      </w:r>
      <w:r w:rsidR="00146D5C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67C5A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управление архитектуры и градостроительства комитета строительства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 участников публичных слушаний: __</w:t>
      </w:r>
      <w:r w:rsidR="00146D5C">
        <w:rPr>
          <w:bCs/>
          <w:sz w:val="24"/>
          <w:szCs w:val="24"/>
        </w:rPr>
        <w:t>___</w:t>
      </w:r>
    </w:p>
    <w:p w:rsidR="00D60E57" w:rsidRDefault="00DE4CB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Реквизиты протоколов</w:t>
      </w:r>
      <w:r w:rsidR="00D60E57">
        <w:rPr>
          <w:bCs/>
          <w:sz w:val="24"/>
          <w:szCs w:val="24"/>
        </w:rPr>
        <w:t xml:space="preserve"> публичных слушаний</w:t>
      </w:r>
      <w:r>
        <w:rPr>
          <w:bCs/>
          <w:sz w:val="24"/>
          <w:szCs w:val="24"/>
        </w:rPr>
        <w:t xml:space="preserve"> по населенным пунктам: </w:t>
      </w:r>
      <w:r w:rsidR="00893902">
        <w:rPr>
          <w:bCs/>
          <w:sz w:val="24"/>
          <w:szCs w:val="24"/>
        </w:rPr>
        <w:t xml:space="preserve">с. </w:t>
      </w:r>
      <w:proofErr w:type="spellStart"/>
      <w:r w:rsidR="00146D5C">
        <w:rPr>
          <w:bCs/>
          <w:sz w:val="24"/>
          <w:szCs w:val="24"/>
        </w:rPr>
        <w:t>Таврово</w:t>
      </w:r>
      <w:proofErr w:type="spellEnd"/>
      <w:r w:rsidR="00893902">
        <w:rPr>
          <w:bCs/>
          <w:sz w:val="24"/>
          <w:szCs w:val="24"/>
        </w:rPr>
        <w:t xml:space="preserve">, с. </w:t>
      </w:r>
      <w:proofErr w:type="spellStart"/>
      <w:r w:rsidR="00146D5C">
        <w:rPr>
          <w:bCs/>
          <w:sz w:val="24"/>
          <w:szCs w:val="24"/>
        </w:rPr>
        <w:t>Соломино</w:t>
      </w:r>
      <w:proofErr w:type="spellEnd"/>
      <w:r w:rsidR="00893902">
        <w:rPr>
          <w:bCs/>
          <w:sz w:val="24"/>
          <w:szCs w:val="24"/>
        </w:rPr>
        <w:t xml:space="preserve">, </w:t>
      </w:r>
      <w:r w:rsidR="00D60E57">
        <w:rPr>
          <w:bCs/>
          <w:sz w:val="24"/>
          <w:szCs w:val="24"/>
        </w:rPr>
        <w:t>на основании котор</w:t>
      </w:r>
      <w:r>
        <w:rPr>
          <w:bCs/>
          <w:sz w:val="24"/>
          <w:szCs w:val="24"/>
        </w:rPr>
        <w:t>ых</w:t>
      </w:r>
      <w:r w:rsidR="00EC0184">
        <w:rPr>
          <w:bCs/>
          <w:sz w:val="24"/>
          <w:szCs w:val="24"/>
        </w:rPr>
        <w:t xml:space="preserve"> подготовлено заключение: от </w:t>
      </w:r>
      <w:r w:rsidR="00FA0D56">
        <w:rPr>
          <w:bCs/>
          <w:sz w:val="24"/>
          <w:szCs w:val="24"/>
        </w:rPr>
        <w:t>31 марта 2021</w:t>
      </w:r>
      <w:r w:rsidR="0069500B">
        <w:rPr>
          <w:bCs/>
          <w:sz w:val="24"/>
          <w:szCs w:val="24"/>
        </w:rPr>
        <w:t xml:space="preserve"> </w:t>
      </w:r>
      <w:r w:rsidR="00D60E57">
        <w:rPr>
          <w:bCs/>
          <w:sz w:val="24"/>
          <w:szCs w:val="24"/>
        </w:rPr>
        <w:t>г</w:t>
      </w:r>
      <w:r w:rsidR="003264BF">
        <w:rPr>
          <w:bCs/>
          <w:sz w:val="24"/>
          <w:szCs w:val="24"/>
        </w:rPr>
        <w:t>.</w:t>
      </w:r>
      <w:r w:rsidR="00D60E57">
        <w:rPr>
          <w:bCs/>
          <w:sz w:val="24"/>
          <w:szCs w:val="24"/>
        </w:rPr>
        <w:t xml:space="preserve"> 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727"/>
        <w:gridCol w:w="3970"/>
        <w:gridCol w:w="1559"/>
        <w:gridCol w:w="3828"/>
      </w:tblGrid>
      <w:tr w:rsidR="00D60E57" w:rsidTr="00D67C5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D67C5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D854AB" w:rsidRDefault="00F62683" w:rsidP="0089390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</w:t>
            </w:r>
            <w:r w:rsidRPr="004136F7">
              <w:rPr>
                <w:bCs/>
                <w:iCs/>
                <w:sz w:val="24"/>
                <w:szCs w:val="24"/>
              </w:rPr>
              <w:t>несени</w:t>
            </w:r>
            <w:r>
              <w:rPr>
                <w:bCs/>
                <w:iCs/>
                <w:sz w:val="24"/>
                <w:szCs w:val="24"/>
              </w:rPr>
              <w:t>е</w:t>
            </w:r>
            <w:r w:rsidRPr="004136F7">
              <w:rPr>
                <w:bCs/>
                <w:iCs/>
                <w:sz w:val="24"/>
                <w:szCs w:val="24"/>
              </w:rPr>
              <w:t xml:space="preserve"> изменений </w:t>
            </w:r>
            <w:r w:rsidRPr="004136F7">
              <w:rPr>
                <w:sz w:val="24"/>
                <w:szCs w:val="24"/>
              </w:rPr>
              <w:t xml:space="preserve">в Правила землепользования и застройки </w:t>
            </w:r>
            <w:proofErr w:type="spellStart"/>
            <w:r w:rsidR="00146D5C">
              <w:rPr>
                <w:sz w:val="24"/>
                <w:szCs w:val="24"/>
              </w:rPr>
              <w:t>Тавровского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136F7">
              <w:rPr>
                <w:sz w:val="24"/>
                <w:szCs w:val="24"/>
              </w:rPr>
              <w:t xml:space="preserve">сельского поселения муниципального района «Белгородский район» </w:t>
            </w:r>
            <w:r w:rsidR="00D67C5A">
              <w:rPr>
                <w:sz w:val="24"/>
                <w:szCs w:val="24"/>
              </w:rPr>
              <w:t>Белгородской области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57" w:rsidRDefault="000D286A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D854A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Pr="00D854AB">
              <w:rPr>
                <w:sz w:val="24"/>
                <w:szCs w:val="24"/>
              </w:rPr>
              <w:t>в</w:t>
            </w:r>
            <w:r w:rsidRPr="00D854AB">
              <w:rPr>
                <w:bCs/>
                <w:iCs/>
                <w:sz w:val="24"/>
                <w:szCs w:val="24"/>
              </w:rPr>
              <w:t xml:space="preserve">нести изменения </w:t>
            </w:r>
            <w:r w:rsidRPr="00D854AB">
              <w:rPr>
                <w:sz w:val="24"/>
                <w:szCs w:val="24"/>
              </w:rPr>
              <w:t xml:space="preserve">в Правила землепользования и застройки </w:t>
            </w:r>
            <w:proofErr w:type="spellStart"/>
            <w:r w:rsidR="00146D5C">
              <w:rPr>
                <w:sz w:val="24"/>
                <w:szCs w:val="24"/>
              </w:rPr>
              <w:t>Тавровского</w:t>
            </w:r>
            <w:proofErr w:type="spellEnd"/>
            <w:r w:rsidRPr="00D854AB">
              <w:rPr>
                <w:sz w:val="24"/>
                <w:szCs w:val="24"/>
              </w:rPr>
              <w:t xml:space="preserve"> сельского поселения</w:t>
            </w:r>
          </w:p>
          <w:p w:rsidR="00D67C5A" w:rsidRDefault="00D67C5A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D67C5A" w:rsidRDefault="00D67C5A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D67C5A" w:rsidRDefault="00D67C5A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D67C5A" w:rsidRDefault="00D67C5A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D67C5A" w:rsidRDefault="00D67C5A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D67C5A" w:rsidRDefault="00D67C5A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D67C5A" w:rsidRPr="00D67C5A" w:rsidRDefault="00D67C5A" w:rsidP="003264B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  <w:r w:rsidR="00FA0D56">
              <w:rPr>
                <w:bCs/>
                <w:sz w:val="24"/>
                <w:szCs w:val="24"/>
                <w:lang w:eastAsia="en-US"/>
              </w:rPr>
              <w:t xml:space="preserve"> проведения публичных слушаний:</w:t>
            </w:r>
            <w:r w:rsidR="00FA0D56">
              <w:rPr>
                <w:bCs/>
                <w:sz w:val="24"/>
                <w:szCs w:val="24"/>
              </w:rPr>
              <w:t xml:space="preserve"> 31 марта 2021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BF" w:rsidRDefault="003264BF" w:rsidP="00EF1CBF">
            <w:pPr>
              <w:pStyle w:val="a4"/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F1CBF" w:rsidRPr="00D854AB">
              <w:rPr>
                <w:rFonts w:ascii="Times New Roman" w:hAnsi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EF1CBF" w:rsidRPr="00D854AB">
              <w:rPr>
                <w:rFonts w:ascii="Times New Roman" w:hAnsi="Times New Roman"/>
                <w:sz w:val="24"/>
                <w:szCs w:val="24"/>
              </w:rPr>
              <w:t xml:space="preserve"> по Правилам </w:t>
            </w:r>
            <w:proofErr w:type="spellStart"/>
            <w:r w:rsidR="00EF1CBF">
              <w:rPr>
                <w:rFonts w:ascii="Times New Roman" w:hAnsi="Times New Roman"/>
                <w:sz w:val="24"/>
                <w:szCs w:val="24"/>
              </w:rPr>
              <w:t>з</w:t>
            </w:r>
            <w:r w:rsidR="00EF1CBF" w:rsidRPr="00D854AB">
              <w:rPr>
                <w:rFonts w:ascii="Times New Roman" w:hAnsi="Times New Roman"/>
                <w:sz w:val="24"/>
                <w:szCs w:val="24"/>
              </w:rPr>
              <w:t>емлеполь</w:t>
            </w:r>
            <w:proofErr w:type="spellEnd"/>
            <w:r w:rsidR="00EF1CB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60E57" w:rsidRPr="00D854AB" w:rsidRDefault="00EF1CBF" w:rsidP="003264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854AB">
              <w:rPr>
                <w:rFonts w:ascii="Times New Roman" w:hAnsi="Times New Roman"/>
                <w:sz w:val="24"/>
                <w:szCs w:val="24"/>
              </w:rPr>
              <w:t>зования</w:t>
            </w:r>
            <w:proofErr w:type="spellEnd"/>
            <w:proofErr w:type="gramEnd"/>
            <w:r w:rsidRPr="00D854AB">
              <w:rPr>
                <w:rFonts w:ascii="Times New Roman" w:hAnsi="Times New Roman"/>
                <w:sz w:val="24"/>
                <w:szCs w:val="24"/>
              </w:rPr>
              <w:t xml:space="preserve"> и застройки при </w:t>
            </w:r>
            <w:proofErr w:type="spellStart"/>
            <w:r w:rsidRPr="00D854AB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854AB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D854AB">
              <w:rPr>
                <w:rFonts w:ascii="Times New Roman" w:hAnsi="Times New Roman"/>
                <w:sz w:val="24"/>
                <w:szCs w:val="24"/>
              </w:rPr>
              <w:t xml:space="preserve"> Белгород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854AB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D854A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D854AB" w:rsidRDefault="00DB70F7" w:rsidP="0089390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D854AB">
              <w:rPr>
                <w:color w:val="000000" w:themeColor="text1"/>
                <w:sz w:val="24"/>
                <w:szCs w:val="24"/>
                <w:lang w:eastAsia="en-US"/>
              </w:rPr>
              <w:t xml:space="preserve">По предложенному на обсуждение вопросу </w:t>
            </w:r>
            <w:r w:rsidR="00A948BC">
              <w:rPr>
                <w:color w:val="000000" w:themeColor="text1"/>
                <w:sz w:val="24"/>
                <w:szCs w:val="24"/>
                <w:lang w:eastAsia="en-US"/>
              </w:rPr>
              <w:t xml:space="preserve">заместитель </w:t>
            </w:r>
            <w:r w:rsidRPr="00D854AB">
              <w:rPr>
                <w:bCs/>
                <w:color w:val="000000" w:themeColor="text1"/>
                <w:sz w:val="24"/>
                <w:szCs w:val="24"/>
                <w:lang w:eastAsia="en-US"/>
              </w:rPr>
              <w:t>председател</w:t>
            </w:r>
            <w:r w:rsidR="00A948BC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Pr="00D854AB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комиссии по Правилам землепользования и застройки при администрации Белгородского района и </w:t>
            </w:r>
            <w:r w:rsidRPr="00D854AB">
              <w:rPr>
                <w:color w:val="000000" w:themeColor="text1"/>
                <w:sz w:val="24"/>
                <w:szCs w:val="24"/>
                <w:lang w:eastAsia="en-US"/>
              </w:rPr>
              <w:t>члены комиссии рекомендуют в</w:t>
            </w:r>
            <w:r w:rsidRPr="00D854AB">
              <w:rPr>
                <w:color w:val="000000" w:themeColor="text1"/>
                <w:sz w:val="24"/>
                <w:szCs w:val="24"/>
              </w:rPr>
              <w:t xml:space="preserve">нести изменения в Правила землепользования и застройки </w:t>
            </w:r>
            <w:proofErr w:type="spellStart"/>
            <w:r w:rsidR="00146D5C">
              <w:rPr>
                <w:sz w:val="24"/>
                <w:szCs w:val="24"/>
              </w:rPr>
              <w:t>Тавровского</w:t>
            </w:r>
            <w:proofErr w:type="spellEnd"/>
            <w:r w:rsidRPr="00D854AB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  <w:r w:rsidR="00D67C5A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FA0D56" w:rsidTr="00D67C5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6" w:rsidRDefault="00FA0D5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6" w:rsidRDefault="003236FC" w:rsidP="0089390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136F7">
              <w:rPr>
                <w:bCs/>
                <w:iCs/>
                <w:sz w:val="24"/>
                <w:szCs w:val="24"/>
              </w:rPr>
              <w:t>несени</w:t>
            </w:r>
            <w:r>
              <w:rPr>
                <w:bCs/>
                <w:iCs/>
                <w:sz w:val="24"/>
                <w:szCs w:val="24"/>
              </w:rPr>
              <w:t>е</w:t>
            </w:r>
            <w:r w:rsidRPr="004136F7">
              <w:rPr>
                <w:bCs/>
                <w:iCs/>
                <w:sz w:val="24"/>
                <w:szCs w:val="24"/>
              </w:rPr>
              <w:t xml:space="preserve"> изменений </w:t>
            </w:r>
            <w:r w:rsidRPr="004136F7">
              <w:rPr>
                <w:sz w:val="24"/>
                <w:szCs w:val="24"/>
              </w:rPr>
              <w:t xml:space="preserve">в Правила землепользования и застройки </w:t>
            </w:r>
            <w:proofErr w:type="spellStart"/>
            <w:r>
              <w:rPr>
                <w:sz w:val="24"/>
                <w:szCs w:val="24"/>
              </w:rPr>
              <w:t>Тавровского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136F7">
              <w:rPr>
                <w:sz w:val="24"/>
                <w:szCs w:val="24"/>
              </w:rPr>
              <w:t xml:space="preserve">сельского поселения муниципального района «Белгородский район» </w:t>
            </w:r>
            <w:r>
              <w:rPr>
                <w:sz w:val="24"/>
                <w:szCs w:val="24"/>
              </w:rPr>
              <w:t xml:space="preserve">Белгородской области в части изменения территориальной зоны ТОП (территории общего </w:t>
            </w:r>
            <w:r>
              <w:rPr>
                <w:sz w:val="24"/>
                <w:szCs w:val="24"/>
              </w:rPr>
              <w:lastRenderedPageBreak/>
              <w:t xml:space="preserve">пользования) на ЖУ (зона усадебной застройки) для земельного участка площадью 979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, расположенного по адресу: с. </w:t>
            </w:r>
            <w:proofErr w:type="spellStart"/>
            <w:r>
              <w:rPr>
                <w:sz w:val="24"/>
                <w:szCs w:val="24"/>
              </w:rPr>
              <w:t>Таврово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 w:rsidRPr="003236FC">
              <w:rPr>
                <w:sz w:val="24"/>
                <w:szCs w:val="24"/>
              </w:rPr>
              <w:t xml:space="preserve"> Таврово-9, ул. Солнечная, 65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FC" w:rsidRDefault="003236FC" w:rsidP="003236F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D854AB"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>
              <w:rPr>
                <w:bCs/>
                <w:sz w:val="24"/>
                <w:szCs w:val="24"/>
                <w:lang w:eastAsia="en-US"/>
              </w:rPr>
              <w:t xml:space="preserve">отказать во </w:t>
            </w:r>
            <w:r w:rsidRPr="00D854AB">
              <w:rPr>
                <w:sz w:val="24"/>
                <w:szCs w:val="24"/>
              </w:rPr>
              <w:t>в</w:t>
            </w:r>
            <w:r w:rsidRPr="00D854AB">
              <w:rPr>
                <w:bCs/>
                <w:iCs/>
                <w:sz w:val="24"/>
                <w:szCs w:val="24"/>
              </w:rPr>
              <w:t>нес</w:t>
            </w:r>
            <w:r>
              <w:rPr>
                <w:bCs/>
                <w:iCs/>
                <w:sz w:val="24"/>
                <w:szCs w:val="24"/>
              </w:rPr>
              <w:t>ении</w:t>
            </w:r>
            <w:r w:rsidRPr="00D854AB">
              <w:rPr>
                <w:bCs/>
                <w:iCs/>
                <w:sz w:val="24"/>
                <w:szCs w:val="24"/>
              </w:rPr>
              <w:t xml:space="preserve"> изменения </w:t>
            </w:r>
            <w:r w:rsidRPr="00D854AB">
              <w:rPr>
                <w:sz w:val="24"/>
                <w:szCs w:val="24"/>
              </w:rPr>
              <w:t xml:space="preserve">в Правила землепользования и застройки </w:t>
            </w:r>
            <w:proofErr w:type="spellStart"/>
            <w:r>
              <w:rPr>
                <w:sz w:val="24"/>
                <w:szCs w:val="24"/>
              </w:rPr>
              <w:t>Тавровского</w:t>
            </w:r>
            <w:proofErr w:type="spellEnd"/>
            <w:r w:rsidRPr="00D854AB">
              <w:rPr>
                <w:sz w:val="24"/>
                <w:szCs w:val="24"/>
              </w:rPr>
              <w:t xml:space="preserve"> сельского поселения</w:t>
            </w:r>
          </w:p>
          <w:p w:rsidR="003236FC" w:rsidRDefault="003236FC" w:rsidP="003236F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3236FC" w:rsidRDefault="003236FC" w:rsidP="003236F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3236FC" w:rsidRDefault="003236FC" w:rsidP="003236F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3236FC" w:rsidRDefault="003236FC" w:rsidP="003236F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3236FC" w:rsidRDefault="003236FC" w:rsidP="003236F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3236FC" w:rsidRDefault="003236FC" w:rsidP="003236F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FA0D56" w:rsidRPr="00D854AB" w:rsidRDefault="003236FC" w:rsidP="003236F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 проведения публичных слушаний:</w:t>
            </w:r>
            <w:r>
              <w:rPr>
                <w:bCs/>
                <w:sz w:val="24"/>
                <w:szCs w:val="24"/>
              </w:rPr>
              <w:t xml:space="preserve"> 31 марта 2021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FC" w:rsidRDefault="003236FC" w:rsidP="003236FC">
            <w:pPr>
              <w:pStyle w:val="a4"/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D854AB">
              <w:rPr>
                <w:rFonts w:ascii="Times New Roman" w:hAnsi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854AB">
              <w:rPr>
                <w:rFonts w:ascii="Times New Roman" w:hAnsi="Times New Roman"/>
                <w:sz w:val="24"/>
                <w:szCs w:val="24"/>
              </w:rPr>
              <w:t xml:space="preserve"> по Правилам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854AB">
              <w:rPr>
                <w:rFonts w:ascii="Times New Roman" w:hAnsi="Times New Roman"/>
                <w:sz w:val="24"/>
                <w:szCs w:val="24"/>
              </w:rPr>
              <w:t>емлеполь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A0D56" w:rsidRDefault="003236FC" w:rsidP="003236FC">
            <w:pPr>
              <w:pStyle w:val="a4"/>
              <w:ind w:hanging="6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854AB">
              <w:rPr>
                <w:rFonts w:ascii="Times New Roman" w:hAnsi="Times New Roman"/>
                <w:sz w:val="24"/>
                <w:szCs w:val="24"/>
              </w:rPr>
              <w:t>зования</w:t>
            </w:r>
            <w:proofErr w:type="spellEnd"/>
            <w:proofErr w:type="gramEnd"/>
            <w:r w:rsidRPr="00D854AB">
              <w:rPr>
                <w:rFonts w:ascii="Times New Roman" w:hAnsi="Times New Roman"/>
                <w:sz w:val="24"/>
                <w:szCs w:val="24"/>
              </w:rPr>
              <w:t xml:space="preserve"> и застройки при </w:t>
            </w:r>
            <w:proofErr w:type="spellStart"/>
            <w:r w:rsidRPr="00D854AB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854AB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D85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54AB">
              <w:rPr>
                <w:rFonts w:ascii="Times New Roman" w:hAnsi="Times New Roman"/>
                <w:sz w:val="24"/>
                <w:szCs w:val="24"/>
              </w:rPr>
              <w:lastRenderedPageBreak/>
              <w:t>Белгород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854AB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D854A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56" w:rsidRPr="00D854AB" w:rsidRDefault="003236FC" w:rsidP="00D448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854AB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По предложенному на обсуждение вопросу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заместитель </w:t>
            </w:r>
            <w:r w:rsidRPr="00D854AB">
              <w:rPr>
                <w:bCs/>
                <w:color w:val="000000" w:themeColor="text1"/>
                <w:sz w:val="24"/>
                <w:szCs w:val="24"/>
                <w:lang w:eastAsia="en-US"/>
              </w:rPr>
              <w:t>председател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Pr="00D854AB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комиссии по Правилам землепользования и застройки при администрации Белгородского района и </w:t>
            </w:r>
            <w:r w:rsidRPr="00D854AB">
              <w:rPr>
                <w:color w:val="000000" w:themeColor="text1"/>
                <w:sz w:val="24"/>
                <w:szCs w:val="24"/>
                <w:lang w:eastAsia="en-US"/>
              </w:rPr>
              <w:t>члены комиссии рекомендуют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отказать во внесении </w:t>
            </w:r>
            <w:r w:rsidRPr="00D854AB">
              <w:rPr>
                <w:color w:val="000000" w:themeColor="text1"/>
                <w:sz w:val="24"/>
                <w:szCs w:val="24"/>
              </w:rPr>
              <w:t xml:space="preserve">изменения в Правила </w:t>
            </w:r>
            <w:r w:rsidRPr="00D854AB">
              <w:rPr>
                <w:color w:val="000000" w:themeColor="text1"/>
                <w:sz w:val="24"/>
                <w:szCs w:val="24"/>
              </w:rPr>
              <w:lastRenderedPageBreak/>
              <w:t xml:space="preserve">землепользования и застройки </w:t>
            </w:r>
            <w:proofErr w:type="spellStart"/>
            <w:r w:rsidRPr="003236FC">
              <w:rPr>
                <w:sz w:val="24"/>
                <w:szCs w:val="24"/>
              </w:rPr>
              <w:t>Тавровского</w:t>
            </w:r>
            <w:proofErr w:type="spellEnd"/>
            <w:r w:rsidRPr="003236FC">
              <w:rPr>
                <w:color w:val="000000" w:themeColor="text1"/>
                <w:sz w:val="24"/>
                <w:szCs w:val="24"/>
              </w:rPr>
              <w:t xml:space="preserve"> сельского поселения. Территория испрашиваемого земельного участка </w:t>
            </w:r>
            <w:r w:rsidRPr="003236FC">
              <w:rPr>
                <w:sz w:val="24"/>
                <w:szCs w:val="24"/>
              </w:rPr>
              <w:t xml:space="preserve">предусмотрена в качестве </w:t>
            </w:r>
            <w:r w:rsidR="00D44816" w:rsidRPr="003236FC">
              <w:rPr>
                <w:sz w:val="24"/>
                <w:szCs w:val="24"/>
              </w:rPr>
              <w:t>технического</w:t>
            </w:r>
            <w:r w:rsidR="00D44816" w:rsidRPr="003236FC">
              <w:rPr>
                <w:sz w:val="24"/>
                <w:szCs w:val="24"/>
              </w:rPr>
              <w:t xml:space="preserve"> </w:t>
            </w:r>
            <w:r w:rsidRPr="003236FC">
              <w:rPr>
                <w:sz w:val="24"/>
                <w:szCs w:val="24"/>
              </w:rPr>
              <w:t>разрыва для проезда транспорта.</w:t>
            </w:r>
          </w:p>
        </w:tc>
      </w:tr>
    </w:tbl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Рекомендация: н</w:t>
      </w:r>
      <w:r w:rsidR="00D60E57">
        <w:rPr>
          <w:bCs/>
          <w:sz w:val="24"/>
          <w:szCs w:val="24"/>
        </w:rPr>
        <w:t>аправить Заключение о результатах публичных слушаний в Муниципал</w:t>
      </w:r>
      <w:r>
        <w:rPr>
          <w:bCs/>
          <w:sz w:val="24"/>
          <w:szCs w:val="24"/>
        </w:rPr>
        <w:t>ьный совет Белгородского района и 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hyperlink r:id="rId4" w:history="1">
        <w:r>
          <w:rPr>
            <w:rStyle w:val="a3"/>
            <w:bCs/>
            <w:color w:val="auto"/>
            <w:sz w:val="24"/>
            <w:szCs w:val="24"/>
            <w:u w:val="none"/>
          </w:rPr>
          <w:t>www.belrn.ru</w:t>
        </w:r>
      </w:hyperlink>
      <w:r>
        <w:rPr>
          <w:bCs/>
          <w:sz w:val="24"/>
          <w:szCs w:val="24"/>
        </w:rPr>
        <w:t>).</w:t>
      </w:r>
      <w:bookmarkStart w:id="0" w:name="_GoBack"/>
      <w:bookmarkEnd w:id="0"/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</w:p>
    <w:p w:rsidR="002A685F" w:rsidRDefault="002A685F" w:rsidP="002A685F">
      <w:pPr>
        <w:jc w:val="both"/>
        <w:rPr>
          <w:b/>
          <w:sz w:val="24"/>
          <w:szCs w:val="24"/>
        </w:rPr>
      </w:pPr>
    </w:p>
    <w:p w:rsidR="00543DD1" w:rsidRPr="002A685F" w:rsidRDefault="00D60E57" w:rsidP="002A68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</w:p>
    <w:sectPr w:rsidR="00543DD1" w:rsidRPr="002A685F" w:rsidSect="00D67C5A">
      <w:pgSz w:w="15840" w:h="12240" w:orient="landscape" w:code="1"/>
      <w:pgMar w:top="851" w:right="1134" w:bottom="142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D286A"/>
    <w:rsid w:val="00112296"/>
    <w:rsid w:val="00146D5C"/>
    <w:rsid w:val="001815F3"/>
    <w:rsid w:val="002A685F"/>
    <w:rsid w:val="002D2F7D"/>
    <w:rsid w:val="003013AC"/>
    <w:rsid w:val="003236FC"/>
    <w:rsid w:val="003264BF"/>
    <w:rsid w:val="00543DD1"/>
    <w:rsid w:val="00561F49"/>
    <w:rsid w:val="0069500B"/>
    <w:rsid w:val="006A4F47"/>
    <w:rsid w:val="00815C64"/>
    <w:rsid w:val="00893902"/>
    <w:rsid w:val="00A948BC"/>
    <w:rsid w:val="00AC5921"/>
    <w:rsid w:val="00AF5158"/>
    <w:rsid w:val="00B202FB"/>
    <w:rsid w:val="00BD0354"/>
    <w:rsid w:val="00C6390C"/>
    <w:rsid w:val="00CC7996"/>
    <w:rsid w:val="00D44816"/>
    <w:rsid w:val="00D60E57"/>
    <w:rsid w:val="00D63464"/>
    <w:rsid w:val="00D67C5A"/>
    <w:rsid w:val="00D854AB"/>
    <w:rsid w:val="00DB70F7"/>
    <w:rsid w:val="00DE4CB4"/>
    <w:rsid w:val="00E11A61"/>
    <w:rsid w:val="00EC0184"/>
    <w:rsid w:val="00EF1CBF"/>
    <w:rsid w:val="00F15B55"/>
    <w:rsid w:val="00F62683"/>
    <w:rsid w:val="00FA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F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F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l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Нежурина Александра Ивановна</cp:lastModifiedBy>
  <cp:revision>29</cp:revision>
  <cp:lastPrinted>2021-04-13T12:09:00Z</cp:lastPrinted>
  <dcterms:created xsi:type="dcterms:W3CDTF">2020-02-27T08:16:00Z</dcterms:created>
  <dcterms:modified xsi:type="dcterms:W3CDTF">2021-04-13T12:22:00Z</dcterms:modified>
</cp:coreProperties>
</file>