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198" w:rsidRPr="00782392" w:rsidRDefault="00F07432" w:rsidP="004B1198">
      <w:pPr>
        <w:pStyle w:val="ConsPlusTitle"/>
        <w:shd w:val="clear" w:color="auto" w:fill="FFFFFF" w:themeFill="background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82392">
        <w:rPr>
          <w:rFonts w:ascii="Times New Roman" w:hAnsi="Times New Roman" w:cs="Times New Roman"/>
          <w:sz w:val="24"/>
          <w:szCs w:val="24"/>
        </w:rPr>
        <w:t>После завершения строительства</w:t>
      </w:r>
      <w:r w:rsidR="007B771F" w:rsidRPr="00782392">
        <w:rPr>
          <w:rFonts w:ascii="Times New Roman" w:hAnsi="Times New Roman" w:cs="Times New Roman"/>
          <w:sz w:val="24"/>
          <w:szCs w:val="24"/>
        </w:rPr>
        <w:t xml:space="preserve"> индивидуального жилого</w:t>
      </w:r>
      <w:r w:rsidR="004B1198" w:rsidRPr="00782392">
        <w:rPr>
          <w:rFonts w:ascii="Times New Roman" w:hAnsi="Times New Roman" w:cs="Times New Roman"/>
          <w:sz w:val="24"/>
          <w:szCs w:val="24"/>
        </w:rPr>
        <w:t xml:space="preserve"> дома,</w:t>
      </w:r>
    </w:p>
    <w:p w:rsidR="007B771F" w:rsidRPr="00782392" w:rsidRDefault="004B1198" w:rsidP="004B1198">
      <w:pPr>
        <w:pStyle w:val="ConsPlusTitle"/>
        <w:shd w:val="clear" w:color="auto" w:fill="FFFFFF" w:themeFill="background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8239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собственник</w:t>
      </w:r>
      <w:proofErr w:type="gramEnd"/>
      <w:r w:rsidRPr="0078239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 xml:space="preserve"> земельного</w:t>
      </w:r>
      <w:r w:rsidRPr="00782392"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  <w:t xml:space="preserve"> </w:t>
      </w:r>
      <w:r w:rsidRPr="0078239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 xml:space="preserve">участка </w:t>
      </w:r>
      <w:r w:rsidR="00862623" w:rsidRPr="0078239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может</w:t>
      </w:r>
      <w:r w:rsidRPr="0078239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 xml:space="preserve"> </w:t>
      </w:r>
      <w:r w:rsidR="00862623" w:rsidRPr="0078239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 xml:space="preserve">в электронном виде уведомить </w:t>
      </w:r>
      <w:r w:rsidRPr="0078239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 xml:space="preserve">администрацию муниципального образования </w:t>
      </w:r>
      <w:r w:rsidR="00F07432" w:rsidRPr="0078239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об окончании строительства</w:t>
      </w:r>
      <w:r w:rsidRPr="00782392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 xml:space="preserve"> жилого дома</w:t>
      </w:r>
    </w:p>
    <w:p w:rsidR="00A72724" w:rsidRPr="00782392" w:rsidRDefault="00A72724" w:rsidP="00DD1CB4">
      <w:pPr>
        <w:rPr>
          <w:b/>
        </w:rPr>
      </w:pPr>
    </w:p>
    <w:p w:rsidR="00B45AA8" w:rsidRPr="00782392" w:rsidRDefault="007B6603" w:rsidP="00A02B92">
      <w:pPr>
        <w:ind w:firstLine="708"/>
        <w:jc w:val="both"/>
        <w:rPr>
          <w:shd w:val="clear" w:color="auto" w:fill="FFFFFF" w:themeFill="background1"/>
        </w:rPr>
      </w:pPr>
      <w:r w:rsidRPr="00782392">
        <w:t>П</w:t>
      </w:r>
      <w:r w:rsidR="00B45AA8" w:rsidRPr="00782392">
        <w:rPr>
          <w:shd w:val="clear" w:color="auto" w:fill="FFFFFF" w:themeFill="background1"/>
        </w:rPr>
        <w:t xml:space="preserve">одача </w:t>
      </w:r>
      <w:r w:rsidR="000B65D9" w:rsidRPr="00782392">
        <w:rPr>
          <w:shd w:val="clear" w:color="auto" w:fill="FFFFFF" w:themeFill="background1"/>
        </w:rPr>
        <w:t xml:space="preserve">уведомления </w:t>
      </w:r>
      <w:r w:rsidR="00A02B92" w:rsidRPr="00782392">
        <w:t xml:space="preserve">о соответствии </w:t>
      </w:r>
      <w:r w:rsidR="00834074" w:rsidRPr="00782392">
        <w:t xml:space="preserve">построенных объектов индивидуального жилищного строительства или садового дома требованиям законодательства </w:t>
      </w:r>
      <w:r w:rsidRPr="00782392">
        <w:br/>
      </w:r>
      <w:r w:rsidR="00834074" w:rsidRPr="00782392">
        <w:t>о градостроительной деятельности</w:t>
      </w:r>
      <w:r w:rsidR="00A02B92" w:rsidRPr="00782392">
        <w:t xml:space="preserve"> </w:t>
      </w:r>
      <w:r w:rsidR="00B45AA8" w:rsidRPr="00782392">
        <w:rPr>
          <w:shd w:val="clear" w:color="auto" w:fill="FFFFFF" w:themeFill="background1"/>
        </w:rPr>
        <w:t>позволит проверить объект на соответствие всем нормам и правилам</w:t>
      </w:r>
      <w:r w:rsidR="00862623" w:rsidRPr="00782392">
        <w:rPr>
          <w:shd w:val="clear" w:color="auto" w:fill="FFFFFF" w:themeFill="background1"/>
        </w:rPr>
        <w:t>.</w:t>
      </w:r>
    </w:p>
    <w:p w:rsidR="00375A78" w:rsidRPr="00A02B92" w:rsidRDefault="00375A78" w:rsidP="00375A78">
      <w:pPr>
        <w:ind w:firstLine="709"/>
        <w:jc w:val="both"/>
        <w:rPr>
          <w:shd w:val="clear" w:color="auto" w:fill="FFFFFF"/>
        </w:rPr>
      </w:pPr>
      <w:r w:rsidRPr="00A02B92">
        <w:rPr>
          <w:shd w:val="clear" w:color="auto" w:fill="FFFFFF"/>
        </w:rPr>
        <w:t>Подать заявление н</w:t>
      </w:r>
      <w:r w:rsidR="007C0EEF">
        <w:rPr>
          <w:shd w:val="clear" w:color="auto" w:fill="FFFFFF"/>
        </w:rPr>
        <w:t>а получение муниципальной услуги</w:t>
      </w:r>
      <w:r w:rsidRPr="00A02B92">
        <w:rPr>
          <w:shd w:val="clear" w:color="auto" w:fill="FFFFFF"/>
        </w:rPr>
        <w:t xml:space="preserve"> можно посредством Единого портала государственных и муниципальных </w:t>
      </w:r>
      <w:bookmarkStart w:id="0" w:name="_GoBack"/>
      <w:bookmarkEnd w:id="0"/>
      <w:r w:rsidRPr="00A02B92">
        <w:rPr>
          <w:shd w:val="clear" w:color="auto" w:fill="FFFFFF"/>
        </w:rPr>
        <w:t xml:space="preserve">услуг (ЕПГУ): </w:t>
      </w:r>
      <w:r w:rsidR="002C5D11" w:rsidRPr="002C5D11">
        <w:rPr>
          <w:shd w:val="clear" w:color="auto" w:fill="FFFFFF"/>
        </w:rPr>
        <w:t>https://www.gosuslugi.ru/600171/1</w:t>
      </w:r>
      <w:r w:rsidRPr="00A02B92">
        <w:rPr>
          <w:shd w:val="clear" w:color="auto" w:fill="FFFFFF"/>
        </w:rPr>
        <w:t>.</w:t>
      </w:r>
    </w:p>
    <w:p w:rsidR="00EE3A3E" w:rsidRDefault="00296F5A" w:rsidP="007C7732">
      <w:pPr>
        <w:ind w:firstLine="708"/>
        <w:jc w:val="both"/>
        <w:rPr>
          <w:sz w:val="28"/>
          <w:szCs w:val="28"/>
        </w:rPr>
      </w:pPr>
      <w:r w:rsidRPr="00A02B92">
        <w:t>Для информации по вопросу</w:t>
      </w:r>
      <w:r w:rsidR="007C7732" w:rsidRPr="00A02B92">
        <w:t xml:space="preserve"> </w:t>
      </w:r>
      <w:r w:rsidR="00B45AA8" w:rsidRPr="00A02B92">
        <w:t xml:space="preserve">подачи уведомления </w:t>
      </w:r>
      <w:r w:rsidR="00834074" w:rsidRPr="00A02B92">
        <w:t xml:space="preserve">о соответствии </w:t>
      </w:r>
      <w:r w:rsidR="00834074">
        <w:t>построенных объектов индивидуального жилищного строительства или садового дома</w:t>
      </w:r>
      <w:r w:rsidR="00B45AA8" w:rsidRPr="00A02B92">
        <w:t xml:space="preserve"> </w:t>
      </w:r>
      <w:r w:rsidR="007C7732" w:rsidRPr="00A02B92">
        <w:t>можно обращаться</w:t>
      </w:r>
      <w:r w:rsidR="007C7732" w:rsidRPr="00375A78">
        <w:t xml:space="preserve"> в </w:t>
      </w:r>
      <w:r w:rsidR="00DD1CB4" w:rsidRPr="00375A78">
        <w:t>У</w:t>
      </w:r>
      <w:r w:rsidR="00EE3A3E" w:rsidRPr="00375A78">
        <w:t>правление координации строительства комитета строительства</w:t>
      </w:r>
      <w:r w:rsidR="007C7732" w:rsidRPr="00375A78">
        <w:t xml:space="preserve"> </w:t>
      </w:r>
      <w:r w:rsidR="00DD1CB4" w:rsidRPr="00375A78">
        <w:t xml:space="preserve">администрации Белгородского района </w:t>
      </w:r>
      <w:r w:rsidR="007C7732" w:rsidRPr="00375A78">
        <w:t>по телефону 31-80-76</w:t>
      </w:r>
      <w:r w:rsidR="00862623">
        <w:t>.</w:t>
      </w:r>
      <w:r w:rsidR="007C7732" w:rsidRPr="00375A78">
        <w:t xml:space="preserve"> </w:t>
      </w:r>
    </w:p>
    <w:p w:rsidR="000B65D9" w:rsidRDefault="000B65D9" w:rsidP="007C7732">
      <w:pPr>
        <w:ind w:firstLine="708"/>
        <w:jc w:val="both"/>
        <w:rPr>
          <w:sz w:val="28"/>
          <w:szCs w:val="28"/>
        </w:rPr>
      </w:pPr>
    </w:p>
    <w:p w:rsidR="00EE3A3E" w:rsidRDefault="00EE3A3E" w:rsidP="00EE3A3E">
      <w:pPr>
        <w:ind w:firstLine="708"/>
        <w:jc w:val="center"/>
        <w:rPr>
          <w:b/>
          <w:sz w:val="28"/>
          <w:szCs w:val="28"/>
        </w:rPr>
      </w:pPr>
    </w:p>
    <w:p w:rsidR="000B65D9" w:rsidRPr="00B7469B" w:rsidRDefault="000B65D9" w:rsidP="00EE3A3E">
      <w:pPr>
        <w:ind w:firstLine="708"/>
        <w:jc w:val="center"/>
        <w:rPr>
          <w:b/>
          <w:sz w:val="28"/>
          <w:szCs w:val="28"/>
        </w:rPr>
      </w:pPr>
      <w:r w:rsidRPr="000B65D9">
        <w:rPr>
          <w:b/>
          <w:noProof/>
          <w:sz w:val="28"/>
          <w:szCs w:val="28"/>
        </w:rPr>
        <w:drawing>
          <wp:inline distT="0" distB="0" distL="0" distR="0">
            <wp:extent cx="5619750" cy="3505200"/>
            <wp:effectExtent l="0" t="0" r="0" b="0"/>
            <wp:docPr id="1" name="Рисунок 1" descr="C:\Users\abr318a\Desktop\756523455107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r318a\Desktop\75652345510744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65D9" w:rsidRPr="00B7469B" w:rsidSect="00B746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F26"/>
    <w:rsid w:val="00005F26"/>
    <w:rsid w:val="00024FED"/>
    <w:rsid w:val="0004522E"/>
    <w:rsid w:val="00067950"/>
    <w:rsid w:val="00076969"/>
    <w:rsid w:val="000B24B3"/>
    <w:rsid w:val="000B65D9"/>
    <w:rsid w:val="000C6D48"/>
    <w:rsid w:val="000D699B"/>
    <w:rsid w:val="000E05C9"/>
    <w:rsid w:val="00155E54"/>
    <w:rsid w:val="00173428"/>
    <w:rsid w:val="00183A78"/>
    <w:rsid w:val="00196853"/>
    <w:rsid w:val="001D6C61"/>
    <w:rsid w:val="001F2D82"/>
    <w:rsid w:val="002016E1"/>
    <w:rsid w:val="00204967"/>
    <w:rsid w:val="00217B3E"/>
    <w:rsid w:val="00236DFA"/>
    <w:rsid w:val="002645F1"/>
    <w:rsid w:val="00265E3D"/>
    <w:rsid w:val="0027145E"/>
    <w:rsid w:val="00296F5A"/>
    <w:rsid w:val="002A6677"/>
    <w:rsid w:val="002A77D9"/>
    <w:rsid w:val="002B4DB0"/>
    <w:rsid w:val="002C5D11"/>
    <w:rsid w:val="002D6F4B"/>
    <w:rsid w:val="00315C31"/>
    <w:rsid w:val="00336A1C"/>
    <w:rsid w:val="003640FE"/>
    <w:rsid w:val="00372469"/>
    <w:rsid w:val="00375A78"/>
    <w:rsid w:val="00385FFF"/>
    <w:rsid w:val="003B0013"/>
    <w:rsid w:val="003B240E"/>
    <w:rsid w:val="003B2819"/>
    <w:rsid w:val="003B576F"/>
    <w:rsid w:val="003B7F27"/>
    <w:rsid w:val="004762E0"/>
    <w:rsid w:val="00481BE3"/>
    <w:rsid w:val="004B1198"/>
    <w:rsid w:val="004B4716"/>
    <w:rsid w:val="004E3CC2"/>
    <w:rsid w:val="004F5298"/>
    <w:rsid w:val="005258E7"/>
    <w:rsid w:val="00545089"/>
    <w:rsid w:val="00610C60"/>
    <w:rsid w:val="0063249E"/>
    <w:rsid w:val="00690F78"/>
    <w:rsid w:val="006D0D3C"/>
    <w:rsid w:val="007314E8"/>
    <w:rsid w:val="007654BA"/>
    <w:rsid w:val="00765EBB"/>
    <w:rsid w:val="00767444"/>
    <w:rsid w:val="00774F68"/>
    <w:rsid w:val="00782392"/>
    <w:rsid w:val="00783A9A"/>
    <w:rsid w:val="007B6603"/>
    <w:rsid w:val="007B771F"/>
    <w:rsid w:val="007C0EEF"/>
    <w:rsid w:val="007C7732"/>
    <w:rsid w:val="007E186A"/>
    <w:rsid w:val="007E3E5C"/>
    <w:rsid w:val="00805036"/>
    <w:rsid w:val="00834074"/>
    <w:rsid w:val="0084557F"/>
    <w:rsid w:val="00846584"/>
    <w:rsid w:val="00862623"/>
    <w:rsid w:val="0087072F"/>
    <w:rsid w:val="008F7B1D"/>
    <w:rsid w:val="00901084"/>
    <w:rsid w:val="00917DC7"/>
    <w:rsid w:val="0096095C"/>
    <w:rsid w:val="00963ACE"/>
    <w:rsid w:val="00980C90"/>
    <w:rsid w:val="009912EA"/>
    <w:rsid w:val="009A03E9"/>
    <w:rsid w:val="009A5C5C"/>
    <w:rsid w:val="009B12B1"/>
    <w:rsid w:val="009C7B9B"/>
    <w:rsid w:val="009E698C"/>
    <w:rsid w:val="00A02B92"/>
    <w:rsid w:val="00A16DB4"/>
    <w:rsid w:val="00A410A6"/>
    <w:rsid w:val="00A72724"/>
    <w:rsid w:val="00AB4AD9"/>
    <w:rsid w:val="00AD12F2"/>
    <w:rsid w:val="00B2219E"/>
    <w:rsid w:val="00B22A13"/>
    <w:rsid w:val="00B30553"/>
    <w:rsid w:val="00B45AA8"/>
    <w:rsid w:val="00B506E6"/>
    <w:rsid w:val="00B52355"/>
    <w:rsid w:val="00B60449"/>
    <w:rsid w:val="00B7469B"/>
    <w:rsid w:val="00BA2399"/>
    <w:rsid w:val="00BA2409"/>
    <w:rsid w:val="00BE6761"/>
    <w:rsid w:val="00BF7E76"/>
    <w:rsid w:val="00C06C11"/>
    <w:rsid w:val="00C2542C"/>
    <w:rsid w:val="00C72838"/>
    <w:rsid w:val="00CE6D2C"/>
    <w:rsid w:val="00D1609D"/>
    <w:rsid w:val="00D24B2F"/>
    <w:rsid w:val="00D5700E"/>
    <w:rsid w:val="00D61D3F"/>
    <w:rsid w:val="00DA2047"/>
    <w:rsid w:val="00DD1CB4"/>
    <w:rsid w:val="00DE14B9"/>
    <w:rsid w:val="00DE3F0F"/>
    <w:rsid w:val="00DE455B"/>
    <w:rsid w:val="00DF206E"/>
    <w:rsid w:val="00DF329F"/>
    <w:rsid w:val="00E20CC1"/>
    <w:rsid w:val="00E7370D"/>
    <w:rsid w:val="00E7464E"/>
    <w:rsid w:val="00E85BE2"/>
    <w:rsid w:val="00E908FF"/>
    <w:rsid w:val="00EA20E7"/>
    <w:rsid w:val="00EA7FCB"/>
    <w:rsid w:val="00EC70FC"/>
    <w:rsid w:val="00EE3A3E"/>
    <w:rsid w:val="00EE48E1"/>
    <w:rsid w:val="00F07432"/>
    <w:rsid w:val="00F30C05"/>
    <w:rsid w:val="00F40AE9"/>
    <w:rsid w:val="00FC7762"/>
    <w:rsid w:val="00FD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A15AF6-B8CA-4D5A-AA1B-FA124C4A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F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E3F0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DE3F0F"/>
    <w:rPr>
      <w:rFonts w:ascii="Times New Roman" w:eastAsia="Times New Roman" w:hAnsi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B57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76F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2B4D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B4DB0"/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locked/>
    <w:rsid w:val="00B74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7272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rsid w:val="00DD1CB4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8">
    <w:name w:val="Hyperlink"/>
    <w:basedOn w:val="a0"/>
    <w:uiPriority w:val="99"/>
    <w:unhideWhenUsed/>
    <w:rsid w:val="00375A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CEEAD-D02A-47CE-8CCA-3CF0CA8D0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руководителя комитета строительства, транспорта, ЖКХ и инженерной инфраструктуры</vt:lpstr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руководителя комитета строительства, транспорта, ЖКХ и инженерной инфраструктуры</dc:title>
  <dc:creator>belrn322b</dc:creator>
  <cp:lastModifiedBy>Никулин Станислав Сергеевич</cp:lastModifiedBy>
  <cp:revision>35</cp:revision>
  <cp:lastPrinted>2023-06-21T14:21:00Z</cp:lastPrinted>
  <dcterms:created xsi:type="dcterms:W3CDTF">2022-04-12T11:22:00Z</dcterms:created>
  <dcterms:modified xsi:type="dcterms:W3CDTF">2023-06-21T14:22:00Z</dcterms:modified>
</cp:coreProperties>
</file>