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93" w:rsidRPr="00C04405" w:rsidRDefault="007A1793" w:rsidP="007A1793">
      <w:pPr>
        <w:jc w:val="right"/>
        <w:rPr>
          <w:b/>
          <w:sz w:val="28"/>
          <w:szCs w:val="28"/>
        </w:rPr>
      </w:pPr>
      <w:r w:rsidRPr="00C04405">
        <w:rPr>
          <w:b/>
          <w:sz w:val="28"/>
          <w:szCs w:val="28"/>
        </w:rPr>
        <w:t>Форма</w:t>
      </w:r>
    </w:p>
    <w:p w:rsidR="007A1793" w:rsidRPr="00C04405" w:rsidRDefault="007A1793" w:rsidP="007A1793">
      <w:pPr>
        <w:jc w:val="right"/>
        <w:rPr>
          <w:b/>
          <w:sz w:val="28"/>
          <w:szCs w:val="28"/>
        </w:rPr>
      </w:pPr>
    </w:p>
    <w:p w:rsidR="007A1793" w:rsidRPr="00C04405" w:rsidRDefault="007A1793" w:rsidP="007A1793">
      <w:pPr>
        <w:jc w:val="center"/>
        <w:rPr>
          <w:b/>
          <w:sz w:val="28"/>
          <w:szCs w:val="28"/>
        </w:rPr>
      </w:pPr>
      <w:r w:rsidRPr="00C04405">
        <w:rPr>
          <w:b/>
          <w:sz w:val="28"/>
          <w:szCs w:val="28"/>
        </w:rPr>
        <w:t>Уведомление о проведении публичных консультаций</w:t>
      </w:r>
    </w:p>
    <w:p w:rsidR="007A1793" w:rsidRPr="00C04405" w:rsidRDefault="007A1793" w:rsidP="007A1793">
      <w:pPr>
        <w:jc w:val="center"/>
        <w:rPr>
          <w:b/>
          <w:sz w:val="28"/>
          <w:szCs w:val="28"/>
        </w:rPr>
      </w:pPr>
    </w:p>
    <w:p w:rsidR="007A1793" w:rsidRPr="00C04405" w:rsidRDefault="007A1793" w:rsidP="007A1793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7A1793" w:rsidRPr="00C04405" w:rsidRDefault="007A1793" w:rsidP="007A1793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7A1793" w:rsidRPr="00C04405" w:rsidRDefault="007A1793" w:rsidP="007A1793">
      <w:pPr>
        <w:jc w:val="center"/>
        <w:rPr>
          <w:sz w:val="18"/>
          <w:szCs w:val="18"/>
        </w:rPr>
      </w:pPr>
      <w:r w:rsidRPr="00C04405">
        <w:rPr>
          <w:sz w:val="18"/>
          <w:szCs w:val="18"/>
        </w:rPr>
        <w:t>(</w:t>
      </w:r>
      <w:proofErr w:type="gramStart"/>
      <w:r w:rsidRPr="00C04405">
        <w:rPr>
          <w:sz w:val="18"/>
          <w:szCs w:val="18"/>
        </w:rPr>
        <w:t>наименование</w:t>
      </w:r>
      <w:proofErr w:type="gramEnd"/>
      <w:r w:rsidRPr="00C04405">
        <w:rPr>
          <w:sz w:val="18"/>
          <w:szCs w:val="18"/>
        </w:rPr>
        <w:t xml:space="preserve"> проекта муниципального нормативного правового акта (или) наименование действующего муниципального нормативного правового акта )</w:t>
      </w:r>
    </w:p>
    <w:p w:rsidR="007A1793" w:rsidRPr="00C04405" w:rsidRDefault="007A1793" w:rsidP="007A1793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 xml:space="preserve">                                          </w:t>
      </w:r>
    </w:p>
    <w:p w:rsidR="007A1793" w:rsidRPr="00C04405" w:rsidRDefault="007A1793" w:rsidP="007A1793">
      <w:pPr>
        <w:jc w:val="both"/>
        <w:rPr>
          <w:sz w:val="18"/>
          <w:szCs w:val="18"/>
        </w:rPr>
      </w:pPr>
    </w:p>
    <w:p w:rsidR="007A1793" w:rsidRPr="00C04405" w:rsidRDefault="007A1793" w:rsidP="007A1793">
      <w:pPr>
        <w:jc w:val="both"/>
        <w:rPr>
          <w:sz w:val="18"/>
          <w:szCs w:val="18"/>
        </w:rPr>
      </w:pPr>
      <w:r w:rsidRPr="00C04405">
        <w:rPr>
          <w:b/>
          <w:sz w:val="18"/>
          <w:szCs w:val="18"/>
        </w:rPr>
        <w:t>Разработчик проекта муниципального нормативного правового акта (или) действующий муниципальный нормативный правовой акт:</w:t>
      </w:r>
      <w:r w:rsidRPr="00C04405">
        <w:rPr>
          <w:sz w:val="18"/>
          <w:szCs w:val="18"/>
        </w:rPr>
        <w:t xml:space="preserve"> _____________________________________________________________________________</w:t>
      </w:r>
    </w:p>
    <w:p w:rsidR="007A1793" w:rsidRPr="00C04405" w:rsidRDefault="007A1793" w:rsidP="007A1793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_______________________________________________________________________________________________________</w:t>
      </w:r>
    </w:p>
    <w:p w:rsidR="007A1793" w:rsidRPr="00C04405" w:rsidRDefault="007A1793" w:rsidP="007A1793">
      <w:pPr>
        <w:jc w:val="center"/>
        <w:rPr>
          <w:sz w:val="18"/>
          <w:szCs w:val="18"/>
        </w:rPr>
      </w:pPr>
      <w:r w:rsidRPr="00C04405">
        <w:rPr>
          <w:sz w:val="18"/>
          <w:szCs w:val="18"/>
        </w:rPr>
        <w:t>(</w:t>
      </w:r>
      <w:proofErr w:type="gramStart"/>
      <w:r w:rsidRPr="00C04405">
        <w:rPr>
          <w:sz w:val="18"/>
          <w:szCs w:val="18"/>
        </w:rPr>
        <w:t>наименование</w:t>
      </w:r>
      <w:proofErr w:type="gramEnd"/>
      <w:r w:rsidRPr="00C04405">
        <w:rPr>
          <w:sz w:val="18"/>
          <w:szCs w:val="18"/>
        </w:rPr>
        <w:t xml:space="preserve"> органа-разработчика)</w:t>
      </w:r>
      <w:bookmarkStart w:id="0" w:name="_GoBack"/>
      <w:bookmarkEnd w:id="0"/>
    </w:p>
    <w:p w:rsidR="007A1793" w:rsidRPr="00C04405" w:rsidRDefault="007A1793" w:rsidP="007A1793">
      <w:pPr>
        <w:jc w:val="both"/>
        <w:rPr>
          <w:sz w:val="18"/>
          <w:szCs w:val="18"/>
        </w:rPr>
      </w:pPr>
    </w:p>
    <w:p w:rsidR="007A1793" w:rsidRPr="00C04405" w:rsidRDefault="007A1793" w:rsidP="007A1793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Срок проведения публичных консультаций: ______________________________________________________________</w:t>
      </w:r>
    </w:p>
    <w:p w:rsidR="007A1793" w:rsidRPr="00C04405" w:rsidRDefault="007A1793" w:rsidP="007A1793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7A1793" w:rsidRPr="00C04405" w:rsidRDefault="007A1793" w:rsidP="007A1793">
      <w:pPr>
        <w:jc w:val="both"/>
        <w:rPr>
          <w:b/>
          <w:sz w:val="18"/>
          <w:szCs w:val="18"/>
        </w:rPr>
      </w:pPr>
    </w:p>
    <w:p w:rsidR="007A1793" w:rsidRPr="00C04405" w:rsidRDefault="007A1793" w:rsidP="007A1793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Способ направления ответов: ____________________________________________________________________________</w:t>
      </w:r>
    </w:p>
    <w:p w:rsidR="007A1793" w:rsidRPr="00C04405" w:rsidRDefault="007A1793" w:rsidP="007A1793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7A1793" w:rsidRPr="00C04405" w:rsidRDefault="007A1793" w:rsidP="007A1793">
      <w:pPr>
        <w:jc w:val="center"/>
        <w:rPr>
          <w:sz w:val="18"/>
          <w:szCs w:val="18"/>
        </w:rPr>
      </w:pPr>
      <w:r w:rsidRPr="00C04405">
        <w:rPr>
          <w:sz w:val="18"/>
          <w:szCs w:val="18"/>
        </w:rPr>
        <w:t>(</w:t>
      </w:r>
      <w:proofErr w:type="gramStart"/>
      <w:r w:rsidRPr="00C04405">
        <w:rPr>
          <w:sz w:val="18"/>
          <w:szCs w:val="18"/>
        </w:rPr>
        <w:t>полный</w:t>
      </w:r>
      <w:proofErr w:type="gramEnd"/>
      <w:r w:rsidRPr="00C04405">
        <w:rPr>
          <w:sz w:val="18"/>
          <w:szCs w:val="18"/>
        </w:rPr>
        <w:t xml:space="preserve"> адрес электронной почты)</w:t>
      </w:r>
    </w:p>
    <w:p w:rsidR="007A1793" w:rsidRPr="00C04405" w:rsidRDefault="007A1793" w:rsidP="007A1793">
      <w:pPr>
        <w:jc w:val="both"/>
        <w:rPr>
          <w:sz w:val="18"/>
          <w:szCs w:val="18"/>
        </w:rPr>
      </w:pPr>
    </w:p>
    <w:p w:rsidR="007A1793" w:rsidRPr="00C04405" w:rsidRDefault="007A1793" w:rsidP="007A1793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Контактное лицо по вопросам заполнения формы запроса и ее отправки: ____________________________________</w:t>
      </w:r>
    </w:p>
    <w:p w:rsidR="007A1793" w:rsidRPr="00C04405" w:rsidRDefault="007A1793" w:rsidP="007A1793">
      <w:pPr>
        <w:jc w:val="both"/>
        <w:rPr>
          <w:b/>
          <w:sz w:val="18"/>
          <w:szCs w:val="18"/>
        </w:rPr>
      </w:pPr>
      <w:r w:rsidRPr="00C04405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7A1793" w:rsidRPr="00C04405" w:rsidRDefault="007A1793" w:rsidP="007A1793">
      <w:pPr>
        <w:jc w:val="center"/>
        <w:rPr>
          <w:sz w:val="18"/>
          <w:szCs w:val="18"/>
        </w:rPr>
      </w:pPr>
      <w:r w:rsidRPr="00C04405">
        <w:rPr>
          <w:sz w:val="18"/>
          <w:szCs w:val="18"/>
        </w:rPr>
        <w:t>(Ф.И.О., должность, контактный номер телефона)</w:t>
      </w:r>
    </w:p>
    <w:p w:rsidR="007A1793" w:rsidRPr="00C04405" w:rsidRDefault="007A1793" w:rsidP="007A1793">
      <w:pPr>
        <w:jc w:val="center"/>
        <w:rPr>
          <w:sz w:val="18"/>
          <w:szCs w:val="18"/>
        </w:rPr>
      </w:pPr>
    </w:p>
    <w:p w:rsidR="007A1793" w:rsidRPr="00C04405" w:rsidRDefault="007A1793" w:rsidP="007A1793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Прилагаемые к запросу документы:</w:t>
      </w:r>
    </w:p>
    <w:p w:rsidR="007A1793" w:rsidRPr="00C04405" w:rsidRDefault="007A1793" w:rsidP="007A1793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1. _____________________________________________________________________________________________________</w:t>
      </w:r>
    </w:p>
    <w:p w:rsidR="007A1793" w:rsidRPr="00C04405" w:rsidRDefault="007A1793" w:rsidP="007A1793">
      <w:pPr>
        <w:jc w:val="both"/>
        <w:rPr>
          <w:sz w:val="18"/>
          <w:szCs w:val="18"/>
        </w:rPr>
      </w:pPr>
      <w:r w:rsidRPr="00C04405">
        <w:rPr>
          <w:sz w:val="18"/>
          <w:szCs w:val="18"/>
        </w:rPr>
        <w:t>2. _____________________________________________________________________________________________________</w:t>
      </w:r>
    </w:p>
    <w:p w:rsidR="007A1793" w:rsidRPr="009A5885" w:rsidRDefault="007A1793" w:rsidP="007A1793">
      <w:pPr>
        <w:jc w:val="both"/>
        <w:rPr>
          <w:sz w:val="18"/>
          <w:szCs w:val="18"/>
        </w:rPr>
      </w:pPr>
      <w:r w:rsidRPr="00C04405">
        <w:rPr>
          <w:sz w:val="18"/>
          <w:szCs w:val="18"/>
          <w:lang w:val="en-US"/>
        </w:rPr>
        <w:t>N</w:t>
      </w:r>
      <w:r w:rsidRPr="009A5885">
        <w:rPr>
          <w:sz w:val="18"/>
          <w:szCs w:val="18"/>
        </w:rPr>
        <w:t>/ _____________________________________________________________________________________________________</w:t>
      </w:r>
    </w:p>
    <w:p w:rsidR="007A1793" w:rsidRPr="009A5885" w:rsidRDefault="007A1793" w:rsidP="007A1793">
      <w:pPr>
        <w:jc w:val="both"/>
        <w:rPr>
          <w:sz w:val="18"/>
          <w:szCs w:val="18"/>
        </w:rPr>
      </w:pPr>
    </w:p>
    <w:p w:rsidR="007A1793" w:rsidRPr="009A5885" w:rsidRDefault="007A1793" w:rsidP="007A1793">
      <w:pPr>
        <w:jc w:val="both"/>
        <w:rPr>
          <w:sz w:val="18"/>
          <w:szCs w:val="18"/>
        </w:rPr>
      </w:pPr>
    </w:p>
    <w:p w:rsidR="007A1793" w:rsidRPr="009A5885" w:rsidRDefault="007A1793" w:rsidP="007A1793">
      <w:pPr>
        <w:jc w:val="both"/>
        <w:rPr>
          <w:sz w:val="18"/>
          <w:szCs w:val="18"/>
        </w:rPr>
      </w:pPr>
    </w:p>
    <w:p w:rsidR="007A1793" w:rsidRPr="009A5885" w:rsidRDefault="007A1793" w:rsidP="007A1793">
      <w:pPr>
        <w:jc w:val="both"/>
        <w:rPr>
          <w:sz w:val="18"/>
          <w:szCs w:val="18"/>
        </w:rPr>
      </w:pPr>
    </w:p>
    <w:p w:rsidR="007A1793" w:rsidRPr="009A5885" w:rsidRDefault="007A1793" w:rsidP="007A1793">
      <w:pPr>
        <w:jc w:val="both"/>
        <w:rPr>
          <w:sz w:val="18"/>
          <w:szCs w:val="18"/>
        </w:rPr>
      </w:pPr>
    </w:p>
    <w:p w:rsidR="007A1793" w:rsidRPr="009A5885" w:rsidRDefault="007A1793" w:rsidP="007A1793">
      <w:pPr>
        <w:jc w:val="both"/>
        <w:rPr>
          <w:sz w:val="18"/>
          <w:szCs w:val="18"/>
        </w:rPr>
      </w:pPr>
    </w:p>
    <w:p w:rsidR="007A1793" w:rsidRPr="009A5885" w:rsidRDefault="007A1793" w:rsidP="007A1793">
      <w:pPr>
        <w:jc w:val="both"/>
        <w:rPr>
          <w:sz w:val="18"/>
          <w:szCs w:val="18"/>
        </w:rPr>
      </w:pPr>
    </w:p>
    <w:p w:rsidR="007A1793" w:rsidRPr="00C04405" w:rsidRDefault="007A1793" w:rsidP="007A1793">
      <w:pPr>
        <w:jc w:val="both"/>
        <w:rPr>
          <w:color w:val="FF0000"/>
          <w:sz w:val="18"/>
          <w:szCs w:val="18"/>
        </w:rPr>
      </w:pPr>
    </w:p>
    <w:p w:rsidR="007A1793" w:rsidRPr="00C04405" w:rsidRDefault="007A1793" w:rsidP="007A1793">
      <w:pPr>
        <w:jc w:val="both"/>
        <w:rPr>
          <w:sz w:val="18"/>
          <w:szCs w:val="18"/>
        </w:rPr>
      </w:pPr>
    </w:p>
    <w:p w:rsidR="004461EF" w:rsidRDefault="007A1793" w:rsidP="007A1793">
      <w:r w:rsidRPr="00C04405">
        <w:rPr>
          <w:sz w:val="20"/>
          <w:szCs w:val="20"/>
        </w:rPr>
        <w:br w:type="page"/>
      </w:r>
    </w:p>
    <w:sectPr w:rsidR="0044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9"/>
    <w:rsid w:val="00232279"/>
    <w:rsid w:val="004461EF"/>
    <w:rsid w:val="007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458B-756F-4C4E-AE5F-EC051A72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Диана Александровна</dc:creator>
  <cp:keywords/>
  <dc:description/>
  <cp:lastModifiedBy>Калиниченко Диана Александровна</cp:lastModifiedBy>
  <cp:revision>2</cp:revision>
  <dcterms:created xsi:type="dcterms:W3CDTF">2021-12-01T06:28:00Z</dcterms:created>
  <dcterms:modified xsi:type="dcterms:W3CDTF">2021-12-01T06:29:00Z</dcterms:modified>
</cp:coreProperties>
</file>