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1-11.00/28.02.2023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27 февраля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«28» февраля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23 января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(https://belgorodskij-r31.gosweb.gosuslugi.ru/) и назначенного на 28 февраля 2023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в составе остановочного комплекса с ассортиментной специализацией – продовольственные товары), общей площадью территории 33,82 кв. м, адресные ориентиры: </w:t>
      </w:r>
      <w:r>
        <w:rPr>
          <w:bCs/>
        </w:rPr>
        <w:br/>
      </w:r>
      <w:r>
        <w:rPr>
          <w:bCs/>
        </w:rPr>
        <w:lastRenderedPageBreak/>
        <w:t xml:space="preserve">ул. 3-я Апрельская, в районе д. № 2-а, 41 микрорайон </w:t>
      </w:r>
      <w:proofErr w:type="spellStart"/>
      <w:r>
        <w:rPr>
          <w:bCs/>
        </w:rPr>
        <w:t>Новосадовского</w:t>
      </w:r>
      <w:proofErr w:type="spellEnd"/>
      <w:r>
        <w:rPr>
          <w:bCs/>
        </w:rPr>
        <w:t xml:space="preserve">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54 610 руб. (пятьдесят четыре тысячи шестьсот десять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Доронина Марина Владимировна, заявка от 21 февраля 2023 г. № 19.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r>
        <w:rPr>
          <w:bCs/>
        </w:rPr>
        <w:t>Доронин</w:t>
      </w:r>
      <w:r>
        <w:rPr>
          <w:bCs/>
        </w:rPr>
        <w:t>ой</w:t>
      </w:r>
      <w:r>
        <w:rPr>
          <w:bCs/>
        </w:rPr>
        <w:t xml:space="preserve"> Марин</w:t>
      </w:r>
      <w:r>
        <w:rPr>
          <w:bCs/>
        </w:rPr>
        <w:t xml:space="preserve">ой </w:t>
      </w:r>
      <w:r>
        <w:rPr>
          <w:bCs/>
        </w:rPr>
        <w:t>Владимировн</w:t>
      </w:r>
      <w:r>
        <w:rPr>
          <w:bCs/>
        </w:rPr>
        <w:t xml:space="preserve">ой,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 xml:space="preserve">павильон в составе остановочного комплекса с ассортиментной специализацией – продовольственные товары), общей площадью территории 33,82 кв. м, адресные ориентиры: </w:t>
      </w:r>
      <w:r>
        <w:rPr>
          <w:bCs/>
          <w:szCs w:val="28"/>
        </w:rPr>
        <w:br/>
      </w:r>
      <w:r>
        <w:rPr>
          <w:bCs/>
          <w:szCs w:val="28"/>
        </w:rPr>
        <w:t xml:space="preserve">ул. 3-я Апрельская, в районе д. № 2-а, 41 микрорайон </w:t>
      </w:r>
      <w:proofErr w:type="spellStart"/>
      <w:r>
        <w:rPr>
          <w:bCs/>
          <w:szCs w:val="28"/>
        </w:rPr>
        <w:t>Новосадовского</w:t>
      </w:r>
      <w:proofErr w:type="spellEnd"/>
      <w:r>
        <w:rPr>
          <w:bCs/>
          <w:szCs w:val="28"/>
        </w:rPr>
        <w:t xml:space="preserve"> сельского поселения</w:t>
      </w:r>
      <w:r>
        <w:rPr>
          <w:bCs/>
        </w:rPr>
        <w:t xml:space="preserve">, по Лоту № 1 требованиям законодательства соответствуют. Задаток </w:t>
      </w:r>
      <w:r>
        <w:rPr>
          <w:bCs/>
        </w:rPr>
        <w:br/>
        <w:t xml:space="preserve">в сумме 43 688 руб. (сорок три тысячи шестьсот восемьдесят восемь рублей) </w:t>
      </w:r>
      <w:r>
        <w:rPr>
          <w:bCs/>
        </w:rPr>
        <w:br/>
        <w:t xml:space="preserve">от претендента на лицевой счет администрации Белгородского района поступил </w:t>
      </w:r>
      <w:r>
        <w:rPr>
          <w:bCs/>
        </w:rPr>
        <w:br/>
        <w:t xml:space="preserve">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Доронин</w:t>
      </w:r>
      <w:r>
        <w:rPr>
          <w:bCs/>
        </w:rPr>
        <w:t>у</w:t>
      </w:r>
      <w:r>
        <w:rPr>
          <w:bCs/>
        </w:rPr>
        <w:t xml:space="preserve"> Марин</w:t>
      </w:r>
      <w:r>
        <w:rPr>
          <w:bCs/>
        </w:rPr>
        <w:t>у</w:t>
      </w:r>
      <w:r>
        <w:rPr>
          <w:bCs/>
        </w:rPr>
        <w:t xml:space="preserve"> Владимировн</w:t>
      </w:r>
      <w:r>
        <w:rPr>
          <w:bCs/>
        </w:rPr>
        <w:t>у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r>
        <w:rPr>
          <w:bCs/>
        </w:rPr>
        <w:t>Доронин</w:t>
      </w:r>
      <w:r>
        <w:rPr>
          <w:bCs/>
        </w:rPr>
        <w:t>ой</w:t>
      </w:r>
      <w:r>
        <w:rPr>
          <w:bCs/>
        </w:rPr>
        <w:t xml:space="preserve"> Марин</w:t>
      </w:r>
      <w:r>
        <w:rPr>
          <w:bCs/>
        </w:rPr>
        <w:t>е</w:t>
      </w:r>
      <w:r>
        <w:rPr>
          <w:bCs/>
        </w:rPr>
        <w:t xml:space="preserve"> Владимировн</w:t>
      </w:r>
      <w:r>
        <w:rPr>
          <w:bCs/>
        </w:rPr>
        <w:t>е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>Подпи</w:t>
            </w:r>
            <w:bookmarkStart w:id="0" w:name="_GoBack"/>
            <w:bookmarkEnd w:id="0"/>
            <w:r>
              <w:rPr>
                <w:u w:val="single"/>
              </w:rPr>
              <w:t xml:space="preserve">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01BA-F771-4386-A917-285DAEB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2022-06-27T13:27:00Z</cp:lastPrinted>
  <dcterms:created xsi:type="dcterms:W3CDTF">2023-02-27T07:31:00Z</dcterms:created>
  <dcterms:modified xsi:type="dcterms:W3CDTF">2023-02-27T07:31:00Z</dcterms:modified>
</cp:coreProperties>
</file>