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Pr="00A0076D" w:rsidRDefault="00A61197" w:rsidP="00A61197">
      <w:pPr>
        <w:contextualSpacing/>
        <w:jc w:val="center"/>
        <w:rPr>
          <w:b/>
          <w:sz w:val="28"/>
          <w:szCs w:val="28"/>
        </w:rPr>
      </w:pPr>
      <w:r w:rsidRPr="00A0076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</w:t>
      </w:r>
      <w:r w:rsidRPr="0075477E">
        <w:rPr>
          <w:b/>
          <w:sz w:val="28"/>
          <w:szCs w:val="28"/>
        </w:rPr>
        <w:t>постановление администрации Белгородско</w:t>
      </w:r>
      <w:r>
        <w:rPr>
          <w:b/>
          <w:sz w:val="28"/>
          <w:szCs w:val="28"/>
        </w:rPr>
        <w:t>го района Белгородской области от 29 ноября 2024 г. № 167 «Об</w:t>
      </w:r>
      <w:r w:rsidRPr="0075477E">
        <w:rPr>
          <w:b/>
          <w:sz w:val="28"/>
          <w:szCs w:val="28"/>
        </w:rPr>
        <w:t xml:space="preserve"> </w:t>
      </w:r>
      <w:r w:rsidRPr="00A0076D"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 xml:space="preserve">порядка установления мер поддержки отдельным категориям граждан </w:t>
      </w:r>
      <w:r>
        <w:rPr>
          <w:b/>
          <w:sz w:val="28"/>
          <w:szCs w:val="28"/>
        </w:rPr>
        <w:br/>
        <w:t>при организации платных мероприятий (услуг) учреждениями культуры Белгородского района»</w:t>
      </w:r>
    </w:p>
    <w:p w:rsidR="00A61197" w:rsidRPr="00A0076D" w:rsidRDefault="00A61197" w:rsidP="00A61197">
      <w:pPr>
        <w:contextualSpacing/>
        <w:rPr>
          <w:b/>
          <w:sz w:val="28"/>
          <w:szCs w:val="28"/>
        </w:rPr>
      </w:pPr>
    </w:p>
    <w:p w:rsidR="00A61197" w:rsidRDefault="00A61197" w:rsidP="00A61197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rStyle w:val="apple-style-span"/>
          <w:sz w:val="28"/>
          <w:szCs w:val="28"/>
          <w:shd w:val="clear" w:color="auto" w:fill="FFFFFF"/>
        </w:rPr>
        <w:t xml:space="preserve">В соответствии с постановлением Правительства Белгородской области </w:t>
      </w:r>
      <w:r w:rsidR="00512EED">
        <w:rPr>
          <w:rStyle w:val="apple-style-span"/>
          <w:sz w:val="28"/>
          <w:szCs w:val="28"/>
          <w:shd w:val="clear" w:color="auto" w:fill="FFFFFF"/>
        </w:rPr>
        <w:br/>
      </w:r>
      <w:r>
        <w:rPr>
          <w:rStyle w:val="apple-style-span"/>
          <w:sz w:val="28"/>
          <w:szCs w:val="28"/>
          <w:shd w:val="clear" w:color="auto" w:fill="FFFFFF"/>
        </w:rPr>
        <w:t>от 2</w:t>
      </w:r>
      <w:r w:rsidR="00FB51C4">
        <w:rPr>
          <w:rStyle w:val="apple-style-span"/>
          <w:sz w:val="28"/>
          <w:szCs w:val="28"/>
          <w:shd w:val="clear" w:color="auto" w:fill="FFFFFF"/>
        </w:rPr>
        <w:t>8</w:t>
      </w:r>
      <w:r>
        <w:rPr>
          <w:rStyle w:val="apple-style-span"/>
          <w:sz w:val="28"/>
          <w:szCs w:val="28"/>
          <w:shd w:val="clear" w:color="auto" w:fill="FFFFFF"/>
        </w:rPr>
        <w:t xml:space="preserve"> </w:t>
      </w:r>
      <w:r w:rsidR="00FB51C4">
        <w:rPr>
          <w:rStyle w:val="apple-style-span"/>
          <w:sz w:val="28"/>
          <w:szCs w:val="28"/>
          <w:shd w:val="clear" w:color="auto" w:fill="FFFFFF"/>
        </w:rPr>
        <w:t>декабря</w:t>
      </w:r>
      <w:r>
        <w:rPr>
          <w:rStyle w:val="apple-style-span"/>
          <w:sz w:val="28"/>
          <w:szCs w:val="28"/>
          <w:shd w:val="clear" w:color="auto" w:fill="FFFFFF"/>
        </w:rPr>
        <w:t xml:space="preserve"> 2024 г. № </w:t>
      </w:r>
      <w:r w:rsidR="00FB51C4">
        <w:rPr>
          <w:rStyle w:val="apple-style-span"/>
          <w:sz w:val="28"/>
          <w:szCs w:val="28"/>
          <w:shd w:val="clear" w:color="auto" w:fill="FFFFFF"/>
        </w:rPr>
        <w:t>679</w:t>
      </w:r>
      <w:r>
        <w:rPr>
          <w:rStyle w:val="apple-style-span"/>
          <w:sz w:val="28"/>
          <w:szCs w:val="28"/>
          <w:shd w:val="clear" w:color="auto" w:fill="FFFFFF"/>
        </w:rPr>
        <w:t>-пп «</w:t>
      </w:r>
      <w:r w:rsidR="00FB51C4">
        <w:rPr>
          <w:rStyle w:val="apple-style-span"/>
          <w:sz w:val="28"/>
          <w:szCs w:val="28"/>
          <w:shd w:val="clear" w:color="auto" w:fill="FFFFFF"/>
        </w:rPr>
        <w:t>О 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>
        <w:rPr>
          <w:rStyle w:val="apple-style-span"/>
          <w:sz w:val="28"/>
          <w:szCs w:val="28"/>
          <w:shd w:val="clear" w:color="auto" w:fill="FFFFFF"/>
        </w:rPr>
        <w:t xml:space="preserve">», постановлением Правительства Белгородской области </w:t>
      </w:r>
      <w:r w:rsidR="007A7B5A">
        <w:rPr>
          <w:rStyle w:val="apple-style-span"/>
          <w:sz w:val="28"/>
          <w:szCs w:val="28"/>
          <w:shd w:val="clear" w:color="auto" w:fill="FFFFFF"/>
        </w:rPr>
        <w:t>от 24</w:t>
      </w:r>
      <w:r>
        <w:rPr>
          <w:rStyle w:val="apple-style-span"/>
          <w:sz w:val="28"/>
          <w:szCs w:val="28"/>
          <w:shd w:val="clear" w:color="auto" w:fill="FFFFFF"/>
        </w:rPr>
        <w:t xml:space="preserve"> </w:t>
      </w:r>
      <w:r w:rsidR="007A7B5A">
        <w:rPr>
          <w:rStyle w:val="apple-style-span"/>
          <w:sz w:val="28"/>
          <w:szCs w:val="28"/>
          <w:shd w:val="clear" w:color="auto" w:fill="FFFFFF"/>
        </w:rPr>
        <w:t>февраля</w:t>
      </w:r>
      <w:r>
        <w:rPr>
          <w:rStyle w:val="apple-style-span"/>
          <w:sz w:val="28"/>
          <w:szCs w:val="28"/>
          <w:shd w:val="clear" w:color="auto" w:fill="FFFFFF"/>
        </w:rPr>
        <w:t xml:space="preserve"> 202</w:t>
      </w:r>
      <w:r w:rsidR="007A7B5A">
        <w:rPr>
          <w:rStyle w:val="apple-style-span"/>
          <w:sz w:val="28"/>
          <w:szCs w:val="28"/>
          <w:shd w:val="clear" w:color="auto" w:fill="FFFFFF"/>
        </w:rPr>
        <w:t>5</w:t>
      </w:r>
      <w:r>
        <w:rPr>
          <w:rStyle w:val="apple-style-span"/>
          <w:sz w:val="28"/>
          <w:szCs w:val="28"/>
          <w:shd w:val="clear" w:color="auto" w:fill="FFFFFF"/>
        </w:rPr>
        <w:t xml:space="preserve"> г. № </w:t>
      </w:r>
      <w:r w:rsidR="007A7B5A">
        <w:rPr>
          <w:rStyle w:val="apple-style-span"/>
          <w:sz w:val="28"/>
          <w:szCs w:val="28"/>
          <w:shd w:val="clear" w:color="auto" w:fill="FFFFFF"/>
        </w:rPr>
        <w:t>7</w:t>
      </w:r>
      <w:r>
        <w:rPr>
          <w:rStyle w:val="apple-style-span"/>
          <w:sz w:val="28"/>
          <w:szCs w:val="28"/>
          <w:shd w:val="clear" w:color="auto" w:fill="FFFFFF"/>
        </w:rPr>
        <w:t>4-пп «</w:t>
      </w:r>
      <w:r w:rsidR="007A7B5A">
        <w:rPr>
          <w:rStyle w:val="apple-style-span"/>
          <w:sz w:val="28"/>
          <w:szCs w:val="28"/>
          <w:shd w:val="clear" w:color="auto" w:fill="FFFFFF"/>
        </w:rPr>
        <w:t xml:space="preserve">О внесении изменений в постановление Правительства Белгородской области от 16 сентября 2024 года № 444-пп», </w:t>
      </w:r>
      <w:r w:rsidR="00512EED">
        <w:rPr>
          <w:rStyle w:val="apple-style-span"/>
          <w:sz w:val="28"/>
          <w:szCs w:val="28"/>
          <w:shd w:val="clear" w:color="auto" w:fill="FFFFFF"/>
        </w:rPr>
        <w:br/>
      </w:r>
      <w:r w:rsidR="007A7B5A">
        <w:rPr>
          <w:rStyle w:val="apple-style-span"/>
          <w:sz w:val="28"/>
          <w:szCs w:val="28"/>
          <w:shd w:val="clear" w:color="auto" w:fill="FFFFFF"/>
        </w:rPr>
        <w:t>а также</w:t>
      </w:r>
      <w:r>
        <w:rPr>
          <w:rStyle w:val="apple-style-span"/>
          <w:sz w:val="28"/>
          <w:szCs w:val="28"/>
          <w:shd w:val="clear" w:color="auto" w:fill="FFFFFF"/>
        </w:rPr>
        <w:t xml:space="preserve"> в целях </w:t>
      </w:r>
      <w:r w:rsidR="007A7B5A">
        <w:rPr>
          <w:rStyle w:val="apple-style-span"/>
          <w:sz w:val="28"/>
          <w:szCs w:val="28"/>
          <w:shd w:val="clear" w:color="auto" w:fill="FFFFFF"/>
        </w:rPr>
        <w:t xml:space="preserve">совершенствования </w:t>
      </w:r>
      <w:r>
        <w:rPr>
          <w:rStyle w:val="apple-style-span"/>
          <w:sz w:val="28"/>
          <w:szCs w:val="28"/>
          <w:shd w:val="clear" w:color="auto" w:fill="FFFFFF"/>
        </w:rPr>
        <w:t xml:space="preserve">социальной поддержки </w:t>
      </w:r>
      <w:r w:rsidR="007A7B5A">
        <w:rPr>
          <w:rStyle w:val="apple-style-span"/>
          <w:sz w:val="28"/>
          <w:szCs w:val="28"/>
          <w:shd w:val="clear" w:color="auto" w:fill="FFFFFF"/>
        </w:rPr>
        <w:t>участников специальной военной операции и членов их семей</w:t>
      </w:r>
      <w:r>
        <w:rPr>
          <w:sz w:val="28"/>
          <w:szCs w:val="28"/>
        </w:rPr>
        <w:t xml:space="preserve"> администрация Белгородского района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1E39">
        <w:rPr>
          <w:sz w:val="28"/>
          <w:szCs w:val="28"/>
        </w:rPr>
        <w:t>В</w:t>
      </w:r>
      <w:r w:rsidR="006C30E8">
        <w:rPr>
          <w:sz w:val="28"/>
          <w:szCs w:val="28"/>
        </w:rPr>
        <w:t xml:space="preserve">нести в постановление администрации Белгородского района Белгородской области от 29 ноября 2024 г. № 167 </w:t>
      </w:r>
      <w:r w:rsidRPr="00857B03">
        <w:rPr>
          <w:sz w:val="28"/>
          <w:szCs w:val="28"/>
        </w:rPr>
        <w:t>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>
        <w:rPr>
          <w:sz w:val="28"/>
          <w:szCs w:val="28"/>
        </w:rPr>
        <w:t xml:space="preserve">» (далее </w:t>
      </w:r>
      <w:r w:rsidRPr="00857B03">
        <w:rPr>
          <w:sz w:val="28"/>
          <w:szCs w:val="28"/>
        </w:rPr>
        <w:t xml:space="preserve">– </w:t>
      </w:r>
      <w:r w:rsidR="006C30E8">
        <w:rPr>
          <w:sz w:val="28"/>
          <w:szCs w:val="28"/>
        </w:rPr>
        <w:t>постановление</w:t>
      </w:r>
      <w:r w:rsidRPr="00857B03">
        <w:rPr>
          <w:sz w:val="28"/>
          <w:szCs w:val="28"/>
        </w:rPr>
        <w:t>) следующие изменения:</w:t>
      </w:r>
    </w:p>
    <w:p w:rsidR="00A61197" w:rsidRPr="00093D77" w:rsidRDefault="00A61197" w:rsidP="00430DE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93D77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512EED">
        <w:rPr>
          <w:sz w:val="28"/>
          <w:szCs w:val="28"/>
        </w:rPr>
        <w:t>В преамбуле постановления слова «постановлением Правительства Белгородс</w:t>
      </w:r>
      <w:r w:rsidR="005E0416">
        <w:rPr>
          <w:sz w:val="28"/>
          <w:szCs w:val="28"/>
        </w:rPr>
        <w:t>кой области от 29 июля 2024 г.</w:t>
      </w:r>
      <w:r w:rsidR="00512EED">
        <w:rPr>
          <w:sz w:val="28"/>
          <w:szCs w:val="28"/>
        </w:rPr>
        <w:t xml:space="preserve"> № 341-пп</w:t>
      </w:r>
      <w:r w:rsidR="00155E60">
        <w:rPr>
          <w:sz w:val="28"/>
          <w:szCs w:val="28"/>
        </w:rPr>
        <w:t xml:space="preserve"> </w:t>
      </w:r>
      <w:r w:rsidR="00155E60">
        <w:rPr>
          <w:rStyle w:val="apple-style-span"/>
          <w:sz w:val="28"/>
          <w:szCs w:val="28"/>
          <w:shd w:val="clear" w:color="auto" w:fill="FFFFFF"/>
        </w:rPr>
        <w:t xml:space="preserve">«О дополнительных направлениях мер поддержки участников специальной военной операции </w:t>
      </w:r>
      <w:r w:rsidR="00155E60">
        <w:rPr>
          <w:rStyle w:val="apple-style-span"/>
          <w:sz w:val="28"/>
          <w:szCs w:val="28"/>
          <w:shd w:val="clear" w:color="auto" w:fill="FFFFFF"/>
        </w:rPr>
        <w:br/>
        <w:t>и членов их семей» заменить словами «</w:t>
      </w:r>
      <w:r w:rsidR="00155E60">
        <w:rPr>
          <w:sz w:val="28"/>
          <w:szCs w:val="28"/>
        </w:rPr>
        <w:t xml:space="preserve">постановлением Правительства Белгородской области от </w:t>
      </w:r>
      <w:r w:rsidR="00155E60">
        <w:rPr>
          <w:rStyle w:val="apple-style-span"/>
          <w:sz w:val="28"/>
          <w:szCs w:val="28"/>
          <w:shd w:val="clear" w:color="auto" w:fill="FFFFFF"/>
        </w:rPr>
        <w:t xml:space="preserve">28 декабря 2024 г. № 679-пп «О реализации </w:t>
      </w:r>
      <w:r w:rsidR="00430DEE">
        <w:rPr>
          <w:rStyle w:val="apple-style-span"/>
          <w:sz w:val="28"/>
          <w:szCs w:val="28"/>
          <w:shd w:val="clear" w:color="auto" w:fill="FFFFFF"/>
        </w:rPr>
        <w:br/>
      </w:r>
      <w:r w:rsidR="00155E60">
        <w:rPr>
          <w:rStyle w:val="apple-style-span"/>
          <w:sz w:val="28"/>
          <w:szCs w:val="28"/>
          <w:shd w:val="clear" w:color="auto" w:fill="FFFFFF"/>
        </w:rPr>
        <w:t>в Белгородской области Единого стандарта региональных мер поддержки участников специальной военной операции и членов их семей»</w:t>
      </w:r>
      <w:r w:rsidR="00BC0209">
        <w:rPr>
          <w:rStyle w:val="apple-style-span"/>
          <w:sz w:val="28"/>
          <w:szCs w:val="28"/>
          <w:shd w:val="clear" w:color="auto" w:fill="FFFFFF"/>
        </w:rPr>
        <w:t>.</w:t>
      </w:r>
    </w:p>
    <w:p w:rsidR="00BB391E" w:rsidRDefault="007D7144" w:rsidP="00A6119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1.2.</w:t>
      </w:r>
      <w:r w:rsidRPr="007D7144">
        <w:rPr>
          <w:color w:val="FFFFFF" w:themeColor="background1"/>
          <w:sz w:val="28"/>
        </w:rPr>
        <w:t>.</w:t>
      </w:r>
      <w:proofErr w:type="gramEnd"/>
      <w:r>
        <w:rPr>
          <w:sz w:val="28"/>
        </w:rPr>
        <w:t>В порядок</w:t>
      </w:r>
      <w:r w:rsidR="00BB391E">
        <w:rPr>
          <w:sz w:val="28"/>
        </w:rPr>
        <w:t xml:space="preserve"> </w:t>
      </w:r>
      <w:r w:rsidR="00BB391E" w:rsidRPr="00BB391E">
        <w:rPr>
          <w:sz w:val="28"/>
        </w:rPr>
        <w:t>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 w:rsidR="00F23CBF">
        <w:rPr>
          <w:sz w:val="28"/>
        </w:rPr>
        <w:t xml:space="preserve"> (далее – порядок), утвержденный постановлением</w:t>
      </w:r>
      <w:r w:rsidR="007104BB">
        <w:rPr>
          <w:sz w:val="28"/>
        </w:rPr>
        <w:t xml:space="preserve"> внести следующие изменения</w:t>
      </w:r>
      <w:bookmarkStart w:id="0" w:name="_GoBack"/>
      <w:bookmarkEnd w:id="0"/>
      <w:r w:rsidR="00F23CBF">
        <w:rPr>
          <w:sz w:val="28"/>
        </w:rPr>
        <w:t>:</w:t>
      </w:r>
    </w:p>
    <w:p w:rsidR="00A61197" w:rsidRDefault="00BB391E" w:rsidP="00A6119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1.2.1. </w:t>
      </w:r>
      <w:r w:rsidR="00DD235C">
        <w:rPr>
          <w:sz w:val="28"/>
        </w:rPr>
        <w:t>П</w:t>
      </w:r>
      <w:r w:rsidR="00B864D0">
        <w:rPr>
          <w:sz w:val="28"/>
        </w:rPr>
        <w:t>одпункт 4</w:t>
      </w:r>
      <w:r w:rsidR="00A323C6">
        <w:rPr>
          <w:sz w:val="28"/>
        </w:rPr>
        <w:t xml:space="preserve"> пункта 1.2. раздела 1 </w:t>
      </w:r>
      <w:r w:rsidR="00DD235C">
        <w:rPr>
          <w:sz w:val="28"/>
        </w:rPr>
        <w:t>«Общие положения» порядка,</w:t>
      </w:r>
      <w:r w:rsidR="00DD235C" w:rsidRPr="00DD235C">
        <w:rPr>
          <w:sz w:val="28"/>
          <w:szCs w:val="28"/>
        </w:rPr>
        <w:t xml:space="preserve"> </w:t>
      </w:r>
      <w:r w:rsidR="00DD235C">
        <w:rPr>
          <w:sz w:val="28"/>
          <w:szCs w:val="28"/>
        </w:rPr>
        <w:t>утвержденного постановлением,</w:t>
      </w:r>
      <w:r w:rsidR="00DD235C" w:rsidRPr="00093D77">
        <w:rPr>
          <w:sz w:val="28"/>
          <w:szCs w:val="28"/>
        </w:rPr>
        <w:t xml:space="preserve"> изложить в следующей редакции:</w:t>
      </w:r>
    </w:p>
    <w:p w:rsidR="00DD235C" w:rsidRDefault="00001DF0" w:rsidP="00A61197">
      <w:pPr>
        <w:ind w:firstLine="709"/>
        <w:jc w:val="both"/>
        <w:rPr>
          <w:sz w:val="28"/>
        </w:rPr>
      </w:pPr>
      <w:r>
        <w:rPr>
          <w:sz w:val="28"/>
        </w:rPr>
        <w:t xml:space="preserve">«4) </w:t>
      </w:r>
      <w:r w:rsidRPr="00E86013">
        <w:rPr>
          <w:sz w:val="28"/>
        </w:rPr>
        <w:t>участники специальной военной операции</w:t>
      </w:r>
      <w:r>
        <w:rPr>
          <w:sz w:val="28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(далее – СВО) (лица, </w:t>
      </w:r>
      <w:r w:rsidR="007E4FA6" w:rsidRPr="00E86013">
        <w:rPr>
          <w:sz w:val="28"/>
        </w:rPr>
        <w:t xml:space="preserve">постоянно </w:t>
      </w:r>
      <w:r w:rsidR="007E4FA6" w:rsidRPr="00E86013">
        <w:rPr>
          <w:sz w:val="28"/>
        </w:rPr>
        <w:lastRenderedPageBreak/>
        <w:t>проживающие на территории Белгородского района</w:t>
      </w:r>
      <w:r w:rsidR="007E4FA6">
        <w:rPr>
          <w:sz w:val="28"/>
        </w:rPr>
        <w:t xml:space="preserve">, участвующие в СВО </w:t>
      </w:r>
      <w:r w:rsidR="00430DEE">
        <w:rPr>
          <w:sz w:val="28"/>
        </w:rPr>
        <w:br/>
      </w:r>
      <w:r w:rsidR="007E4FA6">
        <w:rPr>
          <w:sz w:val="28"/>
        </w:rPr>
        <w:t xml:space="preserve">и (или) выполняющие задачи по отражению вооруженного вторжения </w:t>
      </w:r>
      <w:r w:rsidR="00430DEE">
        <w:rPr>
          <w:sz w:val="28"/>
        </w:rPr>
        <w:br/>
      </w:r>
      <w:r w:rsidR="007E4FA6">
        <w:rPr>
          <w:sz w:val="28"/>
        </w:rPr>
        <w:t>на территорию Российской Федерации</w:t>
      </w:r>
      <w:r w:rsidR="00314C85">
        <w:rPr>
          <w:sz w:val="28"/>
        </w:rPr>
        <w:t xml:space="preserve"> в ходе вооруженной провокации </w:t>
      </w:r>
      <w:r w:rsidR="00430DEE">
        <w:rPr>
          <w:sz w:val="28"/>
        </w:rPr>
        <w:br/>
      </w:r>
      <w:r w:rsidR="00314C85">
        <w:rPr>
          <w:sz w:val="28"/>
        </w:rPr>
        <w:t>на Государственной границе Российской Федерации и приграничных территориях субъектов Российской Федерации, прилегающих к районам проведения СВО), из числа:</w:t>
      </w:r>
    </w:p>
    <w:p w:rsidR="00314C85" w:rsidRDefault="001E21DB" w:rsidP="00A61197">
      <w:pPr>
        <w:ind w:firstLine="709"/>
        <w:jc w:val="both"/>
        <w:rPr>
          <w:sz w:val="28"/>
        </w:rPr>
      </w:pPr>
      <w:r>
        <w:rPr>
          <w:sz w:val="28"/>
        </w:rPr>
        <w:t>л</w:t>
      </w:r>
      <w:r w:rsidR="00FB5F3E">
        <w:rPr>
          <w:sz w:val="28"/>
        </w:rPr>
        <w:t xml:space="preserve">иц, призванных </w:t>
      </w:r>
      <w:r w:rsidRPr="001E21DB">
        <w:rPr>
          <w:sz w:val="28"/>
        </w:rPr>
        <w:t>на военную службу по мобилизации в Вооруженные Силы Российской Федерации</w:t>
      </w:r>
      <w:r>
        <w:rPr>
          <w:sz w:val="28"/>
        </w:rPr>
        <w:t>,</w:t>
      </w:r>
      <w:r w:rsidRPr="001E21DB">
        <w:rPr>
          <w:sz w:val="28"/>
        </w:rPr>
        <w:t xml:space="preserve"> или</w:t>
      </w:r>
      <w:r>
        <w:rPr>
          <w:sz w:val="28"/>
        </w:rPr>
        <w:t xml:space="preserve"> лиц, направленных для прохождения службы в войска </w:t>
      </w:r>
      <w:r w:rsidRPr="001E21DB">
        <w:rPr>
          <w:sz w:val="28"/>
        </w:rPr>
        <w:t xml:space="preserve">национальной гвардии Российской Федерации на должностях, </w:t>
      </w:r>
      <w:r w:rsidR="00430DEE">
        <w:rPr>
          <w:sz w:val="28"/>
        </w:rPr>
        <w:br/>
      </w:r>
      <w:r w:rsidRPr="001E21DB">
        <w:rPr>
          <w:sz w:val="28"/>
        </w:rPr>
        <w:t xml:space="preserve">по которым предусмотрено присвоение специальных званий полиции, </w:t>
      </w:r>
      <w:r w:rsidR="00430DEE">
        <w:rPr>
          <w:sz w:val="28"/>
        </w:rPr>
        <w:br/>
      </w:r>
      <w:r w:rsidRPr="001E21DB">
        <w:rPr>
          <w:sz w:val="28"/>
        </w:rPr>
        <w:t>по мобилизации;</w:t>
      </w:r>
    </w:p>
    <w:p w:rsidR="001E21DB" w:rsidRDefault="001E21DB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лиц, проходящих (проходивших) военную службу в Вооруженных Силах Российской Федерации </w:t>
      </w:r>
      <w:r w:rsidR="000A04DB" w:rsidRPr="000A04DB">
        <w:rPr>
          <w:sz w:val="28"/>
        </w:rPr>
        <w:t>по контракту</w:t>
      </w:r>
      <w:r w:rsidR="000A04DB">
        <w:rPr>
          <w:sz w:val="28"/>
        </w:rPr>
        <w:t>,</w:t>
      </w:r>
      <w:r w:rsidR="000A04DB" w:rsidRPr="000A04DB">
        <w:rPr>
          <w:sz w:val="28"/>
        </w:rPr>
        <w:t xml:space="preserve"> или </w:t>
      </w:r>
      <w:r w:rsidR="000A04DB">
        <w:rPr>
          <w:sz w:val="28"/>
        </w:rPr>
        <w:t xml:space="preserve">лиц, </w:t>
      </w:r>
      <w:r w:rsidR="000A04DB" w:rsidRPr="000A04DB">
        <w:rPr>
          <w:sz w:val="28"/>
        </w:rPr>
        <w:t>проходящи</w:t>
      </w:r>
      <w:r w:rsidR="000A04DB">
        <w:rPr>
          <w:sz w:val="28"/>
        </w:rPr>
        <w:t>х (проходивших)</w:t>
      </w:r>
      <w:r w:rsidR="000A04DB" w:rsidRPr="000A04DB">
        <w:rPr>
          <w:sz w:val="28"/>
        </w:rPr>
        <w:t xml:space="preserve"> военную службу (службу) в войсках национальной гвардии Российской Федерации</w:t>
      </w:r>
      <w:r w:rsidR="000A04DB">
        <w:rPr>
          <w:sz w:val="28"/>
        </w:rPr>
        <w:t xml:space="preserve">, в воинских формированиях и органах, указанных </w:t>
      </w:r>
      <w:r w:rsidR="000A04DB" w:rsidRPr="000A04DB">
        <w:rPr>
          <w:sz w:val="28"/>
        </w:rPr>
        <w:t xml:space="preserve">в пункте 6 </w:t>
      </w:r>
      <w:r w:rsidR="00430DEE">
        <w:rPr>
          <w:sz w:val="28"/>
        </w:rPr>
        <w:br/>
      </w:r>
      <w:r w:rsidR="000A04DB" w:rsidRPr="000A04DB">
        <w:rPr>
          <w:sz w:val="28"/>
        </w:rPr>
        <w:t>статьи 1 Федерального закона от 31 мая 1996 г. № 61-ФЗ «Об обороне»</w:t>
      </w:r>
      <w:r w:rsidR="000A04DB">
        <w:rPr>
          <w:sz w:val="28"/>
        </w:rPr>
        <w:t>;</w:t>
      </w:r>
    </w:p>
    <w:p w:rsidR="000A04DB" w:rsidRDefault="000A04DB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лиц, </w:t>
      </w:r>
      <w:r w:rsidR="00DB526A">
        <w:rPr>
          <w:sz w:val="28"/>
        </w:rPr>
        <w:t xml:space="preserve">заключивших контракт </w:t>
      </w:r>
      <w:r w:rsidR="00DB526A" w:rsidRPr="00DB526A">
        <w:rPr>
          <w:sz w:val="28"/>
        </w:rPr>
        <w:t>о добровольном содействии в выполнении задач, возложенных на Вооруженные Силы Российской Федерации или войска национальн</w:t>
      </w:r>
      <w:r w:rsidR="00DB526A">
        <w:rPr>
          <w:sz w:val="28"/>
        </w:rPr>
        <w:t>ой гвардии Российской Федерации, или лиц, заключивших контракт (имевших</w:t>
      </w:r>
      <w:r w:rsidR="00DB526A" w:rsidRPr="00DB526A">
        <w:rPr>
          <w:sz w:val="28"/>
        </w:rPr>
        <w:t xml:space="preserve">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F222C6" w:rsidRDefault="00F222C6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лиц, являющихся членами </w:t>
      </w:r>
      <w:r w:rsidRPr="00F222C6">
        <w:rPr>
          <w:sz w:val="28"/>
        </w:rPr>
        <w:t xml:space="preserve">добровольческого батальона «Барс-Белгород» </w:t>
      </w:r>
      <w:r w:rsidR="00430DEE">
        <w:rPr>
          <w:sz w:val="28"/>
        </w:rPr>
        <w:br/>
      </w:r>
      <w:r w:rsidRPr="00F222C6">
        <w:rPr>
          <w:sz w:val="28"/>
        </w:rPr>
        <w:t xml:space="preserve">и специализированного государственного унитарного предприятия «Орлан» </w:t>
      </w:r>
      <w:r w:rsidR="00430DEE">
        <w:rPr>
          <w:sz w:val="28"/>
        </w:rPr>
        <w:br/>
      </w:r>
      <w:r w:rsidRPr="00F222C6">
        <w:rPr>
          <w:sz w:val="28"/>
        </w:rPr>
        <w:t>не менее 6 месяцев)</w:t>
      </w:r>
      <w:r>
        <w:rPr>
          <w:sz w:val="28"/>
        </w:rPr>
        <w:t>;</w:t>
      </w:r>
    </w:p>
    <w:p w:rsidR="00DB526A" w:rsidRDefault="00DB526A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сотрудников </w:t>
      </w:r>
      <w:r w:rsidR="000F36DC">
        <w:rPr>
          <w:sz w:val="28"/>
        </w:rPr>
        <w:t>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 (далее – участник СВО);</w:t>
      </w:r>
    </w:p>
    <w:p w:rsidR="000F36DC" w:rsidRDefault="002533FC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члены семей участников СВО (в том числе погибших (умерших) </w:t>
      </w:r>
      <w:r w:rsidR="00430DEE">
        <w:rPr>
          <w:sz w:val="28"/>
        </w:rPr>
        <w:br/>
      </w:r>
      <w:r>
        <w:rPr>
          <w:sz w:val="28"/>
        </w:rPr>
        <w:t xml:space="preserve">при выполнении задач в ходе СВО либо позднее указанного периода, </w:t>
      </w:r>
      <w:r w:rsidR="00430DEE">
        <w:rPr>
          <w:sz w:val="28"/>
        </w:rPr>
        <w:br/>
      </w:r>
      <w:r>
        <w:rPr>
          <w:sz w:val="28"/>
        </w:rPr>
        <w:t xml:space="preserve">но вследствие увечья (ранения, травмы, контузии) или заболевания, полученных при выполнении задач в ходе проведения СВО), определенные в соответствии </w:t>
      </w:r>
      <w:r w:rsidR="00430DEE">
        <w:rPr>
          <w:sz w:val="28"/>
        </w:rPr>
        <w:br/>
      </w:r>
      <w:r>
        <w:rPr>
          <w:sz w:val="28"/>
        </w:rPr>
        <w:t xml:space="preserve">с пунктами 5 и 5.1 статьи 2 Федерального закона от 27 мая 1998 г. № 76-ФЗ </w:t>
      </w:r>
      <w:r w:rsidR="00430DEE">
        <w:rPr>
          <w:sz w:val="28"/>
        </w:rPr>
        <w:br/>
      </w:r>
      <w:r>
        <w:rPr>
          <w:sz w:val="28"/>
        </w:rPr>
        <w:t>«О статусе военнослужащих».»</w:t>
      </w:r>
    </w:p>
    <w:p w:rsidR="00F222C6" w:rsidRDefault="0085784C" w:rsidP="000A04DB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36008B">
        <w:rPr>
          <w:sz w:val="28"/>
        </w:rPr>
        <w:t>.2</w:t>
      </w:r>
      <w:r>
        <w:rPr>
          <w:sz w:val="28"/>
        </w:rPr>
        <w:t>.</w:t>
      </w:r>
      <w:r w:rsidR="0036008B">
        <w:rPr>
          <w:sz w:val="28"/>
        </w:rPr>
        <w:t>2.</w:t>
      </w:r>
      <w:r>
        <w:rPr>
          <w:sz w:val="28"/>
        </w:rPr>
        <w:t xml:space="preserve"> Раздел 5</w:t>
      </w:r>
      <w:r w:rsidR="00F222C6">
        <w:rPr>
          <w:sz w:val="28"/>
        </w:rPr>
        <w:t xml:space="preserve"> «Порядок предоставления мер поддержки участникам СВО </w:t>
      </w:r>
      <w:r w:rsidR="00430DEE">
        <w:rPr>
          <w:sz w:val="28"/>
        </w:rPr>
        <w:br/>
      </w:r>
      <w:r w:rsidR="00F222C6">
        <w:rPr>
          <w:sz w:val="28"/>
        </w:rPr>
        <w:t>и членам их семей» порядка</w:t>
      </w:r>
      <w:r>
        <w:rPr>
          <w:sz w:val="28"/>
        </w:rPr>
        <w:t xml:space="preserve"> изложить в следующей редакции:</w:t>
      </w:r>
    </w:p>
    <w:p w:rsidR="0085784C" w:rsidRPr="009A3C12" w:rsidRDefault="0085784C" w:rsidP="008578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«5</w:t>
      </w:r>
      <w:r w:rsidRPr="009A3C12">
        <w:rPr>
          <w:b/>
          <w:bCs/>
          <w:sz w:val="28"/>
          <w:szCs w:val="28"/>
        </w:rPr>
        <w:t>. Порядок предоставления мер поддержки</w:t>
      </w:r>
    </w:p>
    <w:p w:rsidR="0085784C" w:rsidRDefault="0085784C" w:rsidP="00430DEE">
      <w:pPr>
        <w:spacing w:after="160"/>
        <w:ind w:firstLine="709"/>
        <w:jc w:val="center"/>
        <w:rPr>
          <w:b/>
          <w:bCs/>
          <w:sz w:val="28"/>
          <w:szCs w:val="28"/>
        </w:rPr>
      </w:pPr>
      <w:r w:rsidRPr="009A3C12">
        <w:rPr>
          <w:b/>
          <w:bCs/>
          <w:sz w:val="28"/>
          <w:szCs w:val="28"/>
        </w:rPr>
        <w:t>участникам СВО и членам их семей</w:t>
      </w:r>
    </w:p>
    <w:p w:rsidR="0085784C" w:rsidRDefault="0085784C" w:rsidP="008578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 </w:t>
      </w:r>
      <w:r w:rsidRPr="0085784C">
        <w:rPr>
          <w:bCs/>
          <w:sz w:val="28"/>
          <w:szCs w:val="28"/>
        </w:rPr>
        <w:t xml:space="preserve">Порядок предоставления мер поддержки участникам СВО и членам </w:t>
      </w:r>
      <w:r w:rsidR="00E331A4">
        <w:rPr>
          <w:bCs/>
          <w:sz w:val="28"/>
          <w:szCs w:val="28"/>
        </w:rPr>
        <w:br/>
      </w:r>
      <w:r w:rsidRPr="0085784C">
        <w:rPr>
          <w:bCs/>
          <w:sz w:val="28"/>
          <w:szCs w:val="28"/>
        </w:rPr>
        <w:t xml:space="preserve">их семей определяет правила и условия льготного посещения учреждений культуры Белгородского района участниками СВО и членами их семей, указанными в пункте 5.2 настоящего раздела, в соответствии с </w:t>
      </w:r>
      <w:hyperlink r:id="rId5" w:history="1">
        <w:r w:rsidRPr="0085784C">
          <w:rPr>
            <w:rStyle w:val="a3"/>
            <w:bCs/>
            <w:color w:val="auto"/>
            <w:sz w:val="28"/>
            <w:szCs w:val="28"/>
            <w:u w:val="none"/>
          </w:rPr>
          <w:t>постановлением</w:t>
        </w:r>
      </w:hyperlink>
      <w:r w:rsidRPr="0085784C">
        <w:rPr>
          <w:bCs/>
          <w:sz w:val="28"/>
          <w:szCs w:val="28"/>
        </w:rPr>
        <w:t xml:space="preserve"> Правительства Белгородской области от</w:t>
      </w:r>
      <w:r>
        <w:rPr>
          <w:bCs/>
          <w:sz w:val="28"/>
          <w:szCs w:val="28"/>
        </w:rPr>
        <w:t xml:space="preserve"> 28 декабря 2024 г. № 679-пп </w:t>
      </w:r>
      <w:r w:rsidR="00E331A4">
        <w:rPr>
          <w:bCs/>
          <w:sz w:val="28"/>
          <w:szCs w:val="28"/>
        </w:rPr>
        <w:br/>
      </w:r>
      <w:r w:rsidR="009B42B5" w:rsidRPr="009B42B5">
        <w:rPr>
          <w:bCs/>
          <w:sz w:val="28"/>
          <w:szCs w:val="28"/>
        </w:rPr>
        <w:lastRenderedPageBreak/>
        <w:t>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9B42B5">
        <w:rPr>
          <w:bCs/>
          <w:sz w:val="28"/>
          <w:szCs w:val="28"/>
        </w:rPr>
        <w:t>.</w:t>
      </w:r>
    </w:p>
    <w:p w:rsidR="009B42B5" w:rsidRPr="009B42B5" w:rsidRDefault="00E331A4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</w:t>
      </w:r>
      <w:r w:rsidRPr="00E331A4">
        <w:rPr>
          <w:bCs/>
          <w:color w:val="FFFFFF" w:themeColor="background1"/>
          <w:sz w:val="28"/>
          <w:szCs w:val="28"/>
        </w:rPr>
        <w:t>1</w:t>
      </w:r>
      <w:r w:rsidR="009B42B5" w:rsidRPr="009B42B5">
        <w:rPr>
          <w:bCs/>
          <w:sz w:val="28"/>
          <w:szCs w:val="28"/>
        </w:rPr>
        <w:t>К лицам, имеющим право на льготное посещение учреждений культуры Белгородского района, относятся:</w:t>
      </w:r>
    </w:p>
    <w:p w:rsidR="009B42B5" w:rsidRPr="009B42B5" w:rsidRDefault="009B42B5" w:rsidP="009B42B5">
      <w:pPr>
        <w:ind w:firstLine="709"/>
        <w:jc w:val="both"/>
        <w:rPr>
          <w:bCs/>
          <w:sz w:val="28"/>
          <w:szCs w:val="28"/>
        </w:rPr>
      </w:pPr>
      <w:r w:rsidRPr="009B42B5">
        <w:rPr>
          <w:bCs/>
          <w:sz w:val="28"/>
          <w:szCs w:val="28"/>
        </w:rPr>
        <w:t>1) участники СВО;</w:t>
      </w:r>
    </w:p>
    <w:p w:rsidR="009B42B5" w:rsidRDefault="009B42B5" w:rsidP="009B42B5">
      <w:pPr>
        <w:ind w:firstLine="709"/>
        <w:jc w:val="both"/>
        <w:rPr>
          <w:bCs/>
          <w:sz w:val="28"/>
          <w:szCs w:val="28"/>
        </w:rPr>
      </w:pPr>
      <w:r w:rsidRPr="009B42B5">
        <w:rPr>
          <w:bCs/>
          <w:sz w:val="28"/>
          <w:szCs w:val="28"/>
        </w:rPr>
        <w:t>2) супруга (супруг) участника СВО;</w:t>
      </w:r>
    </w:p>
    <w:p w:rsidR="009B42B5" w:rsidRDefault="009B42B5" w:rsidP="009B42B5">
      <w:pPr>
        <w:ind w:firstLine="709"/>
        <w:jc w:val="both"/>
        <w:rPr>
          <w:bCs/>
          <w:sz w:val="28"/>
          <w:szCs w:val="28"/>
        </w:rPr>
      </w:pPr>
      <w:r>
        <w:rPr>
          <w:sz w:val="28"/>
        </w:rPr>
        <w:t xml:space="preserve">3) </w:t>
      </w:r>
      <w:r w:rsidRPr="009B42B5">
        <w:rPr>
          <w:bCs/>
          <w:sz w:val="28"/>
          <w:szCs w:val="28"/>
        </w:rPr>
        <w:t>супруга (супруг)</w:t>
      </w:r>
      <w:r>
        <w:rPr>
          <w:bCs/>
          <w:sz w:val="28"/>
          <w:szCs w:val="28"/>
        </w:rPr>
        <w:t xml:space="preserve"> погибшего (умершего) участника СВО, не вступивший (не вступившая) в повторный брак;</w:t>
      </w:r>
    </w:p>
    <w:p w:rsidR="009B42B5" w:rsidRDefault="00B97C47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proofErr w:type="gramStart"/>
      <w:r>
        <w:rPr>
          <w:bCs/>
          <w:sz w:val="28"/>
          <w:szCs w:val="28"/>
        </w:rPr>
        <w:t>)</w:t>
      </w:r>
      <w:r w:rsidR="00E331A4" w:rsidRPr="00E331A4">
        <w:rPr>
          <w:bCs/>
          <w:color w:val="FFFFFF" w:themeColor="background1"/>
          <w:sz w:val="28"/>
          <w:szCs w:val="28"/>
        </w:rPr>
        <w:t>.</w:t>
      </w:r>
      <w:r>
        <w:rPr>
          <w:bCs/>
          <w:sz w:val="28"/>
          <w:szCs w:val="28"/>
        </w:rPr>
        <w:t>дети</w:t>
      </w:r>
      <w:proofErr w:type="gramEnd"/>
      <w:r>
        <w:rPr>
          <w:bCs/>
          <w:sz w:val="28"/>
          <w:szCs w:val="28"/>
        </w:rPr>
        <w:t xml:space="preserve"> участников СВО (один или оба родителя которых являются участниками СВО):</w:t>
      </w:r>
    </w:p>
    <w:p w:rsidR="00B97C47" w:rsidRDefault="00B97C47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несовершеннолетние дети;</w:t>
      </w:r>
    </w:p>
    <w:p w:rsidR="00B97C47" w:rsidRDefault="00B97C47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дети старше 18 лет, ставшие инвалидами до достижения ими возраста </w:t>
      </w:r>
      <w:r w:rsidR="00E331A4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18 лет;</w:t>
      </w:r>
    </w:p>
    <w:p w:rsidR="00B97C47" w:rsidRDefault="006217CC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дети в возрасте до 23 лет, обучающиеся в образовательных организациях по очной форме обучения;</w:t>
      </w:r>
    </w:p>
    <w:p w:rsidR="006217CC" w:rsidRDefault="006217CC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родители участника СВО;</w:t>
      </w:r>
    </w:p>
    <w:p w:rsidR="006217CC" w:rsidRDefault="006217CC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Pr="006217CC">
        <w:rPr>
          <w:bCs/>
          <w:sz w:val="28"/>
          <w:szCs w:val="28"/>
        </w:rPr>
        <w:t>лица, находящиеся на иждивении участника СВО</w:t>
      </w:r>
      <w:r>
        <w:rPr>
          <w:bCs/>
          <w:sz w:val="28"/>
          <w:szCs w:val="28"/>
        </w:rPr>
        <w:t>.</w:t>
      </w:r>
    </w:p>
    <w:p w:rsidR="006217CC" w:rsidRDefault="006217CC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категории детей участников СВО не относятся дети, находящиеся </w:t>
      </w:r>
      <w:r w:rsidR="00E331A4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6217CC" w:rsidRDefault="006217CC" w:rsidP="009B42B5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5.3.</w:t>
      </w:r>
      <w:r w:rsidR="00E331A4" w:rsidRPr="00E331A4">
        <w:rPr>
          <w:bCs/>
          <w:color w:val="FFFFFF" w:themeColor="background1"/>
          <w:sz w:val="28"/>
          <w:szCs w:val="28"/>
        </w:rPr>
        <w:t>.</w:t>
      </w:r>
      <w:proofErr w:type="gramEnd"/>
      <w:r w:rsidR="00F32608">
        <w:rPr>
          <w:bCs/>
          <w:sz w:val="28"/>
          <w:szCs w:val="28"/>
        </w:rPr>
        <w:t>При организации платных мероприятий (услуг) учреждениями культуры Белгородского района предоставляются следующие льготы:</w:t>
      </w:r>
    </w:p>
    <w:p w:rsidR="00F32608" w:rsidRDefault="00263BE9" w:rsidP="009B42B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>
        <w:rPr>
          <w:sz w:val="28"/>
          <w:szCs w:val="28"/>
        </w:rPr>
        <w:t>посещение спектаклей – бесплатно;</w:t>
      </w:r>
    </w:p>
    <w:p w:rsidR="00263BE9" w:rsidRDefault="00E331A4" w:rsidP="009B42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)</w:t>
      </w:r>
      <w:r w:rsidRPr="00E331A4">
        <w:rPr>
          <w:color w:val="FFFFFF" w:themeColor="background1"/>
          <w:sz w:val="28"/>
          <w:szCs w:val="28"/>
        </w:rPr>
        <w:t>.</w:t>
      </w:r>
      <w:r w:rsidR="00263BE9" w:rsidRPr="009A3C12">
        <w:rPr>
          <w:sz w:val="28"/>
          <w:szCs w:val="28"/>
        </w:rPr>
        <w:t>посещение</w:t>
      </w:r>
      <w:proofErr w:type="gramEnd"/>
      <w:r w:rsidR="00263BE9" w:rsidRPr="009A3C12">
        <w:rPr>
          <w:sz w:val="28"/>
          <w:szCs w:val="28"/>
        </w:rPr>
        <w:t xml:space="preserve"> концертов, проводимых самодеятельными </w:t>
      </w:r>
      <w:r>
        <w:rPr>
          <w:sz w:val="28"/>
          <w:szCs w:val="28"/>
        </w:rPr>
        <w:br/>
      </w:r>
      <w:r w:rsidR="00263BE9" w:rsidRPr="009A3C12">
        <w:rPr>
          <w:sz w:val="28"/>
          <w:szCs w:val="28"/>
        </w:rPr>
        <w:t>и профессиональными артис</w:t>
      </w:r>
      <w:r w:rsidR="00263BE9">
        <w:rPr>
          <w:sz w:val="28"/>
          <w:szCs w:val="28"/>
        </w:rPr>
        <w:t>тами и творческими коллективами, – бесплатно;</w:t>
      </w:r>
    </w:p>
    <w:p w:rsidR="00263BE9" w:rsidRDefault="00263BE9" w:rsidP="009B42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>)</w:t>
      </w:r>
      <w:r w:rsidR="00E331A4" w:rsidRPr="00E331A4">
        <w:rPr>
          <w:color w:val="FFFFFF" w:themeColor="background1"/>
          <w:sz w:val="28"/>
          <w:szCs w:val="28"/>
        </w:rPr>
        <w:t>.</w:t>
      </w:r>
      <w:r w:rsidRPr="009A3C12">
        <w:rPr>
          <w:sz w:val="28"/>
          <w:szCs w:val="28"/>
        </w:rPr>
        <w:t>посещение</w:t>
      </w:r>
      <w:proofErr w:type="gramEnd"/>
      <w:r w:rsidRPr="009A3C12">
        <w:rPr>
          <w:sz w:val="28"/>
          <w:szCs w:val="28"/>
        </w:rPr>
        <w:t xml:space="preserve"> культурно-досуговых мероприятий, занятия в куль</w:t>
      </w:r>
      <w:r>
        <w:rPr>
          <w:sz w:val="28"/>
          <w:szCs w:val="28"/>
        </w:rPr>
        <w:t>турно-досуговых формированиях – бесплатно.</w:t>
      </w:r>
    </w:p>
    <w:p w:rsidR="00263BE9" w:rsidRDefault="00862B4D" w:rsidP="009B42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862B4D">
        <w:rPr>
          <w:sz w:val="28"/>
          <w:szCs w:val="28"/>
        </w:rPr>
        <w:t xml:space="preserve">Выдача льготных билетов осуществляется при личном обращении лиц, указанных в </w:t>
      </w:r>
      <w:hyperlink w:anchor="Par105" w:tooltip="6.2. К лицам, имеющим право на льготное посещение учреждений культуры Белгородской области, относятся:" w:history="1">
        <w:r w:rsidRPr="00862B4D">
          <w:rPr>
            <w:rStyle w:val="a3"/>
            <w:color w:val="auto"/>
            <w:sz w:val="28"/>
            <w:szCs w:val="28"/>
            <w:u w:val="none"/>
          </w:rPr>
          <w:t>пункте 5.2</w:t>
        </w:r>
      </w:hyperlink>
      <w:r w:rsidRPr="00862B4D">
        <w:rPr>
          <w:sz w:val="28"/>
          <w:szCs w:val="28"/>
        </w:rPr>
        <w:t xml:space="preserve"> настоящего раздела, в учреждения культуры Белгородского района.</w:t>
      </w:r>
    </w:p>
    <w:p w:rsidR="00862B4D" w:rsidRPr="00862B4D" w:rsidRDefault="00F7456A" w:rsidP="00862B4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5.5.</w:t>
      </w:r>
      <w:r w:rsidRPr="00F7456A">
        <w:rPr>
          <w:color w:val="FFFFFF" w:themeColor="background1"/>
          <w:sz w:val="28"/>
          <w:szCs w:val="28"/>
        </w:rPr>
        <w:t>.</w:t>
      </w:r>
      <w:proofErr w:type="gramEnd"/>
      <w:r w:rsidR="00862B4D" w:rsidRPr="00862B4D">
        <w:rPr>
          <w:sz w:val="28"/>
          <w:szCs w:val="28"/>
        </w:rPr>
        <w:t>Для получения льготного билета лица, указанные в пункте 5.2 настоящего раздела, предъявляют следующие документы:</w:t>
      </w:r>
    </w:p>
    <w:p w:rsidR="00862B4D" w:rsidRPr="00862B4D" w:rsidRDefault="00862B4D" w:rsidP="00862B4D">
      <w:pPr>
        <w:ind w:firstLine="709"/>
        <w:jc w:val="both"/>
        <w:rPr>
          <w:sz w:val="28"/>
          <w:szCs w:val="28"/>
        </w:rPr>
      </w:pPr>
      <w:proofErr w:type="gramStart"/>
      <w:r w:rsidRPr="00862B4D">
        <w:rPr>
          <w:sz w:val="28"/>
          <w:szCs w:val="28"/>
        </w:rPr>
        <w:t>5.5.1.</w:t>
      </w:r>
      <w:r w:rsidR="00F7456A" w:rsidRPr="00F7456A">
        <w:rPr>
          <w:color w:val="FFFFFF" w:themeColor="background1"/>
          <w:sz w:val="28"/>
          <w:szCs w:val="28"/>
        </w:rPr>
        <w:t>.</w:t>
      </w:r>
      <w:proofErr w:type="gramEnd"/>
      <w:r w:rsidRPr="00862B4D">
        <w:rPr>
          <w:sz w:val="28"/>
          <w:szCs w:val="28"/>
        </w:rPr>
        <w:t>Паспорт гражданина Российской Федерации или иной документ, удостоверяющий личность.</w:t>
      </w:r>
    </w:p>
    <w:p w:rsidR="00862B4D" w:rsidRPr="00862B4D" w:rsidRDefault="00862B4D" w:rsidP="00862B4D">
      <w:pPr>
        <w:ind w:firstLine="709"/>
        <w:jc w:val="both"/>
        <w:rPr>
          <w:sz w:val="28"/>
          <w:szCs w:val="28"/>
        </w:rPr>
      </w:pPr>
      <w:r w:rsidRPr="00862B4D">
        <w:rPr>
          <w:sz w:val="28"/>
          <w:szCs w:val="28"/>
        </w:rPr>
        <w:t>5.5.2.</w:t>
      </w:r>
      <w:r>
        <w:rPr>
          <w:sz w:val="28"/>
          <w:szCs w:val="28"/>
        </w:rPr>
        <w:t xml:space="preserve"> </w:t>
      </w:r>
      <w:r w:rsidRPr="00862B4D">
        <w:rPr>
          <w:sz w:val="28"/>
          <w:szCs w:val="28"/>
        </w:rPr>
        <w:t>Свидетельство о рождении ребенка.</w:t>
      </w:r>
    </w:p>
    <w:p w:rsidR="00862B4D" w:rsidRDefault="000E168D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5.5.3. Один из документов, подтверждающих участие в СВО:</w:t>
      </w:r>
    </w:p>
    <w:p w:rsidR="000E168D" w:rsidRDefault="00DC2A23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справка о подтверждении факта участия в СВО, выдаваемая федеральными органами исполнительной власти, федеральными государственными органами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от 9 октября 2024 г.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DC2A23" w:rsidRDefault="00C647AA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C647AA" w:rsidRDefault="00C647AA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уведомление федерального органа исполнительной власти о заключении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с лицом контракта о прохождении военной службы в соответствии с пунктом 7 статьи 38 Федерального закона от 28 марта 1998 г. № 53-ФЗ «О воинской обязанности и военной службе»;</w:t>
      </w:r>
    </w:p>
    <w:p w:rsidR="00C647AA" w:rsidRDefault="002D5F88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копия контракта, заключенного в соответствии с пунктом 7 статьи 38 Федерального закона от 28 марта 1998 г. № 53-ФЗ «О воинской обязанности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 военной службе»;</w:t>
      </w:r>
    </w:p>
    <w:p w:rsidR="002D5F88" w:rsidRDefault="002D5F88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2D5F88" w:rsidRDefault="002D5F88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запись в военном билете;</w:t>
      </w:r>
    </w:p>
    <w:p w:rsidR="002D5F88" w:rsidRDefault="002D5F88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копия контракта о прохождении военной службы гражданином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в Вооруженных Силах Российской Федерации, подтверждающего даты </w:t>
      </w:r>
      <w:r w:rsidR="00F7456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или периоды участия гражданина в СВО;</w:t>
      </w:r>
    </w:p>
    <w:p w:rsidR="00B97C47" w:rsidRPr="00432DF0" w:rsidRDefault="002D5F88" w:rsidP="009B42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медицинские справки и выписки из истории болезни, подтверждающие даты или периоды</w:t>
      </w:r>
      <w:r w:rsidR="00432DF0">
        <w:rPr>
          <w:bCs/>
          <w:sz w:val="28"/>
          <w:szCs w:val="28"/>
        </w:rPr>
        <w:t xml:space="preserve"> участия гражданина в СВО (выполнения боевых задач).».</w:t>
      </w:r>
    </w:p>
    <w:p w:rsidR="00A61197" w:rsidRDefault="0088201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культуры администрации Белгородского района (</w:t>
      </w:r>
      <w:proofErr w:type="spellStart"/>
      <w:r>
        <w:rPr>
          <w:sz w:val="28"/>
          <w:szCs w:val="28"/>
        </w:rPr>
        <w:t>Горковенко</w:t>
      </w:r>
      <w:proofErr w:type="spellEnd"/>
      <w:r>
        <w:rPr>
          <w:sz w:val="28"/>
          <w:szCs w:val="28"/>
        </w:rPr>
        <w:t xml:space="preserve"> Т.А.) организовать в</w:t>
      </w:r>
      <w:r w:rsidR="00A6119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ях</w:t>
      </w:r>
      <w:r w:rsidR="00A61197">
        <w:rPr>
          <w:sz w:val="28"/>
          <w:szCs w:val="28"/>
        </w:rPr>
        <w:t xml:space="preserve"> культуры Белгородского района </w:t>
      </w:r>
      <w:r>
        <w:rPr>
          <w:sz w:val="28"/>
          <w:szCs w:val="28"/>
        </w:rPr>
        <w:t>внесение</w:t>
      </w:r>
      <w:r w:rsidR="00A61197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>х</w:t>
      </w:r>
      <w:r w:rsidR="00A6119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A61197">
        <w:rPr>
          <w:sz w:val="28"/>
          <w:szCs w:val="28"/>
        </w:rPr>
        <w:t xml:space="preserve"> в локальные правовые акты организации платных мероприятий (услуг).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Pr="001C69B4">
        <w:rPr>
          <w:sz w:val="28"/>
          <w:szCs w:val="28"/>
          <w:lang w:val="en-US"/>
        </w:rPr>
        <w:t>https</w:t>
      </w:r>
      <w:r w:rsidRPr="001C69B4">
        <w:rPr>
          <w:sz w:val="28"/>
          <w:szCs w:val="28"/>
          <w:lang w:bidi="ru-RU"/>
        </w:rPr>
        <w:t>://</w:t>
      </w:r>
      <w:proofErr w:type="spellStart"/>
      <w:r w:rsidRPr="001C69B4">
        <w:rPr>
          <w:sz w:val="28"/>
          <w:szCs w:val="28"/>
          <w:lang w:val="en-US"/>
        </w:rPr>
        <w:t>belgorodskij</w:t>
      </w:r>
      <w:proofErr w:type="spellEnd"/>
      <w:r w:rsidRPr="001C69B4">
        <w:rPr>
          <w:sz w:val="28"/>
          <w:szCs w:val="28"/>
          <w:lang w:bidi="ru-RU"/>
        </w:rPr>
        <w:t>-</w:t>
      </w:r>
      <w:r w:rsidRPr="001C69B4">
        <w:rPr>
          <w:sz w:val="28"/>
          <w:szCs w:val="28"/>
          <w:lang w:val="en-US"/>
        </w:rPr>
        <w:t>r</w:t>
      </w:r>
      <w:r w:rsidRPr="001C69B4">
        <w:rPr>
          <w:sz w:val="28"/>
          <w:szCs w:val="28"/>
          <w:lang w:bidi="ru-RU"/>
        </w:rPr>
        <w:t>31.</w:t>
      </w:r>
      <w:proofErr w:type="spellStart"/>
      <w:r w:rsidRPr="001C69B4">
        <w:rPr>
          <w:sz w:val="28"/>
          <w:szCs w:val="28"/>
          <w:lang w:val="en-US"/>
        </w:rPr>
        <w:t>gosweb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gosuslugi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ru</w:t>
      </w:r>
      <w:proofErr w:type="spellEnd"/>
      <w:r w:rsidRPr="00052AA1">
        <w:rPr>
          <w:sz w:val="28"/>
          <w:szCs w:val="28"/>
        </w:rPr>
        <w:t>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br/>
        <w:t>на комитет социальной политики администрации Белгородского района (Малышева М.Д.).</w:t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A61197" w:rsidRPr="006C071B" w:rsidRDefault="00A61197" w:rsidP="00A61197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C071B">
        <w:rPr>
          <w:b/>
          <w:sz w:val="28"/>
          <w:szCs w:val="28"/>
        </w:rPr>
        <w:t xml:space="preserve">Первый заместитель главы </w:t>
      </w:r>
    </w:p>
    <w:p w:rsidR="00877D04" w:rsidRPr="00A61197" w:rsidRDefault="00A61197" w:rsidP="00A61197">
      <w:r w:rsidRPr="006C071B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и Белгородского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6C071B">
        <w:rPr>
          <w:b/>
          <w:sz w:val="28"/>
          <w:szCs w:val="28"/>
        </w:rPr>
        <w:t xml:space="preserve">Т.П. </w:t>
      </w:r>
      <w:proofErr w:type="spellStart"/>
      <w:r w:rsidRPr="006C071B">
        <w:rPr>
          <w:b/>
          <w:sz w:val="28"/>
          <w:szCs w:val="28"/>
        </w:rPr>
        <w:t>Круглякова</w:t>
      </w:r>
      <w:proofErr w:type="spellEnd"/>
    </w:p>
    <w:sectPr w:rsidR="00877D04" w:rsidRPr="00A61197" w:rsidSect="00A61197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25916"/>
    <w:multiLevelType w:val="multilevel"/>
    <w:tmpl w:val="30D028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5B"/>
    <w:rsid w:val="00001DF0"/>
    <w:rsid w:val="000A04DB"/>
    <w:rsid w:val="000E168D"/>
    <w:rsid w:val="000F36DC"/>
    <w:rsid w:val="00155E60"/>
    <w:rsid w:val="001E21DB"/>
    <w:rsid w:val="00203843"/>
    <w:rsid w:val="002533FC"/>
    <w:rsid w:val="00263BE9"/>
    <w:rsid w:val="002D5F88"/>
    <w:rsid w:val="00314C85"/>
    <w:rsid w:val="0036008B"/>
    <w:rsid w:val="00376B6E"/>
    <w:rsid w:val="003A445B"/>
    <w:rsid w:val="00430DEE"/>
    <w:rsid w:val="00432DF0"/>
    <w:rsid w:val="00512EED"/>
    <w:rsid w:val="005E0416"/>
    <w:rsid w:val="006217CC"/>
    <w:rsid w:val="006C30E8"/>
    <w:rsid w:val="007104BB"/>
    <w:rsid w:val="007A7B5A"/>
    <w:rsid w:val="007D7144"/>
    <w:rsid w:val="007E4FA6"/>
    <w:rsid w:val="00840DFB"/>
    <w:rsid w:val="0085784C"/>
    <w:rsid w:val="00862B4D"/>
    <w:rsid w:val="00877D04"/>
    <w:rsid w:val="00882017"/>
    <w:rsid w:val="008A12CA"/>
    <w:rsid w:val="009B42B5"/>
    <w:rsid w:val="00A323C6"/>
    <w:rsid w:val="00A61197"/>
    <w:rsid w:val="00B864D0"/>
    <w:rsid w:val="00B97C47"/>
    <w:rsid w:val="00BA052D"/>
    <w:rsid w:val="00BB391E"/>
    <w:rsid w:val="00BC0209"/>
    <w:rsid w:val="00C647AA"/>
    <w:rsid w:val="00CC29E8"/>
    <w:rsid w:val="00DB526A"/>
    <w:rsid w:val="00DC2A23"/>
    <w:rsid w:val="00DD235C"/>
    <w:rsid w:val="00E331A4"/>
    <w:rsid w:val="00E47512"/>
    <w:rsid w:val="00F222C6"/>
    <w:rsid w:val="00F23CBF"/>
    <w:rsid w:val="00F32608"/>
    <w:rsid w:val="00F7456A"/>
    <w:rsid w:val="00FB51C4"/>
    <w:rsid w:val="00FB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E2F9-816E-47FE-8406-F9BEE628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97"/>
    <w:rPr>
      <w:color w:val="0563C1"/>
      <w:u w:val="single"/>
    </w:rPr>
  </w:style>
  <w:style w:type="character" w:customStyle="1" w:styleId="apple-style-span">
    <w:name w:val="apple-style-span"/>
    <w:rsid w:val="00A61197"/>
  </w:style>
  <w:style w:type="paragraph" w:styleId="a4">
    <w:name w:val="Balloon Text"/>
    <w:basedOn w:val="a"/>
    <w:link w:val="a5"/>
    <w:uiPriority w:val="99"/>
    <w:semiHidden/>
    <w:unhideWhenUsed/>
    <w:rsid w:val="00E475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5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99590&amp;date=01.11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Upr210</dc:creator>
  <cp:keywords/>
  <dc:description/>
  <cp:lastModifiedBy>Upr210</cp:lastModifiedBy>
  <cp:revision>16</cp:revision>
  <cp:lastPrinted>2025-02-11T07:20:00Z</cp:lastPrinted>
  <dcterms:created xsi:type="dcterms:W3CDTF">2025-02-03T13:34:00Z</dcterms:created>
  <dcterms:modified xsi:type="dcterms:W3CDTF">2025-03-11T06:52:00Z</dcterms:modified>
</cp:coreProperties>
</file>