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B757F" w14:textId="339A26C2" w:rsidR="009A4692" w:rsidRDefault="005C4702" w:rsidP="005C4702">
      <w:pPr>
        <w:spacing w:line="238" w:lineRule="auto"/>
        <w:ind w:right="-1"/>
        <w:jc w:val="right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Проект</w:t>
      </w:r>
      <w:bookmarkStart w:id="0" w:name="_GoBack"/>
      <w:bookmarkEnd w:id="0"/>
    </w:p>
    <w:p w14:paraId="0C2750EC" w14:textId="77777777" w:rsidR="009A4692" w:rsidRDefault="009A4692" w:rsidP="007324AD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5B5821A9" w14:textId="77777777" w:rsidR="009A4692" w:rsidRDefault="009A4692" w:rsidP="007324AD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5F102583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097BF99F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7423F2DE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22293200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216FED83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5DF78751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7C0F0843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67BCEA5F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55783E6A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00FF44AC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5BFA3DFE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33E7E8C7" w14:textId="77777777" w:rsidR="00397461" w:rsidRDefault="00397461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2A292C5E" w14:textId="77777777" w:rsidR="009A4692" w:rsidRDefault="009A4692" w:rsidP="007D3079">
      <w:pPr>
        <w:spacing w:line="238" w:lineRule="auto"/>
        <w:ind w:right="-1"/>
        <w:jc w:val="center"/>
        <w:rPr>
          <w:b/>
          <w:sz w:val="28"/>
          <w:szCs w:val="28"/>
          <w:lang w:eastAsia="ru-RU"/>
        </w:rPr>
      </w:pPr>
    </w:p>
    <w:p w14:paraId="67F6B629" w14:textId="3EBD10CC" w:rsidR="007324AD" w:rsidRPr="00027B6E" w:rsidRDefault="001206BA" w:rsidP="00DD586A">
      <w:pPr>
        <w:ind w:right="-1"/>
        <w:jc w:val="center"/>
        <w:rPr>
          <w:b/>
          <w:sz w:val="28"/>
          <w:szCs w:val="28"/>
          <w:lang w:eastAsia="ru-RU"/>
        </w:rPr>
      </w:pPr>
      <w:r w:rsidRPr="00027B6E">
        <w:rPr>
          <w:b/>
          <w:sz w:val="28"/>
          <w:szCs w:val="28"/>
          <w:lang w:eastAsia="ru-RU"/>
        </w:rPr>
        <w:t>О внесении изменений в постановление администрации Белгородского района Белгородской области от 31 октября 2024 г. № 145 «</w:t>
      </w:r>
      <w:r w:rsidR="007324AD" w:rsidRPr="00027B6E">
        <w:rPr>
          <w:b/>
          <w:sz w:val="28"/>
          <w:szCs w:val="28"/>
          <w:lang w:eastAsia="ru-RU"/>
        </w:rPr>
        <w:t xml:space="preserve">Об утверждении муниципальной программы 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</w:t>
      </w:r>
      <w:r w:rsidRPr="00027B6E">
        <w:rPr>
          <w:b/>
          <w:sz w:val="28"/>
          <w:szCs w:val="28"/>
          <w:lang w:eastAsia="ru-RU"/>
        </w:rPr>
        <w:t xml:space="preserve">                           </w:t>
      </w:r>
      <w:r w:rsidR="007324AD" w:rsidRPr="00027B6E">
        <w:rPr>
          <w:b/>
          <w:sz w:val="28"/>
          <w:szCs w:val="28"/>
          <w:lang w:eastAsia="ru-RU"/>
        </w:rPr>
        <w:t>в Белгородском районе»</w:t>
      </w:r>
    </w:p>
    <w:p w14:paraId="7EB73947" w14:textId="77777777" w:rsidR="007324AD" w:rsidRPr="00027B6E" w:rsidRDefault="007324AD" w:rsidP="00DD586A">
      <w:pPr>
        <w:ind w:right="-1"/>
        <w:jc w:val="center"/>
        <w:rPr>
          <w:b/>
          <w:bCs/>
          <w:sz w:val="28"/>
          <w:szCs w:val="28"/>
          <w:lang w:eastAsia="ru-RU"/>
        </w:rPr>
      </w:pPr>
    </w:p>
    <w:p w14:paraId="561D58B2" w14:textId="77777777" w:rsidR="007324AD" w:rsidRPr="00027B6E" w:rsidRDefault="007324AD" w:rsidP="00DD586A">
      <w:pPr>
        <w:ind w:right="-1"/>
        <w:jc w:val="center"/>
        <w:rPr>
          <w:b/>
          <w:bCs/>
          <w:sz w:val="28"/>
          <w:szCs w:val="28"/>
          <w:lang w:eastAsia="ru-RU"/>
        </w:rPr>
      </w:pPr>
    </w:p>
    <w:p w14:paraId="3EE080E7" w14:textId="77777777" w:rsidR="007324AD" w:rsidRPr="00027B6E" w:rsidRDefault="007324AD" w:rsidP="00DD586A">
      <w:pPr>
        <w:ind w:right="-1"/>
        <w:jc w:val="center"/>
        <w:rPr>
          <w:b/>
          <w:bCs/>
          <w:sz w:val="28"/>
          <w:szCs w:val="28"/>
          <w:lang w:eastAsia="ru-RU"/>
        </w:rPr>
      </w:pPr>
    </w:p>
    <w:p w14:paraId="45BDE866" w14:textId="7A057207" w:rsidR="007324AD" w:rsidRPr="00027B6E" w:rsidRDefault="007324AD" w:rsidP="00DD586A">
      <w:pPr>
        <w:ind w:right="-1" w:firstLine="708"/>
        <w:jc w:val="both"/>
        <w:rPr>
          <w:sz w:val="28"/>
          <w:szCs w:val="28"/>
          <w:lang w:eastAsia="ru-RU"/>
        </w:rPr>
      </w:pPr>
      <w:r w:rsidRPr="00027B6E">
        <w:rPr>
          <w:sz w:val="28"/>
          <w:szCs w:val="28"/>
          <w:lang w:eastAsia="ru-RU"/>
        </w:rPr>
        <w:t xml:space="preserve">В соответствии с Федеральным законом от 6 октября 2003 г. № 131-ФЗ             «Об общих принципах организации местного самоуправления в Российской Федерации, </w:t>
      </w:r>
      <w:r w:rsidR="001206BA" w:rsidRPr="00027B6E">
        <w:rPr>
          <w:sz w:val="28"/>
          <w:szCs w:val="28"/>
          <w:lang w:eastAsia="ru-RU"/>
        </w:rPr>
        <w:t xml:space="preserve">законом Белгородской области от 23 декабря 2024 г. № 430                                 «Об областном бюджете на 2025 год и на плановый период 2026 и 2027 годов», решением Муниципального совета Белгородского района от 26 декабря </w:t>
      </w:r>
      <w:r w:rsidR="005D7AEB" w:rsidRPr="00027B6E">
        <w:rPr>
          <w:sz w:val="28"/>
          <w:szCs w:val="28"/>
          <w:lang w:eastAsia="ru-RU"/>
        </w:rPr>
        <w:t xml:space="preserve">                       </w:t>
      </w:r>
      <w:r w:rsidR="001206BA" w:rsidRPr="00027B6E">
        <w:rPr>
          <w:sz w:val="28"/>
          <w:szCs w:val="28"/>
          <w:lang w:eastAsia="ru-RU"/>
        </w:rPr>
        <w:t xml:space="preserve">2024 г. № 195 «О бюджете муниципального района «Белгородский район» Белгородской области на 2025 год и на плановый период 2026 и 2027 годов», </w:t>
      </w:r>
      <w:r w:rsidRPr="00027B6E">
        <w:rPr>
          <w:sz w:val="28"/>
          <w:szCs w:val="28"/>
          <w:lang w:eastAsia="ru-RU"/>
        </w:rPr>
        <w:t xml:space="preserve">постановлением администрации Белгородского района Белгородской области </w:t>
      </w:r>
      <w:r w:rsidR="005D7AEB" w:rsidRPr="00027B6E">
        <w:rPr>
          <w:sz w:val="28"/>
          <w:szCs w:val="28"/>
          <w:lang w:eastAsia="ru-RU"/>
        </w:rPr>
        <w:t xml:space="preserve">              </w:t>
      </w:r>
      <w:r w:rsidRPr="00027B6E">
        <w:rPr>
          <w:sz w:val="28"/>
          <w:szCs w:val="28"/>
          <w:lang w:eastAsia="ru-RU"/>
        </w:rPr>
        <w:t xml:space="preserve"> от 20 августа 2024 г. № 116 «Об утверждении Положения о системе управления муниципальными программами Белгородского района», постановлением администрации Белгородского района Белгородской области от 26 августа </w:t>
      </w:r>
      <w:r w:rsidR="001206BA" w:rsidRPr="00027B6E">
        <w:rPr>
          <w:sz w:val="28"/>
          <w:szCs w:val="28"/>
          <w:lang w:eastAsia="ru-RU"/>
        </w:rPr>
        <w:t xml:space="preserve">               </w:t>
      </w:r>
      <w:r w:rsidRPr="00027B6E">
        <w:rPr>
          <w:sz w:val="28"/>
          <w:szCs w:val="28"/>
          <w:lang w:eastAsia="ru-RU"/>
        </w:rPr>
        <w:t xml:space="preserve">2024 г. № 118 «Об утверждении Перечня муниципальных программ Белгородского района», распоряжением администрации Белгородского района Белгородской области от 22 августа 2024 г. № 2685 «Об утверждении методических рекомендаций по разработке и реализации муниципальных программ Белгородского района», </w:t>
      </w:r>
      <w:r w:rsidR="001206BA" w:rsidRPr="00027B6E">
        <w:rPr>
          <w:sz w:val="28"/>
          <w:szCs w:val="28"/>
          <w:lang w:eastAsia="ru-RU"/>
        </w:rPr>
        <w:t>в целях актуализации и повышения эффективности реализации муниципальной программы</w:t>
      </w:r>
      <w:r w:rsidR="001206BA" w:rsidRPr="00027B6E">
        <w:rPr>
          <w:b/>
          <w:sz w:val="28"/>
          <w:szCs w:val="28"/>
          <w:lang w:eastAsia="ru-RU"/>
        </w:rPr>
        <w:t xml:space="preserve"> </w:t>
      </w:r>
      <w:r w:rsidR="005D7AEB" w:rsidRPr="00027B6E">
        <w:rPr>
          <w:sz w:val="28"/>
          <w:szCs w:val="28"/>
          <w:lang w:eastAsia="ru-RU"/>
        </w:rPr>
        <w:t xml:space="preserve">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</w:t>
      </w:r>
      <w:r w:rsidR="005D7AEB" w:rsidRPr="00027B6E">
        <w:rPr>
          <w:sz w:val="28"/>
          <w:szCs w:val="28"/>
          <w:lang w:eastAsia="ru-RU"/>
        </w:rPr>
        <w:lastRenderedPageBreak/>
        <w:t xml:space="preserve">охрану окружающей среды, комплексное развитие сельских территорий,                                            в Белгородском районе» </w:t>
      </w:r>
      <w:r w:rsidRPr="00027B6E">
        <w:rPr>
          <w:b/>
          <w:sz w:val="28"/>
          <w:szCs w:val="28"/>
          <w:lang w:eastAsia="ru-RU"/>
        </w:rPr>
        <w:t>п о с т а н о в л я е т:</w:t>
      </w:r>
    </w:p>
    <w:p w14:paraId="66D72858" w14:textId="54A69010" w:rsidR="00AE70F6" w:rsidRPr="00027B6E" w:rsidRDefault="00AE70F6" w:rsidP="00DD586A">
      <w:pPr>
        <w:pStyle w:val="a7"/>
        <w:numPr>
          <w:ilvl w:val="0"/>
          <w:numId w:val="32"/>
        </w:numPr>
        <w:tabs>
          <w:tab w:val="left" w:pos="709"/>
          <w:tab w:val="left" w:pos="993"/>
        </w:tabs>
        <w:spacing w:before="0"/>
        <w:ind w:left="0" w:firstLine="709"/>
        <w:jc w:val="both"/>
        <w:rPr>
          <w:sz w:val="28"/>
          <w:szCs w:val="28"/>
          <w:lang w:eastAsia="ru-RU"/>
        </w:rPr>
      </w:pPr>
      <w:r w:rsidRPr="00027B6E">
        <w:rPr>
          <w:sz w:val="28"/>
          <w:szCs w:val="28"/>
          <w:lang w:eastAsia="ru-RU"/>
        </w:rPr>
        <w:t>Внести в постановление администрации Белгородского района Белгородской от 31 октября 2024 г. № 145 «Об утверждении муниципальной программы 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Белгородском районе» (далее – постановление) следующие изменения:</w:t>
      </w:r>
    </w:p>
    <w:p w14:paraId="776A8BD1" w14:textId="3436DF69" w:rsidR="00471F72" w:rsidRPr="00027B6E" w:rsidRDefault="00471F72" w:rsidP="00DD586A">
      <w:pPr>
        <w:pStyle w:val="a7"/>
        <w:numPr>
          <w:ilvl w:val="1"/>
          <w:numId w:val="32"/>
        </w:numPr>
        <w:tabs>
          <w:tab w:val="left" w:pos="709"/>
          <w:tab w:val="left" w:pos="851"/>
          <w:tab w:val="left" w:pos="993"/>
          <w:tab w:val="left" w:pos="1276"/>
        </w:tabs>
        <w:spacing w:before="0"/>
        <w:ind w:left="0" w:firstLine="709"/>
        <w:jc w:val="both"/>
        <w:rPr>
          <w:sz w:val="28"/>
          <w:szCs w:val="28"/>
          <w:lang w:eastAsia="ru-RU"/>
        </w:rPr>
      </w:pPr>
      <w:r w:rsidRPr="00027B6E">
        <w:rPr>
          <w:sz w:val="28"/>
          <w:szCs w:val="28"/>
          <w:lang w:eastAsia="ru-RU"/>
        </w:rPr>
        <w:t>П</w:t>
      </w:r>
      <w:r w:rsidR="00C6586F" w:rsidRPr="00027B6E">
        <w:rPr>
          <w:sz w:val="28"/>
          <w:szCs w:val="28"/>
          <w:lang w:eastAsia="ru-RU"/>
        </w:rPr>
        <w:t>аспорт</w:t>
      </w:r>
      <w:r w:rsidRPr="00027B6E">
        <w:rPr>
          <w:sz w:val="28"/>
          <w:szCs w:val="28"/>
          <w:lang w:eastAsia="ru-RU"/>
        </w:rPr>
        <w:t xml:space="preserve"> </w:t>
      </w:r>
      <w:r w:rsidR="00C6586F" w:rsidRPr="00027B6E">
        <w:rPr>
          <w:sz w:val="28"/>
          <w:szCs w:val="28"/>
          <w:lang w:eastAsia="ru-RU"/>
        </w:rPr>
        <w:t xml:space="preserve">муниципальной программы </w:t>
      </w:r>
      <w:r w:rsidRPr="00027B6E">
        <w:rPr>
          <w:sz w:val="28"/>
          <w:szCs w:val="28"/>
          <w:lang w:eastAsia="ru-RU"/>
        </w:rPr>
        <w:t xml:space="preserve">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Белгородском районе» </w:t>
      </w:r>
      <w:r w:rsidR="00C6586F" w:rsidRPr="00027B6E">
        <w:rPr>
          <w:sz w:val="28"/>
          <w:szCs w:val="28"/>
          <w:lang w:eastAsia="ru-RU"/>
        </w:rPr>
        <w:t>(далее – муниципальная программа), утвержденной постановлением</w:t>
      </w:r>
      <w:r w:rsidRPr="00027B6E">
        <w:rPr>
          <w:sz w:val="28"/>
          <w:szCs w:val="28"/>
          <w:lang w:eastAsia="ru-RU"/>
        </w:rPr>
        <w:t xml:space="preserve">, изложить в новой редакции </w:t>
      </w:r>
      <w:r w:rsidR="00DD586A" w:rsidRPr="00027B6E">
        <w:rPr>
          <w:sz w:val="28"/>
          <w:szCs w:val="28"/>
          <w:lang w:eastAsia="ru-RU"/>
        </w:rPr>
        <w:t>согласно приложению № 1</w:t>
      </w:r>
      <w:r w:rsidRPr="00027B6E">
        <w:rPr>
          <w:sz w:val="28"/>
          <w:szCs w:val="28"/>
          <w:lang w:eastAsia="ru-RU"/>
        </w:rPr>
        <w:t>.</w:t>
      </w:r>
    </w:p>
    <w:p w14:paraId="72B785DD" w14:textId="0716879E" w:rsidR="00F366CC" w:rsidRPr="00027B6E" w:rsidRDefault="001375CC" w:rsidP="00DD586A">
      <w:pPr>
        <w:pStyle w:val="a7"/>
        <w:numPr>
          <w:ilvl w:val="1"/>
          <w:numId w:val="32"/>
        </w:numPr>
        <w:tabs>
          <w:tab w:val="left" w:pos="709"/>
          <w:tab w:val="left" w:pos="851"/>
          <w:tab w:val="left" w:pos="993"/>
          <w:tab w:val="left" w:pos="1276"/>
        </w:tabs>
        <w:spacing w:before="0"/>
        <w:ind w:left="0" w:firstLine="709"/>
        <w:jc w:val="both"/>
        <w:rPr>
          <w:sz w:val="28"/>
          <w:szCs w:val="28"/>
          <w:lang w:eastAsia="ru-RU"/>
        </w:rPr>
      </w:pPr>
      <w:r w:rsidRPr="00027B6E">
        <w:rPr>
          <w:sz w:val="28"/>
          <w:szCs w:val="28"/>
          <w:lang w:eastAsia="ru-RU"/>
        </w:rPr>
        <w:t xml:space="preserve">Паспорт комплекса процессных мероприятий «Организация мероприятий в отношении животных без владельцев» муниципальной программы изложить в новой редакции </w:t>
      </w:r>
      <w:r w:rsidR="00DD586A" w:rsidRPr="00027B6E">
        <w:rPr>
          <w:sz w:val="28"/>
          <w:szCs w:val="28"/>
          <w:lang w:eastAsia="ru-RU"/>
        </w:rPr>
        <w:t>согласно приложению № 2</w:t>
      </w:r>
      <w:r w:rsidRPr="00027B6E">
        <w:rPr>
          <w:sz w:val="28"/>
          <w:szCs w:val="28"/>
          <w:lang w:eastAsia="ru-RU"/>
        </w:rPr>
        <w:t>.</w:t>
      </w:r>
    </w:p>
    <w:p w14:paraId="3F664934" w14:textId="6F11313A" w:rsidR="00EB2FF3" w:rsidRPr="00027B6E" w:rsidRDefault="00EB2FF3" w:rsidP="00DD586A">
      <w:pPr>
        <w:pStyle w:val="a7"/>
        <w:numPr>
          <w:ilvl w:val="1"/>
          <w:numId w:val="32"/>
        </w:numPr>
        <w:tabs>
          <w:tab w:val="left" w:pos="1276"/>
        </w:tabs>
        <w:spacing w:before="0"/>
        <w:ind w:left="0" w:firstLine="709"/>
        <w:jc w:val="both"/>
        <w:rPr>
          <w:sz w:val="28"/>
          <w:szCs w:val="28"/>
          <w:lang w:eastAsia="ru-RU"/>
        </w:rPr>
      </w:pPr>
      <w:r w:rsidRPr="00027B6E">
        <w:rPr>
          <w:sz w:val="28"/>
          <w:szCs w:val="28"/>
          <w:lang w:eastAsia="ru-RU"/>
        </w:rPr>
        <w:t>В паспорте ведомственного проекта «Ежегодный конкурс «Ветеранское подворье»</w:t>
      </w:r>
      <w:r w:rsidR="0077066E" w:rsidRPr="00027B6E">
        <w:rPr>
          <w:sz w:val="28"/>
          <w:szCs w:val="28"/>
          <w:lang w:eastAsia="ru-RU"/>
        </w:rPr>
        <w:t xml:space="preserve"> муниципальной программы р</w:t>
      </w:r>
      <w:r w:rsidRPr="00027B6E">
        <w:rPr>
          <w:sz w:val="28"/>
          <w:szCs w:val="28"/>
          <w:lang w:eastAsia="ru-RU"/>
        </w:rPr>
        <w:t>азделы «5.  Финансовое обеспечение реализации ведомственного проекта» и «6. Помесячный план исполнения районного бюджета в части бюджетных ассигнований, предусмотренных на финансовое обеспечение реализации ведомственного проекта в 2025 году»</w:t>
      </w:r>
      <w:r w:rsidR="0077066E" w:rsidRPr="00027B6E">
        <w:rPr>
          <w:sz w:val="28"/>
          <w:szCs w:val="28"/>
          <w:lang w:eastAsia="ru-RU"/>
        </w:rPr>
        <w:t xml:space="preserve"> изложить в новой редакции </w:t>
      </w:r>
      <w:r w:rsidR="00DD586A" w:rsidRPr="00027B6E">
        <w:rPr>
          <w:sz w:val="28"/>
          <w:szCs w:val="28"/>
          <w:lang w:eastAsia="ru-RU"/>
        </w:rPr>
        <w:t>согласно приложению № 3</w:t>
      </w:r>
      <w:r w:rsidR="0077066E" w:rsidRPr="00027B6E">
        <w:rPr>
          <w:sz w:val="28"/>
          <w:szCs w:val="28"/>
          <w:lang w:eastAsia="ru-RU"/>
        </w:rPr>
        <w:t>.</w:t>
      </w:r>
      <w:r w:rsidRPr="00027B6E">
        <w:rPr>
          <w:sz w:val="28"/>
          <w:szCs w:val="28"/>
          <w:lang w:eastAsia="ru-RU"/>
        </w:rPr>
        <w:t xml:space="preserve"> </w:t>
      </w:r>
    </w:p>
    <w:p w14:paraId="7CC360CB" w14:textId="23431145" w:rsidR="002879C0" w:rsidRPr="00027B6E" w:rsidRDefault="00544066" w:rsidP="00DD586A">
      <w:pPr>
        <w:pStyle w:val="a7"/>
        <w:numPr>
          <w:ilvl w:val="1"/>
          <w:numId w:val="32"/>
        </w:numPr>
        <w:tabs>
          <w:tab w:val="left" w:pos="1276"/>
        </w:tabs>
        <w:spacing w:before="0"/>
        <w:ind w:left="0" w:firstLine="709"/>
        <w:jc w:val="both"/>
        <w:rPr>
          <w:rFonts w:eastAsia="Calibri"/>
          <w:sz w:val="28"/>
          <w:szCs w:val="28"/>
        </w:rPr>
      </w:pPr>
      <w:r w:rsidRPr="00027B6E">
        <w:rPr>
          <w:rFonts w:eastAsia="Calibri"/>
          <w:sz w:val="28"/>
          <w:szCs w:val="28"/>
        </w:rPr>
        <w:t xml:space="preserve">Паспорт комплекса процессных мероприятий «Защита от наводнений и иного негативного воздействия вод, обеспечение безопасности гидротехнических сооружений» изложить в новой редакции </w:t>
      </w:r>
      <w:r w:rsidR="00DD586A" w:rsidRPr="00027B6E">
        <w:rPr>
          <w:rFonts w:eastAsia="Calibri"/>
          <w:sz w:val="28"/>
          <w:szCs w:val="28"/>
        </w:rPr>
        <w:t>согласно приложению № 4</w:t>
      </w:r>
      <w:r w:rsidRPr="00027B6E">
        <w:rPr>
          <w:rFonts w:eastAsia="Calibri"/>
          <w:sz w:val="28"/>
          <w:szCs w:val="28"/>
        </w:rPr>
        <w:t>.</w:t>
      </w:r>
    </w:p>
    <w:p w14:paraId="22C9EABC" w14:textId="438A1889" w:rsidR="0031244B" w:rsidRPr="00027B6E" w:rsidRDefault="004C61BC" w:rsidP="00DD586A">
      <w:pPr>
        <w:pStyle w:val="a7"/>
        <w:numPr>
          <w:ilvl w:val="1"/>
          <w:numId w:val="32"/>
        </w:numPr>
        <w:tabs>
          <w:tab w:val="left" w:pos="1276"/>
        </w:tabs>
        <w:spacing w:before="0"/>
        <w:ind w:left="0" w:firstLine="709"/>
        <w:contextualSpacing/>
        <w:jc w:val="both"/>
        <w:outlineLvl w:val="3"/>
        <w:rPr>
          <w:color w:val="000000"/>
          <w:sz w:val="28"/>
          <w:szCs w:val="28"/>
          <w:lang w:eastAsia="ru-RU"/>
        </w:rPr>
      </w:pPr>
      <w:r w:rsidRPr="00027B6E">
        <w:rPr>
          <w:rFonts w:eastAsia="Calibri"/>
          <w:color w:val="000000"/>
          <w:sz w:val="28"/>
          <w:szCs w:val="28"/>
          <w:lang w:eastAsia="ru-RU"/>
        </w:rPr>
        <w:t>В п</w:t>
      </w:r>
      <w:r w:rsidRPr="00027B6E">
        <w:rPr>
          <w:color w:val="000000"/>
          <w:sz w:val="28"/>
          <w:szCs w:val="28"/>
          <w:lang w:eastAsia="ru-RU"/>
        </w:rPr>
        <w:t>аспорте муниципального проекта «Благоустройство сельских территорий», не входящего в национальный проект, муниципальной программы</w:t>
      </w:r>
      <w:r w:rsidRPr="00027B6E">
        <w:rPr>
          <w:sz w:val="28"/>
          <w:szCs w:val="28"/>
          <w:lang w:eastAsia="ru-RU"/>
        </w:rPr>
        <w:t xml:space="preserve"> в</w:t>
      </w:r>
      <w:r w:rsidR="0031244B" w:rsidRPr="00027B6E">
        <w:rPr>
          <w:sz w:val="28"/>
          <w:szCs w:val="28"/>
          <w:lang w:eastAsia="ru-RU"/>
        </w:rPr>
        <w:t xml:space="preserve"> раздел</w:t>
      </w:r>
      <w:r w:rsidR="00F366CC" w:rsidRPr="00027B6E">
        <w:rPr>
          <w:sz w:val="28"/>
          <w:szCs w:val="28"/>
          <w:lang w:eastAsia="ru-RU"/>
        </w:rPr>
        <w:t>ах «1.</w:t>
      </w:r>
      <w:r w:rsidR="0031244B" w:rsidRPr="00027B6E">
        <w:rPr>
          <w:sz w:val="28"/>
          <w:szCs w:val="28"/>
          <w:lang w:eastAsia="ru-RU"/>
        </w:rPr>
        <w:t xml:space="preserve"> </w:t>
      </w:r>
      <w:r w:rsidR="00F366CC" w:rsidRPr="00027B6E">
        <w:rPr>
          <w:rFonts w:eastAsia="Calibri"/>
          <w:color w:val="000000"/>
          <w:sz w:val="28"/>
          <w:szCs w:val="28"/>
          <w:lang w:eastAsia="ru-RU"/>
        </w:rPr>
        <w:t xml:space="preserve">Основные положения» и </w:t>
      </w:r>
      <w:r w:rsidR="0031244B" w:rsidRPr="00027B6E">
        <w:rPr>
          <w:sz w:val="28"/>
          <w:szCs w:val="28"/>
          <w:lang w:eastAsia="ru-RU"/>
        </w:rPr>
        <w:t>«</w:t>
      </w:r>
      <w:r w:rsidR="0031244B" w:rsidRPr="00027B6E">
        <w:rPr>
          <w:rFonts w:eastAsia="Calibri"/>
          <w:color w:val="000000"/>
          <w:sz w:val="28"/>
          <w:szCs w:val="28"/>
          <w:lang w:eastAsia="ru-RU"/>
        </w:rPr>
        <w:t xml:space="preserve">План реализации муниципального проекта» </w:t>
      </w:r>
      <w:r w:rsidR="0031244B" w:rsidRPr="00027B6E">
        <w:rPr>
          <w:color w:val="000000"/>
          <w:sz w:val="28"/>
          <w:szCs w:val="28"/>
          <w:lang w:eastAsia="ru-RU"/>
        </w:rPr>
        <w:t>слова «Бобрусева Людмила Феликсовна» заменить словами «Демина Виктория Алек</w:t>
      </w:r>
      <w:r w:rsidR="00822D0B" w:rsidRPr="00027B6E">
        <w:rPr>
          <w:color w:val="000000"/>
          <w:sz w:val="28"/>
          <w:szCs w:val="28"/>
          <w:lang w:eastAsia="ru-RU"/>
        </w:rPr>
        <w:t>с</w:t>
      </w:r>
      <w:r w:rsidR="0031244B" w:rsidRPr="00027B6E">
        <w:rPr>
          <w:color w:val="000000"/>
          <w:sz w:val="28"/>
          <w:szCs w:val="28"/>
          <w:lang w:eastAsia="ru-RU"/>
        </w:rPr>
        <w:t>андровна»</w:t>
      </w:r>
      <w:r w:rsidR="00822D0B" w:rsidRPr="00027B6E">
        <w:rPr>
          <w:color w:val="000000"/>
          <w:sz w:val="28"/>
          <w:szCs w:val="28"/>
          <w:lang w:eastAsia="ru-RU"/>
        </w:rPr>
        <w:t>.</w:t>
      </w:r>
    </w:p>
    <w:p w14:paraId="512F35B1" w14:textId="77777777" w:rsidR="00544066" w:rsidRPr="00027B6E" w:rsidRDefault="00544066" w:rsidP="00DD586A">
      <w:pPr>
        <w:pStyle w:val="a7"/>
        <w:tabs>
          <w:tab w:val="left" w:pos="993"/>
        </w:tabs>
        <w:spacing w:before="0"/>
        <w:ind w:left="0" w:firstLine="709"/>
        <w:contextualSpacing/>
        <w:jc w:val="both"/>
        <w:outlineLvl w:val="3"/>
        <w:rPr>
          <w:color w:val="000000"/>
          <w:sz w:val="28"/>
          <w:szCs w:val="28"/>
          <w:lang w:eastAsia="ru-RU"/>
        </w:rPr>
      </w:pPr>
      <w:r w:rsidRPr="00027B6E">
        <w:rPr>
          <w:color w:val="000000"/>
          <w:sz w:val="28"/>
          <w:szCs w:val="28"/>
          <w:lang w:eastAsia="ru-RU"/>
        </w:rPr>
        <w:t>2.</w:t>
      </w:r>
      <w:r w:rsidRPr="00027B6E">
        <w:rPr>
          <w:color w:val="000000"/>
          <w:sz w:val="28"/>
          <w:szCs w:val="28"/>
          <w:lang w:eastAsia="ru-RU"/>
        </w:rPr>
        <w:tab/>
        <w:t>Опубликовать настоящее постановление в газете «Знамя»                                         и разместить на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14:paraId="0B1226E6" w14:textId="04034293" w:rsidR="00544066" w:rsidRPr="00027B6E" w:rsidRDefault="00F8168B" w:rsidP="00DD586A">
      <w:pPr>
        <w:pStyle w:val="a7"/>
        <w:tabs>
          <w:tab w:val="left" w:pos="993"/>
        </w:tabs>
        <w:spacing w:before="0"/>
        <w:ind w:left="0" w:firstLine="709"/>
        <w:contextualSpacing/>
        <w:jc w:val="both"/>
        <w:outlineLvl w:val="3"/>
        <w:rPr>
          <w:color w:val="000000"/>
          <w:sz w:val="28"/>
          <w:szCs w:val="28"/>
          <w:lang w:eastAsia="ru-RU"/>
        </w:rPr>
      </w:pPr>
      <w:r w:rsidRPr="00027B6E">
        <w:rPr>
          <w:color w:val="000000"/>
          <w:sz w:val="28"/>
          <w:szCs w:val="28"/>
          <w:lang w:eastAsia="ru-RU"/>
        </w:rPr>
        <w:t>3</w:t>
      </w:r>
      <w:r w:rsidR="00544066" w:rsidRPr="00027B6E">
        <w:rPr>
          <w:color w:val="000000"/>
          <w:sz w:val="28"/>
          <w:szCs w:val="28"/>
          <w:lang w:eastAsia="ru-RU"/>
        </w:rPr>
        <w:t>.</w:t>
      </w:r>
      <w:r w:rsidR="00544066" w:rsidRPr="00027B6E">
        <w:rPr>
          <w:color w:val="000000"/>
          <w:sz w:val="28"/>
          <w:szCs w:val="28"/>
          <w:lang w:eastAsia="ru-RU"/>
        </w:rPr>
        <w:tab/>
        <w:t>Контроль за исполнением настоящего постановления возложить                     на комитет по развитию АПК администрации Белгородского района                  (Бердник Н.В.).</w:t>
      </w:r>
    </w:p>
    <w:p w14:paraId="23A43EA1" w14:textId="2D35C238" w:rsidR="0031244B" w:rsidRPr="00027B6E" w:rsidRDefault="0031244B" w:rsidP="00DD586A">
      <w:pPr>
        <w:contextualSpacing/>
        <w:jc w:val="center"/>
        <w:outlineLvl w:val="3"/>
        <w:rPr>
          <w:rFonts w:eastAsia="Calibri"/>
          <w:b/>
          <w:color w:val="000000"/>
          <w:sz w:val="24"/>
          <w:szCs w:val="24"/>
          <w:lang w:eastAsia="ru-RU"/>
        </w:rPr>
      </w:pPr>
    </w:p>
    <w:p w14:paraId="70041D24" w14:textId="77777777" w:rsidR="00DD586A" w:rsidRPr="00027B6E" w:rsidRDefault="00DD586A" w:rsidP="00DD586A">
      <w:pPr>
        <w:contextualSpacing/>
        <w:jc w:val="center"/>
        <w:outlineLvl w:val="3"/>
        <w:rPr>
          <w:rFonts w:eastAsia="Calibri"/>
          <w:b/>
          <w:color w:val="000000"/>
          <w:sz w:val="24"/>
          <w:szCs w:val="24"/>
          <w:lang w:eastAsia="ru-RU"/>
        </w:rPr>
      </w:pPr>
    </w:p>
    <w:p w14:paraId="2ECCC926" w14:textId="77777777" w:rsidR="007324AD" w:rsidRPr="00027B6E" w:rsidRDefault="007324AD" w:rsidP="00DD586A">
      <w:pPr>
        <w:tabs>
          <w:tab w:val="left" w:pos="872"/>
        </w:tabs>
        <w:rPr>
          <w:b/>
          <w:sz w:val="28"/>
          <w:szCs w:val="28"/>
          <w:lang w:eastAsia="ru-RU"/>
        </w:rPr>
      </w:pPr>
    </w:p>
    <w:p w14:paraId="227AA0B2" w14:textId="5CB18AE1" w:rsidR="00F8168B" w:rsidRPr="00027B6E" w:rsidRDefault="00F8168B" w:rsidP="00DD586A">
      <w:pPr>
        <w:tabs>
          <w:tab w:val="left" w:pos="872"/>
        </w:tabs>
        <w:rPr>
          <w:b/>
          <w:sz w:val="28"/>
          <w:szCs w:val="28"/>
          <w:lang w:eastAsia="ru-RU"/>
        </w:rPr>
      </w:pPr>
      <w:r w:rsidRPr="00027B6E">
        <w:rPr>
          <w:b/>
          <w:sz w:val="28"/>
          <w:szCs w:val="28"/>
          <w:lang w:eastAsia="ru-RU"/>
        </w:rPr>
        <w:t xml:space="preserve">        Первый заместитель главы  </w:t>
      </w:r>
    </w:p>
    <w:p w14:paraId="5BC86DCD" w14:textId="2229AF62" w:rsidR="00E6355A" w:rsidRPr="00027B6E" w:rsidRDefault="00F8168B" w:rsidP="00DD586A">
      <w:pPr>
        <w:jc w:val="both"/>
        <w:rPr>
          <w:sz w:val="28"/>
          <w:szCs w:val="28"/>
        </w:rPr>
        <w:sectPr w:rsidR="00E6355A" w:rsidRPr="00027B6E" w:rsidSect="009A4692">
          <w:headerReference w:type="default" r:id="rId8"/>
          <w:pgSz w:w="11910" w:h="16840"/>
          <w:pgMar w:top="1134" w:right="567" w:bottom="1134" w:left="1701" w:header="720" w:footer="720" w:gutter="0"/>
          <w:pgNumType w:start="1"/>
          <w:cols w:space="720"/>
          <w:titlePg/>
          <w:docGrid w:linePitch="299"/>
        </w:sectPr>
      </w:pPr>
      <w:r w:rsidRPr="00027B6E">
        <w:rPr>
          <w:b/>
          <w:sz w:val="28"/>
          <w:szCs w:val="28"/>
          <w:lang w:eastAsia="ru-RU"/>
        </w:rPr>
        <w:t xml:space="preserve">администрации Белгородского района                                     </w:t>
      </w:r>
      <w:r w:rsidRPr="00027B6E">
        <w:rPr>
          <w:rFonts w:eastAsia="Calibri"/>
          <w:b/>
          <w:sz w:val="28"/>
          <w:szCs w:val="28"/>
        </w:rPr>
        <w:t>Т.П. Круглякова</w:t>
      </w:r>
    </w:p>
    <w:p w14:paraId="252BA4B1" w14:textId="6C828870" w:rsidR="00126DD0" w:rsidRPr="00027B6E" w:rsidRDefault="00126DD0" w:rsidP="006E5206">
      <w:pPr>
        <w:pStyle w:val="1"/>
        <w:spacing w:before="0"/>
        <w:jc w:val="center"/>
        <w:rPr>
          <w:b/>
          <w:color w:val="FF0000"/>
          <w:sz w:val="28"/>
          <w:szCs w:val="28"/>
        </w:rPr>
      </w:pPr>
      <w:r w:rsidRPr="00027B6E">
        <w:rPr>
          <w:b/>
          <w:noProof/>
          <w:color w:val="FF0000"/>
          <w:sz w:val="28"/>
          <w:szCs w:val="28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FCF422" wp14:editId="4B314D58">
                <wp:simplePos x="0" y="0"/>
                <wp:positionH relativeFrom="column">
                  <wp:posOffset>6961458</wp:posOffset>
                </wp:positionH>
                <wp:positionV relativeFrom="paragraph">
                  <wp:posOffset>19</wp:posOffset>
                </wp:positionV>
                <wp:extent cx="3162935" cy="140462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9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CB707" w14:textId="4C59870A" w:rsidR="00A244F7" w:rsidRPr="00126DD0" w:rsidRDefault="00A244F7" w:rsidP="00126DD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  <w:r w:rsidR="00DD586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№ 1</w:t>
                            </w:r>
                          </w:p>
                          <w:p w14:paraId="34644DD2" w14:textId="57C3A95F" w:rsidR="00A244F7" w:rsidRPr="00126DD0" w:rsidRDefault="00A244F7" w:rsidP="00126DD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постановлению администрации</w:t>
                            </w:r>
                          </w:p>
                          <w:p w14:paraId="0CE6AF11" w14:textId="53AEC592" w:rsidR="00A244F7" w:rsidRPr="00126DD0" w:rsidRDefault="00A244F7" w:rsidP="00126DD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Белгородского района</w:t>
                            </w:r>
                          </w:p>
                          <w:p w14:paraId="1A585EBC" w14:textId="6169146E" w:rsidR="00A244F7" w:rsidRPr="00126DD0" w:rsidRDefault="00A244F7" w:rsidP="00126DD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о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т _______________2025 г. № __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FCF42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48.15pt;margin-top:0;width:249.0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" stroked="f">
                <v:textbox style="mso-fit-shape-to-text:t">
                  <w:txbxContent>
                    <w:p w14:paraId="478CB707" w14:textId="4C59870A" w:rsidR="00A244F7" w:rsidRPr="00126DD0" w:rsidRDefault="00A244F7" w:rsidP="00126DD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26DD0">
                        <w:rPr>
                          <w:b/>
                          <w:sz w:val="28"/>
                          <w:szCs w:val="28"/>
                        </w:rPr>
                        <w:t>Приложение</w:t>
                      </w:r>
                      <w:r w:rsidR="00DD586A">
                        <w:rPr>
                          <w:b/>
                          <w:sz w:val="28"/>
                          <w:szCs w:val="28"/>
                        </w:rPr>
                        <w:t xml:space="preserve"> № 1</w:t>
                      </w:r>
                    </w:p>
                    <w:p w14:paraId="34644DD2" w14:textId="57C3A95F" w:rsidR="00A244F7" w:rsidRPr="00126DD0" w:rsidRDefault="00A244F7" w:rsidP="00126DD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к</w:t>
                      </w:r>
                      <w:proofErr w:type="gramEnd"/>
                      <w:r w:rsidRPr="00126DD0">
                        <w:rPr>
                          <w:b/>
                          <w:sz w:val="28"/>
                          <w:szCs w:val="28"/>
                        </w:rPr>
                        <w:t xml:space="preserve"> постановлению администрации</w:t>
                      </w:r>
                    </w:p>
                    <w:p w14:paraId="0CE6AF11" w14:textId="53AEC592" w:rsidR="00A244F7" w:rsidRPr="00126DD0" w:rsidRDefault="00A244F7" w:rsidP="00126DD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26DD0">
                        <w:rPr>
                          <w:b/>
                          <w:sz w:val="28"/>
                          <w:szCs w:val="28"/>
                        </w:rPr>
                        <w:t>Белгородского района</w:t>
                      </w:r>
                    </w:p>
                    <w:p w14:paraId="1A585EBC" w14:textId="6169146E" w:rsidR="00A244F7" w:rsidRPr="00126DD0" w:rsidRDefault="00A244F7" w:rsidP="00126DD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о</w:t>
                      </w:r>
                      <w:r w:rsidRPr="00126DD0">
                        <w:rPr>
                          <w:b/>
                          <w:sz w:val="28"/>
                          <w:szCs w:val="28"/>
                        </w:rPr>
                        <w:t>т</w:t>
                      </w:r>
                      <w:proofErr w:type="gramEnd"/>
                      <w:r w:rsidRPr="00126DD0">
                        <w:rPr>
                          <w:b/>
                          <w:sz w:val="28"/>
                          <w:szCs w:val="28"/>
                        </w:rPr>
                        <w:t xml:space="preserve"> _______________2025 г. № __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_</w:t>
                      </w:r>
                      <w:r w:rsidRPr="00126DD0">
                        <w:rPr>
                          <w:b/>
                          <w:sz w:val="28"/>
                          <w:szCs w:val="28"/>
                        </w:rPr>
                        <w:t>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59CE14" w14:textId="77777777" w:rsidR="00126DD0" w:rsidRPr="00027B6E" w:rsidRDefault="00126DD0" w:rsidP="006E5206">
      <w:pPr>
        <w:pStyle w:val="1"/>
        <w:spacing w:before="0"/>
        <w:jc w:val="center"/>
        <w:rPr>
          <w:b/>
          <w:color w:val="FF0000"/>
          <w:sz w:val="28"/>
          <w:szCs w:val="28"/>
        </w:rPr>
      </w:pPr>
    </w:p>
    <w:p w14:paraId="61D10C6D" w14:textId="77777777" w:rsidR="00126DD0" w:rsidRPr="00027B6E" w:rsidRDefault="00126DD0" w:rsidP="006E5206">
      <w:pPr>
        <w:pStyle w:val="1"/>
        <w:spacing w:before="0"/>
        <w:jc w:val="center"/>
        <w:rPr>
          <w:b/>
          <w:color w:val="FF0000"/>
          <w:sz w:val="28"/>
          <w:szCs w:val="28"/>
        </w:rPr>
      </w:pPr>
    </w:p>
    <w:p w14:paraId="3D7109ED" w14:textId="77777777" w:rsidR="00126DD0" w:rsidRPr="00027B6E" w:rsidRDefault="00126DD0" w:rsidP="006E5206">
      <w:pPr>
        <w:pStyle w:val="1"/>
        <w:spacing w:before="0"/>
        <w:jc w:val="center"/>
        <w:rPr>
          <w:b/>
          <w:color w:val="FF0000"/>
          <w:sz w:val="28"/>
          <w:szCs w:val="28"/>
        </w:rPr>
      </w:pPr>
    </w:p>
    <w:p w14:paraId="3496A496" w14:textId="77777777" w:rsidR="00126DD0" w:rsidRPr="00027B6E" w:rsidRDefault="00126DD0" w:rsidP="006E5206">
      <w:pPr>
        <w:pStyle w:val="1"/>
        <w:spacing w:before="0"/>
        <w:jc w:val="center"/>
        <w:rPr>
          <w:b/>
          <w:color w:val="FF0000"/>
          <w:sz w:val="28"/>
          <w:szCs w:val="28"/>
        </w:rPr>
      </w:pPr>
    </w:p>
    <w:p w14:paraId="1234E004" w14:textId="77777777" w:rsidR="00126DD0" w:rsidRPr="00027B6E" w:rsidRDefault="00126DD0" w:rsidP="006E5206">
      <w:pPr>
        <w:pStyle w:val="1"/>
        <w:spacing w:before="0"/>
        <w:jc w:val="center"/>
        <w:rPr>
          <w:b/>
          <w:color w:val="FF0000"/>
          <w:sz w:val="28"/>
          <w:szCs w:val="28"/>
        </w:rPr>
      </w:pPr>
    </w:p>
    <w:p w14:paraId="1182C4E9" w14:textId="77777777" w:rsidR="00126DD0" w:rsidRPr="00F54E0F" w:rsidRDefault="00126DD0" w:rsidP="006E5206">
      <w:pPr>
        <w:pStyle w:val="1"/>
        <w:spacing w:before="0"/>
        <w:jc w:val="center"/>
        <w:rPr>
          <w:b/>
          <w:sz w:val="28"/>
          <w:szCs w:val="28"/>
        </w:rPr>
      </w:pPr>
    </w:p>
    <w:p w14:paraId="5F56CB24" w14:textId="577CDEF7" w:rsidR="007266AD" w:rsidRPr="00F54E0F" w:rsidRDefault="003629C9" w:rsidP="006E5206">
      <w:pPr>
        <w:pStyle w:val="1"/>
        <w:spacing w:before="0"/>
        <w:jc w:val="center"/>
        <w:rPr>
          <w:b/>
          <w:sz w:val="28"/>
          <w:szCs w:val="28"/>
        </w:rPr>
      </w:pPr>
      <w:r w:rsidRPr="00F54E0F">
        <w:rPr>
          <w:b/>
          <w:sz w:val="28"/>
          <w:szCs w:val="28"/>
        </w:rPr>
        <w:t>Паспорт</w:t>
      </w:r>
    </w:p>
    <w:p w14:paraId="01B0554B" w14:textId="4667B696" w:rsidR="000D18AB" w:rsidRPr="00027B6E" w:rsidRDefault="004C55A7" w:rsidP="006E5206">
      <w:pPr>
        <w:pStyle w:val="1"/>
        <w:spacing w:before="0"/>
        <w:jc w:val="center"/>
        <w:rPr>
          <w:b/>
          <w:sz w:val="28"/>
          <w:szCs w:val="28"/>
        </w:rPr>
      </w:pPr>
      <w:r w:rsidRPr="00027B6E">
        <w:rPr>
          <w:b/>
          <w:sz w:val="28"/>
          <w:szCs w:val="28"/>
        </w:rPr>
        <w:t xml:space="preserve"> муниципальной</w:t>
      </w:r>
      <w:r w:rsidR="00C624C1" w:rsidRPr="00027B6E">
        <w:rPr>
          <w:b/>
          <w:spacing w:val="-7"/>
          <w:sz w:val="28"/>
          <w:szCs w:val="28"/>
        </w:rPr>
        <w:t xml:space="preserve"> </w:t>
      </w:r>
      <w:r w:rsidR="00C624C1" w:rsidRPr="00027B6E">
        <w:rPr>
          <w:b/>
          <w:sz w:val="28"/>
          <w:szCs w:val="28"/>
        </w:rPr>
        <w:t>программы</w:t>
      </w:r>
      <w:r w:rsidR="003629C9" w:rsidRPr="00027B6E">
        <w:rPr>
          <w:b/>
          <w:sz w:val="28"/>
          <w:szCs w:val="28"/>
        </w:rPr>
        <w:t xml:space="preserve"> </w:t>
      </w:r>
      <w:r w:rsidR="00C624C1" w:rsidRPr="00027B6E">
        <w:rPr>
          <w:b/>
          <w:sz w:val="28"/>
          <w:szCs w:val="28"/>
        </w:rPr>
        <w:t>«</w:t>
      </w:r>
      <w:r w:rsidRPr="00027B6E">
        <w:rPr>
          <w:b/>
          <w:sz w:val="28"/>
          <w:szCs w:val="28"/>
        </w:rPr>
        <w:t>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Белгородском районе</w:t>
      </w:r>
      <w:r w:rsidR="00C624C1" w:rsidRPr="00027B6E">
        <w:rPr>
          <w:b/>
          <w:sz w:val="28"/>
          <w:szCs w:val="28"/>
        </w:rPr>
        <w:t>»</w:t>
      </w:r>
    </w:p>
    <w:p w14:paraId="64C4D863" w14:textId="77777777" w:rsidR="00F828DD" w:rsidRPr="00027B6E" w:rsidRDefault="00F828DD" w:rsidP="006E5206">
      <w:pPr>
        <w:pStyle w:val="1"/>
        <w:spacing w:before="0"/>
        <w:jc w:val="center"/>
      </w:pPr>
    </w:p>
    <w:p w14:paraId="6EAE4C5E" w14:textId="77777777" w:rsidR="000D18AB" w:rsidRPr="00027B6E" w:rsidRDefault="00C624C1" w:rsidP="006E5206">
      <w:pPr>
        <w:pStyle w:val="a7"/>
        <w:numPr>
          <w:ilvl w:val="0"/>
          <w:numId w:val="4"/>
        </w:numPr>
        <w:tabs>
          <w:tab w:val="left" w:pos="7273"/>
        </w:tabs>
        <w:spacing w:before="0"/>
        <w:ind w:left="0" w:firstLine="0"/>
        <w:jc w:val="center"/>
        <w:rPr>
          <w:b/>
          <w:sz w:val="28"/>
          <w:szCs w:val="28"/>
        </w:rPr>
      </w:pPr>
      <w:r w:rsidRPr="00027B6E">
        <w:rPr>
          <w:b/>
          <w:sz w:val="28"/>
          <w:szCs w:val="28"/>
        </w:rPr>
        <w:t>Основные</w:t>
      </w:r>
      <w:r w:rsidRPr="00027B6E">
        <w:rPr>
          <w:b/>
          <w:spacing w:val="-7"/>
          <w:sz w:val="28"/>
          <w:szCs w:val="28"/>
        </w:rPr>
        <w:t xml:space="preserve"> </w:t>
      </w:r>
      <w:r w:rsidRPr="00027B6E">
        <w:rPr>
          <w:b/>
          <w:sz w:val="28"/>
          <w:szCs w:val="28"/>
        </w:rPr>
        <w:t>положения</w:t>
      </w:r>
    </w:p>
    <w:p w14:paraId="2FB4B367" w14:textId="77777777" w:rsidR="000D18AB" w:rsidRPr="00027B6E" w:rsidRDefault="000D18AB" w:rsidP="006E5206">
      <w:pPr>
        <w:pStyle w:val="a3"/>
        <w:rPr>
          <w:sz w:val="22"/>
          <w:szCs w:val="22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4"/>
        <w:gridCol w:w="12111"/>
      </w:tblGrid>
      <w:tr w:rsidR="000D18AB" w:rsidRPr="00027B6E" w14:paraId="44ABD416" w14:textId="77777777" w:rsidTr="006E5206">
        <w:trPr>
          <w:cantSplit/>
          <w:trHeight w:val="750"/>
        </w:trPr>
        <w:tc>
          <w:tcPr>
            <w:tcW w:w="3544" w:type="dxa"/>
            <w:vAlign w:val="center"/>
          </w:tcPr>
          <w:p w14:paraId="425336A2" w14:textId="56E57604" w:rsidR="000D18AB" w:rsidRPr="00027B6E" w:rsidRDefault="00C624C1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Куратор</w:t>
            </w:r>
            <w:r w:rsidRPr="00027B6E">
              <w:rPr>
                <w:spacing w:val="-5"/>
                <w:sz w:val="28"/>
                <w:szCs w:val="28"/>
              </w:rPr>
              <w:t xml:space="preserve"> </w:t>
            </w:r>
            <w:r w:rsidR="004C55A7" w:rsidRPr="00027B6E">
              <w:rPr>
                <w:sz w:val="28"/>
                <w:szCs w:val="28"/>
              </w:rPr>
              <w:t xml:space="preserve">муниципальной </w:t>
            </w:r>
            <w:r w:rsidRPr="00027B6E">
              <w:rPr>
                <w:sz w:val="28"/>
                <w:szCs w:val="28"/>
              </w:rPr>
              <w:t>программы</w:t>
            </w:r>
          </w:p>
        </w:tc>
        <w:tc>
          <w:tcPr>
            <w:tcW w:w="12111" w:type="dxa"/>
            <w:vAlign w:val="center"/>
          </w:tcPr>
          <w:p w14:paraId="0D63B1E2" w14:textId="3D5AD27B" w:rsidR="000D18AB" w:rsidRPr="00027B6E" w:rsidRDefault="004C55A7" w:rsidP="006E5206">
            <w:pPr>
              <w:suppressLineNumbers/>
              <w:suppressAutoHyphens/>
              <w:ind w:left="57" w:right="57"/>
              <w:jc w:val="both"/>
              <w:outlineLvl w:val="1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Бердник Николай Васильевич – заместитель главы администрации района – руководитель комитета по развитию АПК администрации Белгородского района</w:t>
            </w:r>
          </w:p>
        </w:tc>
      </w:tr>
      <w:tr w:rsidR="000D18AB" w:rsidRPr="00027B6E" w14:paraId="09AC581B" w14:textId="77777777" w:rsidTr="006E5206">
        <w:trPr>
          <w:cantSplit/>
          <w:trHeight w:val="579"/>
        </w:trPr>
        <w:tc>
          <w:tcPr>
            <w:tcW w:w="3544" w:type="dxa"/>
            <w:vAlign w:val="center"/>
          </w:tcPr>
          <w:p w14:paraId="0EF4378C" w14:textId="0AAE0107" w:rsidR="000D18AB" w:rsidRPr="00027B6E" w:rsidRDefault="00C624C1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Ответственный</w:t>
            </w:r>
            <w:r w:rsidRPr="00027B6E">
              <w:rPr>
                <w:spacing w:val="-8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исполнитель</w:t>
            </w:r>
            <w:r w:rsidRPr="00027B6E">
              <w:rPr>
                <w:spacing w:val="-6"/>
                <w:sz w:val="28"/>
                <w:szCs w:val="28"/>
              </w:rPr>
              <w:t xml:space="preserve"> </w:t>
            </w:r>
            <w:r w:rsidR="00A839A7" w:rsidRPr="00027B6E">
              <w:rPr>
                <w:sz w:val="28"/>
                <w:szCs w:val="28"/>
              </w:rPr>
              <w:t>муниципаль</w:t>
            </w:r>
            <w:r w:rsidRPr="00027B6E">
              <w:rPr>
                <w:sz w:val="28"/>
                <w:szCs w:val="28"/>
              </w:rPr>
              <w:t>ной</w:t>
            </w:r>
            <w:r w:rsidRPr="00027B6E">
              <w:rPr>
                <w:spacing w:val="-7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программы</w:t>
            </w:r>
          </w:p>
        </w:tc>
        <w:tc>
          <w:tcPr>
            <w:tcW w:w="12111" w:type="dxa"/>
            <w:vAlign w:val="center"/>
          </w:tcPr>
          <w:p w14:paraId="4A03AA62" w14:textId="76590CF8" w:rsidR="000D18AB" w:rsidRPr="00027B6E" w:rsidRDefault="00214A9A" w:rsidP="006E5206">
            <w:pPr>
              <w:pStyle w:val="TableParagraph"/>
              <w:suppressLineNumbers/>
              <w:suppressAutoHyphens/>
              <w:ind w:left="57" w:right="57"/>
              <w:jc w:val="both"/>
              <w:rPr>
                <w:sz w:val="28"/>
                <w:szCs w:val="28"/>
              </w:rPr>
            </w:pPr>
            <w:r w:rsidRPr="00027B6E">
              <w:rPr>
                <w:rFonts w:eastAsia="Arial Unicode MS"/>
                <w:sz w:val="28"/>
                <w:szCs w:val="28"/>
              </w:rPr>
              <w:t>Комитет</w:t>
            </w:r>
            <w:r w:rsidR="004C55A7" w:rsidRPr="00027B6E">
              <w:rPr>
                <w:rFonts w:eastAsia="Arial Unicode MS"/>
                <w:sz w:val="28"/>
                <w:szCs w:val="28"/>
              </w:rPr>
              <w:t xml:space="preserve"> по развитию АПК администрации Белгородского района</w:t>
            </w:r>
            <w:r w:rsidR="000821D7" w:rsidRPr="00027B6E">
              <w:rPr>
                <w:rFonts w:eastAsia="Arial Unicode MS"/>
                <w:sz w:val="28"/>
                <w:szCs w:val="28"/>
              </w:rPr>
              <w:t xml:space="preserve"> (Григорова Надежда Александровна)</w:t>
            </w:r>
          </w:p>
        </w:tc>
      </w:tr>
      <w:tr w:rsidR="000D18AB" w:rsidRPr="00027B6E" w14:paraId="48FEEF13" w14:textId="77777777" w:rsidTr="006E5206">
        <w:trPr>
          <w:cantSplit/>
          <w:trHeight w:val="20"/>
        </w:trPr>
        <w:tc>
          <w:tcPr>
            <w:tcW w:w="3544" w:type="dxa"/>
            <w:vAlign w:val="center"/>
          </w:tcPr>
          <w:p w14:paraId="33BCC9DE" w14:textId="110504B5" w:rsidR="000D18AB" w:rsidRPr="00027B6E" w:rsidRDefault="00C624C1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Период</w:t>
            </w:r>
            <w:r w:rsidRPr="00027B6E">
              <w:rPr>
                <w:spacing w:val="-5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реализации</w:t>
            </w:r>
            <w:r w:rsidRPr="00027B6E">
              <w:rPr>
                <w:spacing w:val="-4"/>
                <w:sz w:val="28"/>
                <w:szCs w:val="28"/>
              </w:rPr>
              <w:t xml:space="preserve"> </w:t>
            </w:r>
            <w:r w:rsidR="00A839A7" w:rsidRPr="00027B6E">
              <w:rPr>
                <w:sz w:val="28"/>
                <w:szCs w:val="28"/>
              </w:rPr>
              <w:t>муниципаль</w:t>
            </w:r>
            <w:r w:rsidRPr="00027B6E">
              <w:rPr>
                <w:sz w:val="28"/>
                <w:szCs w:val="28"/>
              </w:rPr>
              <w:t>ной</w:t>
            </w:r>
            <w:r w:rsidRPr="00027B6E">
              <w:rPr>
                <w:spacing w:val="-6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программы</w:t>
            </w:r>
          </w:p>
        </w:tc>
        <w:tc>
          <w:tcPr>
            <w:tcW w:w="12111" w:type="dxa"/>
            <w:vAlign w:val="center"/>
          </w:tcPr>
          <w:p w14:paraId="6C991D1E" w14:textId="1C6E03BD" w:rsidR="000D18AB" w:rsidRPr="00027B6E" w:rsidRDefault="0010485A" w:rsidP="006E5206">
            <w:pPr>
              <w:suppressLineNumbers/>
              <w:suppressAutoHyphens/>
              <w:ind w:left="57" w:right="57"/>
              <w:jc w:val="both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2</w:t>
            </w:r>
            <w:r w:rsidR="004C55A7" w:rsidRPr="00027B6E">
              <w:rPr>
                <w:sz w:val="28"/>
                <w:szCs w:val="28"/>
              </w:rPr>
              <w:t>025</w:t>
            </w:r>
            <w:r w:rsidR="003629C9" w:rsidRPr="00027B6E">
              <w:rPr>
                <w:sz w:val="28"/>
                <w:szCs w:val="28"/>
              </w:rPr>
              <w:t xml:space="preserve"> – 2</w:t>
            </w:r>
            <w:r w:rsidRPr="00027B6E">
              <w:rPr>
                <w:sz w:val="28"/>
                <w:szCs w:val="28"/>
              </w:rPr>
              <w:t>030 годы</w:t>
            </w:r>
          </w:p>
        </w:tc>
      </w:tr>
      <w:tr w:rsidR="000D18AB" w:rsidRPr="00027B6E" w14:paraId="07A07A47" w14:textId="77777777" w:rsidTr="006E5206">
        <w:trPr>
          <w:cantSplit/>
          <w:trHeight w:val="543"/>
        </w:trPr>
        <w:tc>
          <w:tcPr>
            <w:tcW w:w="3544" w:type="dxa"/>
            <w:vMerge w:val="restart"/>
          </w:tcPr>
          <w:p w14:paraId="77268A62" w14:textId="0426734C" w:rsidR="000D18AB" w:rsidRPr="00027B6E" w:rsidRDefault="00C624C1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Цели</w:t>
            </w:r>
            <w:r w:rsidRPr="00027B6E">
              <w:rPr>
                <w:spacing w:val="-7"/>
                <w:sz w:val="28"/>
                <w:szCs w:val="28"/>
              </w:rPr>
              <w:t xml:space="preserve"> </w:t>
            </w:r>
            <w:r w:rsidR="003F7509" w:rsidRPr="00027B6E">
              <w:rPr>
                <w:sz w:val="28"/>
                <w:szCs w:val="28"/>
              </w:rPr>
              <w:t>муниципальной</w:t>
            </w:r>
            <w:r w:rsidRPr="00027B6E">
              <w:rPr>
                <w:spacing w:val="-6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программы</w:t>
            </w:r>
          </w:p>
        </w:tc>
        <w:tc>
          <w:tcPr>
            <w:tcW w:w="12111" w:type="dxa"/>
          </w:tcPr>
          <w:p w14:paraId="1C97D3AE" w14:textId="1F192F0F" w:rsidR="000D18AB" w:rsidRPr="00027B6E" w:rsidRDefault="00E75D94" w:rsidP="006E5206">
            <w:pPr>
              <w:pStyle w:val="TableParagraph"/>
              <w:suppressLineNumbers/>
              <w:suppressAutoHyphens/>
              <w:ind w:left="57" w:right="57"/>
              <w:jc w:val="both"/>
              <w:rPr>
                <w:sz w:val="28"/>
                <w:szCs w:val="28"/>
              </w:rPr>
            </w:pPr>
            <w:r w:rsidRPr="00027B6E">
              <w:rPr>
                <w:iCs/>
                <w:color w:val="000000"/>
                <w:sz w:val="28"/>
                <w:szCs w:val="28"/>
                <w:lang w:eastAsia="ru-RU"/>
              </w:rPr>
              <w:t>Цель 1 «</w:t>
            </w:r>
            <w:r w:rsidR="0061450D" w:rsidRPr="00027B6E">
              <w:rPr>
                <w:iCs/>
                <w:color w:val="000000"/>
                <w:sz w:val="28"/>
                <w:szCs w:val="28"/>
                <w:lang w:eastAsia="ru-RU"/>
              </w:rPr>
              <w:t>Сохранение к 2031</w:t>
            </w:r>
            <w:r w:rsidR="00214A9A" w:rsidRPr="00027B6E">
              <w:rPr>
                <w:iCs/>
                <w:color w:val="000000"/>
                <w:sz w:val="28"/>
                <w:szCs w:val="28"/>
                <w:lang w:eastAsia="ru-RU"/>
              </w:rPr>
              <w:t xml:space="preserve"> году доли сельского населения в общей численности населения Бел</w:t>
            </w:r>
            <w:r w:rsidR="003D19C5" w:rsidRPr="00027B6E">
              <w:rPr>
                <w:iCs/>
                <w:color w:val="000000"/>
                <w:sz w:val="28"/>
                <w:szCs w:val="28"/>
                <w:lang w:eastAsia="ru-RU"/>
              </w:rPr>
              <w:t>городского района на уровне 68</w:t>
            </w:r>
            <w:r w:rsidR="00A216D8" w:rsidRPr="00027B6E">
              <w:rPr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1A0547" w:rsidRPr="00027B6E">
              <w:rPr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A216D8" w:rsidRPr="00027B6E">
              <w:rPr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14A9A" w:rsidRPr="00027B6E">
              <w:rPr>
                <w:iCs/>
                <w:color w:val="000000"/>
                <w:sz w:val="28"/>
                <w:szCs w:val="28"/>
                <w:lang w:eastAsia="ru-RU"/>
              </w:rPr>
              <w:t>%»</w:t>
            </w:r>
          </w:p>
        </w:tc>
      </w:tr>
      <w:tr w:rsidR="0010485A" w:rsidRPr="00027B6E" w14:paraId="2425821B" w14:textId="77777777" w:rsidTr="006E5206">
        <w:trPr>
          <w:cantSplit/>
          <w:trHeight w:val="311"/>
        </w:trPr>
        <w:tc>
          <w:tcPr>
            <w:tcW w:w="3544" w:type="dxa"/>
            <w:vMerge/>
          </w:tcPr>
          <w:p w14:paraId="327FB4E2" w14:textId="77777777" w:rsidR="0010485A" w:rsidRPr="00027B6E" w:rsidRDefault="0010485A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2111" w:type="dxa"/>
          </w:tcPr>
          <w:p w14:paraId="684B19B1" w14:textId="12E02CC3" w:rsidR="0010485A" w:rsidRPr="00027B6E" w:rsidRDefault="003B2C1F" w:rsidP="006E5206">
            <w:pPr>
              <w:suppressLineNumbers/>
              <w:suppressAutoHyphens/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027B6E">
              <w:rPr>
                <w:iCs/>
                <w:color w:val="000000"/>
                <w:sz w:val="28"/>
                <w:szCs w:val="28"/>
                <w:lang w:eastAsia="ru-RU"/>
              </w:rPr>
              <w:t xml:space="preserve">Цель 2 </w:t>
            </w:r>
            <w:r w:rsidR="0061450D" w:rsidRPr="00027B6E">
              <w:rPr>
                <w:sz w:val="28"/>
                <w:szCs w:val="28"/>
                <w:lang w:eastAsia="ru-RU"/>
              </w:rPr>
              <w:t xml:space="preserve">«Повышение к 2031 году доли общей площади благоустроенных жилых помещений </w:t>
            </w:r>
            <w:r w:rsidR="00422189" w:rsidRPr="00027B6E">
              <w:rPr>
                <w:sz w:val="28"/>
                <w:szCs w:val="28"/>
                <w:lang w:eastAsia="ru-RU"/>
              </w:rPr>
              <w:t xml:space="preserve">                     </w:t>
            </w:r>
            <w:r w:rsidR="0061450D" w:rsidRPr="00027B6E">
              <w:rPr>
                <w:sz w:val="28"/>
                <w:szCs w:val="28"/>
                <w:lang w:eastAsia="ru-RU"/>
              </w:rPr>
              <w:t>в сельских населенных пунктах</w:t>
            </w:r>
            <w:r w:rsidR="00E23CBA" w:rsidRPr="00027B6E">
              <w:rPr>
                <w:sz w:val="28"/>
                <w:szCs w:val="28"/>
                <w:lang w:eastAsia="ru-RU"/>
              </w:rPr>
              <w:t>»</w:t>
            </w:r>
          </w:p>
        </w:tc>
      </w:tr>
      <w:tr w:rsidR="0010485A" w:rsidRPr="00027B6E" w14:paraId="45AAD862" w14:textId="77777777" w:rsidTr="006E5206">
        <w:trPr>
          <w:cantSplit/>
          <w:trHeight w:val="703"/>
        </w:trPr>
        <w:tc>
          <w:tcPr>
            <w:tcW w:w="3544" w:type="dxa"/>
            <w:vMerge/>
          </w:tcPr>
          <w:p w14:paraId="4DFD0160" w14:textId="77777777" w:rsidR="0010485A" w:rsidRPr="00027B6E" w:rsidRDefault="0010485A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2111" w:type="dxa"/>
            <w:shd w:val="clear" w:color="auto" w:fill="FFFFFF" w:themeFill="background1"/>
          </w:tcPr>
          <w:p w14:paraId="7E2AA939" w14:textId="1EDDF9B0" w:rsidR="0010485A" w:rsidRPr="00027B6E" w:rsidRDefault="003B2C1F" w:rsidP="006E5206">
            <w:pPr>
              <w:suppressLineNumbers/>
              <w:suppressAutoHyphens/>
              <w:ind w:left="57" w:right="57"/>
              <w:contextualSpacing/>
              <w:jc w:val="both"/>
              <w:rPr>
                <w:sz w:val="28"/>
                <w:szCs w:val="28"/>
              </w:rPr>
            </w:pPr>
            <w:r w:rsidRPr="00027B6E">
              <w:rPr>
                <w:iCs/>
                <w:color w:val="000000"/>
                <w:sz w:val="28"/>
                <w:szCs w:val="28"/>
                <w:lang w:eastAsia="ru-RU"/>
              </w:rPr>
              <w:t xml:space="preserve">Цель 3 </w:t>
            </w:r>
            <w:r w:rsidR="008A36AF" w:rsidRPr="00027B6E">
              <w:rPr>
                <w:rFonts w:eastAsiaTheme="minorHAnsi"/>
                <w:sz w:val="28"/>
                <w:szCs w:val="28"/>
              </w:rPr>
              <w:t xml:space="preserve">«Сохранение и улучшение эпизоотического и ветеринарно-санитарного благополучия </w:t>
            </w:r>
            <w:r w:rsidR="00422189" w:rsidRPr="00027B6E">
              <w:rPr>
                <w:rFonts w:eastAsiaTheme="minorHAnsi"/>
                <w:sz w:val="28"/>
                <w:szCs w:val="28"/>
              </w:rPr>
              <w:t xml:space="preserve">            </w:t>
            </w:r>
            <w:r w:rsidR="008A36AF" w:rsidRPr="00027B6E">
              <w:rPr>
                <w:rFonts w:eastAsiaTheme="minorHAnsi"/>
                <w:sz w:val="28"/>
                <w:szCs w:val="28"/>
              </w:rPr>
              <w:t>на территории Белгородского района»</w:t>
            </w:r>
          </w:p>
        </w:tc>
      </w:tr>
      <w:tr w:rsidR="0010485A" w:rsidRPr="00027B6E" w14:paraId="49A8FD5F" w14:textId="77777777" w:rsidTr="006E5206">
        <w:trPr>
          <w:cantSplit/>
          <w:trHeight w:val="987"/>
        </w:trPr>
        <w:tc>
          <w:tcPr>
            <w:tcW w:w="3544" w:type="dxa"/>
            <w:vMerge/>
          </w:tcPr>
          <w:p w14:paraId="463BF800" w14:textId="77777777" w:rsidR="0010485A" w:rsidRPr="00027B6E" w:rsidRDefault="0010485A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2111" w:type="dxa"/>
          </w:tcPr>
          <w:p w14:paraId="05A5EE06" w14:textId="44C090E1" w:rsidR="0010485A" w:rsidRPr="00027B6E" w:rsidRDefault="00E75D94" w:rsidP="006E5206">
            <w:pPr>
              <w:pStyle w:val="ConsPlusNormal"/>
              <w:suppressLineNumbers/>
              <w:suppressAutoHyphens/>
              <w:ind w:firstLine="22"/>
              <w:jc w:val="both"/>
              <w:rPr>
                <w:sz w:val="28"/>
                <w:szCs w:val="28"/>
              </w:rPr>
            </w:pPr>
            <w:r w:rsidRPr="00027B6E">
              <w:rPr>
                <w:iCs/>
                <w:color w:val="000000"/>
                <w:sz w:val="28"/>
                <w:szCs w:val="28"/>
                <w:lang w:eastAsia="ru-RU"/>
              </w:rPr>
              <w:t xml:space="preserve">Цель 4 </w:t>
            </w:r>
            <w:r w:rsidR="00C75514" w:rsidRPr="00027B6E">
              <w:rPr>
                <w:sz w:val="28"/>
                <w:szCs w:val="28"/>
              </w:rPr>
              <w:t>«Пропаганда и передача опыта старшего поколения, семейных традиций молодому поколению, поддержка материального благосостояния ветеранов, укрепление и расширение личных подворий»</w:t>
            </w:r>
          </w:p>
        </w:tc>
      </w:tr>
      <w:tr w:rsidR="007663F1" w:rsidRPr="00027B6E" w14:paraId="7D71587A" w14:textId="77777777" w:rsidTr="006E5206">
        <w:trPr>
          <w:cantSplit/>
          <w:trHeight w:val="562"/>
        </w:trPr>
        <w:tc>
          <w:tcPr>
            <w:tcW w:w="3544" w:type="dxa"/>
            <w:vMerge/>
          </w:tcPr>
          <w:p w14:paraId="730D1141" w14:textId="77777777" w:rsidR="007663F1" w:rsidRPr="00027B6E" w:rsidRDefault="007663F1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2111" w:type="dxa"/>
          </w:tcPr>
          <w:p w14:paraId="575BF275" w14:textId="4AA9F596" w:rsidR="007663F1" w:rsidRPr="00027B6E" w:rsidRDefault="007663F1" w:rsidP="006E5206">
            <w:pPr>
              <w:suppressLineNumbers/>
              <w:suppressAutoHyphens/>
              <w:ind w:left="57" w:right="57"/>
              <w:contextualSpacing/>
              <w:jc w:val="both"/>
              <w:rPr>
                <w:iCs/>
                <w:color w:val="FF0000"/>
                <w:sz w:val="28"/>
                <w:szCs w:val="28"/>
                <w:lang w:eastAsia="ru-RU"/>
              </w:rPr>
            </w:pPr>
            <w:r w:rsidRPr="00027B6E">
              <w:rPr>
                <w:iCs/>
                <w:sz w:val="28"/>
                <w:szCs w:val="28"/>
                <w:lang w:eastAsia="ru-RU"/>
              </w:rPr>
              <w:t>Цель 5</w:t>
            </w:r>
            <w:r w:rsidRPr="00027B6E">
              <w:rPr>
                <w:bCs/>
                <w:sz w:val="28"/>
                <w:szCs w:val="28"/>
                <w:lang w:eastAsia="ru-RU"/>
              </w:rPr>
              <w:t xml:space="preserve"> «Повышение защищенности населения Белгородского района от негативного воздействия вод»</w:t>
            </w:r>
          </w:p>
        </w:tc>
      </w:tr>
      <w:tr w:rsidR="000D18AB" w:rsidRPr="00027B6E" w14:paraId="463896FD" w14:textId="77777777" w:rsidTr="006E5206">
        <w:trPr>
          <w:cantSplit/>
          <w:trHeight w:val="56"/>
        </w:trPr>
        <w:tc>
          <w:tcPr>
            <w:tcW w:w="3544" w:type="dxa"/>
          </w:tcPr>
          <w:p w14:paraId="485362B4" w14:textId="037F3365" w:rsidR="000D18AB" w:rsidRPr="00027B6E" w:rsidRDefault="00C624C1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Направления</w:t>
            </w:r>
            <w:r w:rsidRPr="00027B6E">
              <w:rPr>
                <w:spacing w:val="-6"/>
                <w:sz w:val="28"/>
                <w:szCs w:val="28"/>
              </w:rPr>
              <w:t xml:space="preserve"> </w:t>
            </w:r>
            <w:r w:rsidR="00214A9A" w:rsidRPr="00027B6E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12111" w:type="dxa"/>
          </w:tcPr>
          <w:p w14:paraId="5B96E0BD" w14:textId="706485FE" w:rsidR="000D18AB" w:rsidRPr="00027B6E" w:rsidRDefault="00214A9A" w:rsidP="006E5206">
            <w:pPr>
              <w:pStyle w:val="TableParagraph"/>
              <w:suppressLineNumbers/>
              <w:suppressAutoHyphens/>
              <w:ind w:left="57" w:right="57"/>
              <w:rPr>
                <w:sz w:val="28"/>
                <w:szCs w:val="28"/>
              </w:rPr>
            </w:pPr>
            <w:r w:rsidRPr="00027B6E">
              <w:rPr>
                <w:iCs/>
                <w:color w:val="000000"/>
                <w:sz w:val="28"/>
                <w:szCs w:val="28"/>
                <w:lang w:eastAsia="ru-RU"/>
              </w:rPr>
              <w:t>Не выделяются</w:t>
            </w:r>
          </w:p>
        </w:tc>
      </w:tr>
      <w:tr w:rsidR="000D18AB" w:rsidRPr="00027B6E" w14:paraId="475CB63D" w14:textId="77777777" w:rsidTr="006E5206">
        <w:trPr>
          <w:cantSplit/>
          <w:trHeight w:val="1890"/>
        </w:trPr>
        <w:tc>
          <w:tcPr>
            <w:tcW w:w="3544" w:type="dxa"/>
          </w:tcPr>
          <w:p w14:paraId="04054A12" w14:textId="13153695" w:rsidR="000D18AB" w:rsidRPr="00027B6E" w:rsidRDefault="00C624C1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Объемы</w:t>
            </w:r>
            <w:r w:rsidRPr="00027B6E">
              <w:rPr>
                <w:spacing w:val="-4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финансового</w:t>
            </w:r>
            <w:r w:rsidRPr="00027B6E">
              <w:rPr>
                <w:spacing w:val="-3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обеспечения</w:t>
            </w:r>
            <w:r w:rsidRPr="00027B6E">
              <w:rPr>
                <w:spacing w:val="-2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за</w:t>
            </w:r>
            <w:r w:rsidRPr="00027B6E">
              <w:rPr>
                <w:spacing w:val="-4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весь</w:t>
            </w:r>
            <w:r w:rsidRPr="00027B6E">
              <w:rPr>
                <w:spacing w:val="-3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период</w:t>
            </w:r>
            <w:r w:rsidRPr="00027B6E">
              <w:rPr>
                <w:spacing w:val="-3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реализации</w:t>
            </w:r>
            <w:r w:rsidR="008A5BE4" w:rsidRPr="00027B6E">
              <w:rPr>
                <w:sz w:val="28"/>
                <w:szCs w:val="28"/>
              </w:rPr>
              <w:t xml:space="preserve">, в том числе </w:t>
            </w:r>
            <w:r w:rsidR="003E2299" w:rsidRPr="00027B6E">
              <w:rPr>
                <w:sz w:val="28"/>
                <w:szCs w:val="28"/>
              </w:rPr>
              <w:t xml:space="preserve">              </w:t>
            </w:r>
            <w:r w:rsidR="008A5BE4" w:rsidRPr="00027B6E">
              <w:rPr>
                <w:sz w:val="28"/>
                <w:szCs w:val="28"/>
              </w:rPr>
              <w:t>по источникам финансирования:</w:t>
            </w:r>
          </w:p>
        </w:tc>
        <w:tc>
          <w:tcPr>
            <w:tcW w:w="12111" w:type="dxa"/>
          </w:tcPr>
          <w:p w14:paraId="28B1F577" w14:textId="594F90E9" w:rsidR="00B6264F" w:rsidRPr="00027B6E" w:rsidRDefault="00804DEB" w:rsidP="006E5206">
            <w:pPr>
              <w:suppressLineNumbers/>
              <w:suppressAutoHyphens/>
              <w:ind w:left="57" w:right="57"/>
              <w:rPr>
                <w:iCs/>
                <w:sz w:val="28"/>
                <w:szCs w:val="28"/>
                <w:lang w:eastAsia="ru-RU"/>
              </w:rPr>
            </w:pPr>
            <w:r w:rsidRPr="00027B6E">
              <w:rPr>
                <w:iCs/>
                <w:sz w:val="28"/>
                <w:szCs w:val="28"/>
                <w:lang w:eastAsia="ru-RU"/>
              </w:rPr>
              <w:t xml:space="preserve">Всего по </w:t>
            </w:r>
            <w:r w:rsidR="00A839A7" w:rsidRPr="00027B6E">
              <w:rPr>
                <w:iCs/>
                <w:sz w:val="28"/>
                <w:szCs w:val="28"/>
                <w:lang w:eastAsia="ru-RU"/>
              </w:rPr>
              <w:t>муниципаль</w:t>
            </w:r>
            <w:r w:rsidRPr="00027B6E">
              <w:rPr>
                <w:iCs/>
                <w:sz w:val="28"/>
                <w:szCs w:val="28"/>
                <w:lang w:eastAsia="ru-RU"/>
              </w:rPr>
              <w:t xml:space="preserve">ной программе – </w:t>
            </w:r>
            <w:r w:rsidR="007D3079" w:rsidRPr="00027B6E">
              <w:rPr>
                <w:iCs/>
                <w:sz w:val="28"/>
                <w:szCs w:val="28"/>
                <w:lang w:eastAsia="ru-RU"/>
              </w:rPr>
              <w:t>12 723,8</w:t>
            </w:r>
            <w:r w:rsidRPr="00027B6E">
              <w:rPr>
                <w:iCs/>
                <w:sz w:val="28"/>
                <w:szCs w:val="28"/>
                <w:lang w:eastAsia="ru-RU"/>
              </w:rPr>
              <w:t xml:space="preserve"> тыс. рублей, </w:t>
            </w:r>
          </w:p>
          <w:p w14:paraId="59F74611" w14:textId="5A60F0AC" w:rsidR="00804DEB" w:rsidRPr="00027B6E" w:rsidRDefault="00804DEB" w:rsidP="006E5206">
            <w:pPr>
              <w:suppressLineNumbers/>
              <w:suppressAutoHyphens/>
              <w:ind w:left="57" w:right="57"/>
              <w:rPr>
                <w:iCs/>
                <w:sz w:val="28"/>
                <w:szCs w:val="28"/>
                <w:lang w:eastAsia="ru-RU"/>
              </w:rPr>
            </w:pPr>
            <w:r w:rsidRPr="00027B6E">
              <w:rPr>
                <w:iCs/>
                <w:sz w:val="28"/>
                <w:szCs w:val="28"/>
                <w:lang w:eastAsia="ru-RU"/>
              </w:rPr>
              <w:t>в том числе</w:t>
            </w:r>
            <w:r w:rsidR="00B6264F" w:rsidRPr="00027B6E">
              <w:rPr>
                <w:iCs/>
                <w:sz w:val="28"/>
                <w:szCs w:val="28"/>
                <w:lang w:eastAsia="ru-RU"/>
              </w:rPr>
              <w:t xml:space="preserve"> </w:t>
            </w:r>
            <w:r w:rsidRPr="00027B6E">
              <w:rPr>
                <w:iCs/>
                <w:sz w:val="28"/>
                <w:szCs w:val="28"/>
                <w:lang w:eastAsia="ru-RU"/>
              </w:rPr>
              <w:t>по источникам финансирования:</w:t>
            </w:r>
            <w:r w:rsidR="00FF278E" w:rsidRPr="00027B6E">
              <w:rPr>
                <w:iCs/>
                <w:sz w:val="28"/>
                <w:szCs w:val="28"/>
                <w:lang w:eastAsia="ru-RU"/>
              </w:rPr>
              <w:t xml:space="preserve"> </w:t>
            </w:r>
          </w:p>
          <w:p w14:paraId="61050B17" w14:textId="69D0F880" w:rsidR="00E739C3" w:rsidRPr="00027B6E" w:rsidRDefault="00E739C3" w:rsidP="006E5206">
            <w:pPr>
              <w:numPr>
                <w:ilvl w:val="0"/>
                <w:numId w:val="10"/>
              </w:numPr>
              <w:suppressLineNumbers/>
              <w:suppressAutoHyphens/>
              <w:ind w:left="57" w:right="57" w:firstLine="0"/>
              <w:contextualSpacing/>
              <w:rPr>
                <w:iCs/>
                <w:sz w:val="28"/>
                <w:szCs w:val="28"/>
                <w:lang w:eastAsia="ru-RU"/>
              </w:rPr>
            </w:pPr>
            <w:r w:rsidRPr="00027B6E">
              <w:rPr>
                <w:iCs/>
                <w:sz w:val="28"/>
                <w:szCs w:val="28"/>
                <w:lang w:eastAsia="ru-RU"/>
              </w:rPr>
              <w:t xml:space="preserve">Федеральный бюджет – </w:t>
            </w:r>
            <w:r w:rsidR="003F7509" w:rsidRPr="00027B6E">
              <w:rPr>
                <w:iCs/>
                <w:sz w:val="28"/>
                <w:szCs w:val="28"/>
                <w:lang w:eastAsia="ru-RU"/>
              </w:rPr>
              <w:t>0,0</w:t>
            </w:r>
            <w:r w:rsidRPr="00027B6E">
              <w:rPr>
                <w:iCs/>
                <w:sz w:val="28"/>
                <w:szCs w:val="28"/>
                <w:lang w:eastAsia="ru-RU"/>
              </w:rPr>
              <w:t xml:space="preserve"> тыс. рублей;</w:t>
            </w:r>
          </w:p>
          <w:p w14:paraId="7E47D67C" w14:textId="0CB7598B" w:rsidR="00804DEB" w:rsidRPr="00027B6E" w:rsidRDefault="000E6072" w:rsidP="006E5206">
            <w:pPr>
              <w:numPr>
                <w:ilvl w:val="0"/>
                <w:numId w:val="10"/>
              </w:numPr>
              <w:suppressLineNumbers/>
              <w:suppressAutoHyphens/>
              <w:ind w:left="57" w:right="57" w:firstLine="0"/>
              <w:contextualSpacing/>
              <w:rPr>
                <w:iCs/>
                <w:sz w:val="28"/>
                <w:szCs w:val="28"/>
                <w:lang w:eastAsia="ru-RU"/>
              </w:rPr>
            </w:pPr>
            <w:r w:rsidRPr="00027B6E">
              <w:rPr>
                <w:iCs/>
                <w:sz w:val="28"/>
                <w:szCs w:val="28"/>
                <w:lang w:eastAsia="ru-RU"/>
              </w:rPr>
              <w:t>региональный бюджет</w:t>
            </w:r>
            <w:r w:rsidR="00804DEB" w:rsidRPr="00027B6E">
              <w:rPr>
                <w:iCs/>
                <w:sz w:val="28"/>
                <w:szCs w:val="28"/>
                <w:lang w:eastAsia="ru-RU"/>
              </w:rPr>
              <w:t xml:space="preserve"> </w:t>
            </w:r>
            <w:r w:rsidR="00813FD4" w:rsidRPr="00027B6E">
              <w:rPr>
                <w:iCs/>
                <w:sz w:val="28"/>
                <w:szCs w:val="28"/>
                <w:lang w:eastAsia="ru-RU"/>
              </w:rPr>
              <w:t>–</w:t>
            </w:r>
            <w:r w:rsidR="00E739C3" w:rsidRPr="00027B6E">
              <w:rPr>
                <w:iCs/>
                <w:sz w:val="28"/>
                <w:szCs w:val="28"/>
                <w:lang w:eastAsia="ru-RU"/>
              </w:rPr>
              <w:t xml:space="preserve"> </w:t>
            </w:r>
            <w:r w:rsidR="002917C4" w:rsidRPr="00027B6E">
              <w:rPr>
                <w:iCs/>
                <w:sz w:val="28"/>
                <w:szCs w:val="28"/>
                <w:lang w:eastAsia="ru-RU"/>
              </w:rPr>
              <w:t>1</w:t>
            </w:r>
            <w:r w:rsidR="007D3079" w:rsidRPr="00027B6E">
              <w:rPr>
                <w:iCs/>
                <w:sz w:val="28"/>
                <w:szCs w:val="28"/>
                <w:lang w:eastAsia="ru-RU"/>
              </w:rPr>
              <w:t>1 423,8</w:t>
            </w:r>
            <w:r w:rsidR="00E739C3" w:rsidRPr="00027B6E">
              <w:rPr>
                <w:iCs/>
                <w:sz w:val="28"/>
                <w:szCs w:val="28"/>
                <w:lang w:eastAsia="ru-RU"/>
              </w:rPr>
              <w:t xml:space="preserve"> </w:t>
            </w:r>
            <w:r w:rsidR="00952748" w:rsidRPr="00027B6E">
              <w:rPr>
                <w:iCs/>
                <w:sz w:val="28"/>
                <w:szCs w:val="28"/>
                <w:lang w:eastAsia="ru-RU"/>
              </w:rPr>
              <w:t>тыс. рублей</w:t>
            </w:r>
            <w:r w:rsidR="00813FD4" w:rsidRPr="00027B6E">
              <w:rPr>
                <w:iCs/>
                <w:sz w:val="28"/>
                <w:szCs w:val="28"/>
                <w:lang w:eastAsia="ru-RU"/>
              </w:rPr>
              <w:t>;</w:t>
            </w:r>
          </w:p>
          <w:p w14:paraId="24FC4ADC" w14:textId="740DA028" w:rsidR="000D18AB" w:rsidRPr="00027B6E" w:rsidRDefault="002917C4" w:rsidP="006E5206">
            <w:pPr>
              <w:numPr>
                <w:ilvl w:val="0"/>
                <w:numId w:val="10"/>
              </w:numPr>
              <w:suppressLineNumbers/>
              <w:suppressAutoHyphens/>
              <w:ind w:left="57" w:right="57" w:firstLine="0"/>
              <w:contextualSpacing/>
              <w:rPr>
                <w:iCs/>
                <w:sz w:val="28"/>
                <w:szCs w:val="28"/>
                <w:lang w:eastAsia="ru-RU"/>
              </w:rPr>
            </w:pPr>
            <w:r w:rsidRPr="00027B6E">
              <w:rPr>
                <w:iCs/>
                <w:sz w:val="28"/>
                <w:szCs w:val="28"/>
                <w:lang w:eastAsia="ru-RU"/>
              </w:rPr>
              <w:t>местный бюджет –</w:t>
            </w:r>
            <w:r w:rsidR="00E739C3" w:rsidRPr="00027B6E">
              <w:rPr>
                <w:iCs/>
                <w:sz w:val="28"/>
                <w:szCs w:val="28"/>
                <w:lang w:eastAsia="ru-RU"/>
              </w:rPr>
              <w:t xml:space="preserve"> </w:t>
            </w:r>
            <w:r w:rsidR="007D3079" w:rsidRPr="00027B6E">
              <w:rPr>
                <w:iCs/>
                <w:sz w:val="28"/>
                <w:szCs w:val="28"/>
                <w:lang w:eastAsia="ru-RU"/>
              </w:rPr>
              <w:t>1 300,0</w:t>
            </w:r>
            <w:r w:rsidR="00E739C3" w:rsidRPr="00027B6E">
              <w:rPr>
                <w:iCs/>
                <w:sz w:val="28"/>
                <w:szCs w:val="28"/>
                <w:lang w:eastAsia="ru-RU"/>
              </w:rPr>
              <w:t xml:space="preserve"> тыс. рублей;</w:t>
            </w:r>
          </w:p>
          <w:p w14:paraId="7DD09E7A" w14:textId="2897DEE8" w:rsidR="00C848B4" w:rsidRPr="00027B6E" w:rsidRDefault="00E739C3" w:rsidP="006E5206">
            <w:pPr>
              <w:numPr>
                <w:ilvl w:val="0"/>
                <w:numId w:val="10"/>
              </w:numPr>
              <w:suppressLineNumbers/>
              <w:suppressAutoHyphens/>
              <w:ind w:left="57" w:right="57" w:firstLine="0"/>
              <w:contextualSpacing/>
              <w:rPr>
                <w:iCs/>
                <w:color w:val="000000"/>
                <w:sz w:val="28"/>
                <w:szCs w:val="28"/>
                <w:lang w:eastAsia="ru-RU"/>
              </w:rPr>
            </w:pPr>
            <w:r w:rsidRPr="00027B6E">
              <w:rPr>
                <w:iCs/>
                <w:sz w:val="28"/>
                <w:szCs w:val="28"/>
                <w:lang w:eastAsia="ru-RU"/>
              </w:rPr>
              <w:t>внебюджетные источники –</w:t>
            </w:r>
            <w:r w:rsidR="00B6264F" w:rsidRPr="00027B6E">
              <w:rPr>
                <w:iCs/>
                <w:sz w:val="28"/>
                <w:szCs w:val="28"/>
                <w:lang w:eastAsia="ru-RU"/>
              </w:rPr>
              <w:t xml:space="preserve"> 0 тыс. руб</w:t>
            </w:r>
            <w:r w:rsidR="00B6264F" w:rsidRPr="00027B6E">
              <w:rPr>
                <w:iCs/>
                <w:color w:val="FF0000"/>
                <w:sz w:val="28"/>
                <w:szCs w:val="28"/>
                <w:lang w:eastAsia="ru-RU"/>
              </w:rPr>
              <w:t>.</w:t>
            </w:r>
            <w:r w:rsidRPr="00027B6E">
              <w:rPr>
                <w:iCs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D18AB" w:rsidRPr="00027B6E" w14:paraId="08E9ABF8" w14:textId="77777777" w:rsidTr="006E5206">
        <w:trPr>
          <w:cantSplit/>
          <w:trHeight w:val="4360"/>
        </w:trPr>
        <w:tc>
          <w:tcPr>
            <w:tcW w:w="3544" w:type="dxa"/>
            <w:tcBorders>
              <w:bottom w:val="single" w:sz="4" w:space="0" w:color="auto"/>
            </w:tcBorders>
          </w:tcPr>
          <w:p w14:paraId="4AC82F2E" w14:textId="788C2D5A" w:rsidR="000D18AB" w:rsidRPr="00027B6E" w:rsidRDefault="00C624C1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Связь</w:t>
            </w:r>
            <w:r w:rsidRPr="00027B6E">
              <w:rPr>
                <w:spacing w:val="-6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с</w:t>
            </w:r>
            <w:r w:rsidRPr="00027B6E">
              <w:rPr>
                <w:spacing w:val="-4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национальными</w:t>
            </w:r>
            <w:r w:rsidRPr="00027B6E">
              <w:rPr>
                <w:spacing w:val="-5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целями</w:t>
            </w:r>
            <w:r w:rsidRPr="00027B6E">
              <w:rPr>
                <w:spacing w:val="-1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развития</w:t>
            </w:r>
            <w:r w:rsidRPr="00027B6E">
              <w:rPr>
                <w:spacing w:val="-6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Российской</w:t>
            </w:r>
            <w:r w:rsidRPr="00027B6E">
              <w:rPr>
                <w:spacing w:val="-5"/>
                <w:sz w:val="28"/>
                <w:szCs w:val="28"/>
              </w:rPr>
              <w:t xml:space="preserve"> </w:t>
            </w:r>
            <w:r w:rsidRPr="00027B6E">
              <w:rPr>
                <w:sz w:val="28"/>
                <w:szCs w:val="28"/>
              </w:rPr>
              <w:t>Федерации/</w:t>
            </w:r>
            <w:r w:rsidRPr="00027B6E">
              <w:rPr>
                <w:spacing w:val="-4"/>
                <w:sz w:val="28"/>
                <w:szCs w:val="28"/>
              </w:rPr>
              <w:t xml:space="preserve"> </w:t>
            </w:r>
            <w:r w:rsidR="003D1977" w:rsidRPr="00027B6E">
              <w:rPr>
                <w:sz w:val="28"/>
                <w:szCs w:val="28"/>
              </w:rPr>
              <w:t>государственными</w:t>
            </w:r>
          </w:p>
          <w:p w14:paraId="6D54C548" w14:textId="3CB152C9" w:rsidR="003D1977" w:rsidRPr="00027B6E" w:rsidRDefault="003D1977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программами</w:t>
            </w:r>
            <w:r w:rsidR="00C624C1" w:rsidRPr="00027B6E">
              <w:rPr>
                <w:spacing w:val="-5"/>
                <w:sz w:val="28"/>
                <w:szCs w:val="28"/>
              </w:rPr>
              <w:t xml:space="preserve"> </w:t>
            </w:r>
          </w:p>
          <w:p w14:paraId="7CC6DC90" w14:textId="5CA151A2" w:rsidR="000D18AB" w:rsidRPr="00027B6E" w:rsidRDefault="000F25BD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Белгородской области</w:t>
            </w:r>
            <w:r w:rsidR="00C624C1" w:rsidRPr="00027B6E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2111" w:type="dxa"/>
            <w:tcBorders>
              <w:bottom w:val="single" w:sz="4" w:space="0" w:color="auto"/>
            </w:tcBorders>
          </w:tcPr>
          <w:p w14:paraId="74086CE1" w14:textId="6F471373" w:rsidR="0010485A" w:rsidRPr="00027B6E" w:rsidRDefault="0010485A" w:rsidP="006E5206">
            <w:pPr>
              <w:pStyle w:val="a7"/>
              <w:numPr>
                <w:ilvl w:val="0"/>
                <w:numId w:val="31"/>
              </w:numPr>
              <w:suppressLineNumbers/>
              <w:suppressAutoHyphens/>
              <w:spacing w:before="0"/>
              <w:ind w:right="57"/>
              <w:jc w:val="both"/>
              <w:rPr>
                <w:sz w:val="28"/>
                <w:szCs w:val="28"/>
                <w:lang w:eastAsia="ru-RU"/>
              </w:rPr>
            </w:pPr>
            <w:r w:rsidRPr="00027B6E">
              <w:rPr>
                <w:sz w:val="28"/>
                <w:szCs w:val="28"/>
                <w:lang w:eastAsia="ru-RU"/>
              </w:rPr>
              <w:t>Национальная цель «</w:t>
            </w:r>
            <w:r w:rsidR="00857A27" w:rsidRPr="00027B6E">
              <w:rPr>
                <w:sz w:val="28"/>
                <w:szCs w:val="28"/>
                <w:lang w:eastAsia="ru-RU"/>
              </w:rPr>
              <w:t>Комфортная и безопасная среда для жизни</w:t>
            </w:r>
            <w:r w:rsidRPr="00027B6E">
              <w:rPr>
                <w:sz w:val="28"/>
                <w:szCs w:val="28"/>
                <w:lang w:eastAsia="ru-RU"/>
              </w:rPr>
              <w:t>».</w:t>
            </w:r>
          </w:p>
          <w:p w14:paraId="17A7B600" w14:textId="62F6EF77" w:rsidR="009D7B2E" w:rsidRPr="00027B6E" w:rsidRDefault="009D7B2E" w:rsidP="006E5206">
            <w:pPr>
              <w:pStyle w:val="a7"/>
              <w:suppressLineNumbers/>
              <w:suppressAutoHyphens/>
              <w:spacing w:before="0"/>
              <w:ind w:left="85" w:right="57" w:firstLine="0"/>
              <w:jc w:val="both"/>
              <w:rPr>
                <w:sz w:val="28"/>
                <w:szCs w:val="28"/>
                <w:lang w:eastAsia="ru-RU"/>
              </w:rPr>
            </w:pPr>
            <w:r w:rsidRPr="00027B6E">
              <w:rPr>
                <w:sz w:val="28"/>
                <w:szCs w:val="28"/>
                <w:lang w:eastAsia="ru-RU"/>
              </w:rPr>
              <w:t>Государственная программа Российской Федерации «Комплексное развитие сельских территорий»</w:t>
            </w:r>
          </w:p>
          <w:p w14:paraId="685C9B85" w14:textId="05CBFCDD" w:rsidR="009D7B2E" w:rsidRPr="00027B6E" w:rsidRDefault="009D7B2E" w:rsidP="006E5206">
            <w:pPr>
              <w:pStyle w:val="a7"/>
              <w:suppressLineNumbers/>
              <w:suppressAutoHyphens/>
              <w:spacing w:before="0"/>
              <w:ind w:left="85" w:right="57" w:firstLine="0"/>
              <w:jc w:val="both"/>
              <w:rPr>
                <w:sz w:val="28"/>
                <w:szCs w:val="28"/>
                <w:lang w:eastAsia="ru-RU"/>
              </w:rPr>
            </w:pPr>
            <w:r w:rsidRPr="00027B6E">
              <w:rPr>
                <w:sz w:val="28"/>
                <w:szCs w:val="28"/>
                <w:lang w:eastAsia="ru-RU"/>
              </w:rPr>
              <w:t>Показатель 1</w:t>
            </w:r>
            <w:r w:rsidR="003D1977" w:rsidRPr="00027B6E">
              <w:rPr>
                <w:sz w:val="28"/>
                <w:szCs w:val="28"/>
                <w:lang w:eastAsia="ru-RU"/>
              </w:rPr>
              <w:t>.</w:t>
            </w:r>
            <w:r w:rsidRPr="00027B6E">
              <w:rPr>
                <w:sz w:val="28"/>
                <w:szCs w:val="28"/>
                <w:lang w:eastAsia="ru-RU"/>
              </w:rPr>
              <w:t xml:space="preserve"> «</w:t>
            </w:r>
            <w:r w:rsidR="00571629" w:rsidRPr="00027B6E">
              <w:rPr>
                <w:sz w:val="28"/>
                <w:szCs w:val="28"/>
                <w:lang w:eastAsia="ru-RU"/>
              </w:rPr>
              <w:t>Доля сельского населения в общей численности населения Российской Федерации (на 1 января</w:t>
            </w:r>
            <w:r w:rsidR="003D1977" w:rsidRPr="00027B6E">
              <w:rPr>
                <w:sz w:val="28"/>
                <w:szCs w:val="28"/>
                <w:lang w:eastAsia="ru-RU"/>
              </w:rPr>
              <w:t xml:space="preserve"> года, следующего за отчетным)»</w:t>
            </w:r>
            <w:r w:rsidR="00367C47" w:rsidRPr="00027B6E">
              <w:rPr>
                <w:sz w:val="28"/>
                <w:szCs w:val="28"/>
                <w:lang w:eastAsia="ru-RU"/>
              </w:rPr>
              <w:t>.</w:t>
            </w:r>
          </w:p>
          <w:p w14:paraId="6CA3EB0F" w14:textId="0E64187D" w:rsidR="00571629" w:rsidRPr="00027B6E" w:rsidRDefault="00A245D5" w:rsidP="006E5206">
            <w:pPr>
              <w:pStyle w:val="a7"/>
              <w:suppressLineNumbers/>
              <w:suppressAutoHyphens/>
              <w:spacing w:before="0"/>
              <w:ind w:left="85" w:right="57" w:firstLine="0"/>
              <w:jc w:val="both"/>
              <w:rPr>
                <w:sz w:val="28"/>
                <w:szCs w:val="28"/>
                <w:lang w:eastAsia="ru-RU"/>
              </w:rPr>
            </w:pPr>
            <w:r w:rsidRPr="00027B6E">
              <w:rPr>
                <w:sz w:val="28"/>
                <w:szCs w:val="28"/>
                <w:lang w:eastAsia="ru-RU"/>
              </w:rPr>
              <w:t>Показатель 2</w:t>
            </w:r>
            <w:r w:rsidR="003D1977" w:rsidRPr="00027B6E">
              <w:rPr>
                <w:sz w:val="28"/>
                <w:szCs w:val="28"/>
                <w:lang w:eastAsia="ru-RU"/>
              </w:rPr>
              <w:t>.</w:t>
            </w:r>
            <w:r w:rsidR="00571629" w:rsidRPr="00027B6E">
              <w:rPr>
                <w:sz w:val="28"/>
                <w:szCs w:val="28"/>
                <w:lang w:eastAsia="ru-RU"/>
              </w:rPr>
              <w:t xml:space="preserve"> «Доля общей площади благоустроенных жилых помещений в сельских населенных пунктах (на 1 января года, следующего за отчетным)»</w:t>
            </w:r>
            <w:r w:rsidR="003D1977" w:rsidRPr="00027B6E">
              <w:rPr>
                <w:sz w:val="28"/>
                <w:szCs w:val="28"/>
                <w:lang w:eastAsia="ru-RU"/>
              </w:rPr>
              <w:t>.</w:t>
            </w:r>
          </w:p>
          <w:p w14:paraId="733EA02C" w14:textId="13801A3D" w:rsidR="00CF5B85" w:rsidRPr="00027B6E" w:rsidRDefault="00427EB9" w:rsidP="006E5206">
            <w:pPr>
              <w:pStyle w:val="a7"/>
              <w:numPr>
                <w:ilvl w:val="0"/>
                <w:numId w:val="31"/>
              </w:numPr>
              <w:suppressLineNumbers/>
              <w:tabs>
                <w:tab w:val="left" w:pos="368"/>
              </w:tabs>
              <w:suppressAutoHyphens/>
              <w:spacing w:before="0"/>
              <w:ind w:left="85" w:right="57" w:firstLine="0"/>
              <w:jc w:val="both"/>
              <w:rPr>
                <w:sz w:val="28"/>
                <w:szCs w:val="28"/>
                <w:lang w:eastAsia="ru-RU"/>
              </w:rPr>
            </w:pPr>
            <w:r w:rsidRPr="00027B6E">
              <w:rPr>
                <w:sz w:val="28"/>
                <w:szCs w:val="28"/>
                <w:lang w:eastAsia="ru-RU"/>
              </w:rPr>
              <w:t>Государственная программа Белгородской области «</w:t>
            </w:r>
            <w:r w:rsidR="00CF5B85" w:rsidRPr="00027B6E">
              <w:rPr>
                <w:sz w:val="28"/>
                <w:szCs w:val="28"/>
                <w:lang w:eastAsia="ru-RU"/>
              </w:rPr>
              <w:t>Комплексное развитие сельских территорий Белгородской области</w:t>
            </w:r>
            <w:r w:rsidRPr="00027B6E">
              <w:rPr>
                <w:sz w:val="28"/>
                <w:szCs w:val="28"/>
                <w:lang w:eastAsia="ru-RU"/>
              </w:rPr>
              <w:t>»</w:t>
            </w:r>
            <w:r w:rsidR="00367C47" w:rsidRPr="00027B6E">
              <w:rPr>
                <w:sz w:val="28"/>
                <w:szCs w:val="28"/>
                <w:lang w:eastAsia="ru-RU"/>
              </w:rPr>
              <w:t>.</w:t>
            </w:r>
          </w:p>
          <w:p w14:paraId="0245FB96" w14:textId="622C8604" w:rsidR="0010485A" w:rsidRPr="00027B6E" w:rsidRDefault="0010485A" w:rsidP="006E5206">
            <w:pPr>
              <w:suppressLineNumbers/>
              <w:suppressAutoHyphens/>
              <w:ind w:left="85" w:right="57"/>
              <w:jc w:val="both"/>
              <w:rPr>
                <w:sz w:val="28"/>
                <w:szCs w:val="28"/>
                <w:lang w:eastAsia="ru-RU"/>
              </w:rPr>
            </w:pPr>
            <w:r w:rsidRPr="00027B6E">
              <w:rPr>
                <w:sz w:val="28"/>
                <w:szCs w:val="28"/>
                <w:lang w:eastAsia="ru-RU"/>
              </w:rPr>
              <w:t>Показател</w:t>
            </w:r>
            <w:r w:rsidR="004C0921" w:rsidRPr="00027B6E">
              <w:rPr>
                <w:sz w:val="28"/>
                <w:szCs w:val="28"/>
                <w:lang w:eastAsia="ru-RU"/>
              </w:rPr>
              <w:t>ь</w:t>
            </w:r>
            <w:r w:rsidR="00791B31" w:rsidRPr="00027B6E">
              <w:rPr>
                <w:sz w:val="28"/>
                <w:szCs w:val="28"/>
                <w:lang w:eastAsia="ru-RU"/>
              </w:rPr>
              <w:t xml:space="preserve"> 1</w:t>
            </w:r>
            <w:r w:rsidR="00667E87" w:rsidRPr="00027B6E">
              <w:rPr>
                <w:sz w:val="28"/>
                <w:szCs w:val="28"/>
                <w:lang w:eastAsia="ru-RU"/>
              </w:rPr>
              <w:t>.</w:t>
            </w:r>
            <w:r w:rsidRPr="00027B6E">
              <w:rPr>
                <w:sz w:val="28"/>
                <w:szCs w:val="28"/>
                <w:lang w:eastAsia="ru-RU"/>
              </w:rPr>
              <w:t xml:space="preserve"> </w:t>
            </w:r>
            <w:r w:rsidR="00791B31" w:rsidRPr="00027B6E">
              <w:rPr>
                <w:sz w:val="28"/>
                <w:szCs w:val="28"/>
                <w:lang w:eastAsia="ru-RU"/>
              </w:rPr>
              <w:t>«</w:t>
            </w:r>
            <w:r w:rsidR="00857A27" w:rsidRPr="00027B6E">
              <w:rPr>
                <w:sz w:val="28"/>
                <w:szCs w:val="28"/>
                <w:lang w:eastAsia="ru-RU"/>
              </w:rPr>
              <w:t xml:space="preserve">Доля сельского населения </w:t>
            </w:r>
            <w:r w:rsidR="009D7B2E" w:rsidRPr="00027B6E">
              <w:rPr>
                <w:sz w:val="28"/>
                <w:szCs w:val="28"/>
                <w:lang w:eastAsia="ru-RU"/>
              </w:rPr>
              <w:t xml:space="preserve">Белгородской области </w:t>
            </w:r>
            <w:r w:rsidR="00857A27" w:rsidRPr="00027B6E">
              <w:rPr>
                <w:sz w:val="28"/>
                <w:szCs w:val="28"/>
                <w:lang w:eastAsia="ru-RU"/>
              </w:rPr>
              <w:t>в общей численности населения Российской Фе</w:t>
            </w:r>
            <w:r w:rsidR="009D7B2E" w:rsidRPr="00027B6E">
              <w:rPr>
                <w:sz w:val="28"/>
                <w:szCs w:val="28"/>
                <w:lang w:eastAsia="ru-RU"/>
              </w:rPr>
              <w:t>дерации</w:t>
            </w:r>
            <w:r w:rsidR="00667E87" w:rsidRPr="00027B6E">
              <w:rPr>
                <w:sz w:val="28"/>
                <w:szCs w:val="28"/>
                <w:lang w:eastAsia="ru-RU"/>
              </w:rPr>
              <w:t>»</w:t>
            </w:r>
            <w:r w:rsidR="00367C47" w:rsidRPr="00027B6E">
              <w:rPr>
                <w:sz w:val="28"/>
                <w:szCs w:val="28"/>
                <w:lang w:eastAsia="ru-RU"/>
              </w:rPr>
              <w:t>.</w:t>
            </w:r>
          </w:p>
          <w:p w14:paraId="169B6894" w14:textId="390ED1B7" w:rsidR="00E06A35" w:rsidRPr="00027B6E" w:rsidRDefault="00667E87" w:rsidP="006E5206">
            <w:pPr>
              <w:suppressLineNumbers/>
              <w:suppressAutoHyphens/>
              <w:ind w:left="85" w:right="57"/>
              <w:jc w:val="both"/>
              <w:rPr>
                <w:sz w:val="28"/>
                <w:szCs w:val="28"/>
                <w:lang w:eastAsia="ru-RU"/>
              </w:rPr>
            </w:pPr>
            <w:r w:rsidRPr="00027B6E">
              <w:rPr>
                <w:sz w:val="28"/>
                <w:szCs w:val="28"/>
                <w:lang w:eastAsia="ru-RU"/>
              </w:rPr>
              <w:t xml:space="preserve">Показатель </w:t>
            </w:r>
            <w:r w:rsidR="00A245D5" w:rsidRPr="00027B6E">
              <w:rPr>
                <w:sz w:val="28"/>
                <w:szCs w:val="28"/>
                <w:lang w:eastAsia="ru-RU"/>
              </w:rPr>
              <w:t>2</w:t>
            </w:r>
            <w:r w:rsidRPr="00027B6E">
              <w:rPr>
                <w:sz w:val="28"/>
                <w:szCs w:val="28"/>
                <w:lang w:eastAsia="ru-RU"/>
              </w:rPr>
              <w:t>. «Доля общей площади благоустроенных жилых помещений в сельских населенных пунктах».</w:t>
            </w:r>
          </w:p>
          <w:p w14:paraId="48769973" w14:textId="7E98E798" w:rsidR="006A786F" w:rsidRPr="00027B6E" w:rsidRDefault="006A786F" w:rsidP="006E5206">
            <w:pPr>
              <w:pStyle w:val="a7"/>
              <w:numPr>
                <w:ilvl w:val="0"/>
                <w:numId w:val="31"/>
              </w:numPr>
              <w:suppressLineNumbers/>
              <w:tabs>
                <w:tab w:val="left" w:pos="368"/>
              </w:tabs>
              <w:suppressAutoHyphens/>
              <w:spacing w:before="0"/>
              <w:ind w:left="85" w:right="57" w:firstLine="0"/>
              <w:jc w:val="both"/>
              <w:rPr>
                <w:sz w:val="28"/>
                <w:szCs w:val="28"/>
              </w:rPr>
            </w:pPr>
            <w:r w:rsidRPr="00027B6E">
              <w:rPr>
                <w:sz w:val="28"/>
                <w:szCs w:val="28"/>
              </w:rPr>
              <w:t>Государственная программа Белгородской области «Развитие водного и лесного хозяйства Белгородской области, охрана окружающей среды»</w:t>
            </w:r>
            <w:r w:rsidR="00367C47" w:rsidRPr="00027B6E">
              <w:rPr>
                <w:sz w:val="28"/>
                <w:szCs w:val="28"/>
              </w:rPr>
              <w:t>.</w:t>
            </w:r>
          </w:p>
        </w:tc>
      </w:tr>
      <w:tr w:rsidR="006E5206" w:rsidRPr="00027B6E" w14:paraId="269F3463" w14:textId="77777777" w:rsidTr="001221CC">
        <w:trPr>
          <w:cantSplit/>
          <w:trHeight w:val="987"/>
        </w:trPr>
        <w:tc>
          <w:tcPr>
            <w:tcW w:w="3544" w:type="dxa"/>
            <w:tcBorders>
              <w:top w:val="single" w:sz="4" w:space="0" w:color="auto"/>
            </w:tcBorders>
          </w:tcPr>
          <w:p w14:paraId="30204815" w14:textId="77777777" w:rsidR="006E5206" w:rsidRPr="00027B6E" w:rsidRDefault="006E5206" w:rsidP="006E5206">
            <w:pPr>
              <w:pStyle w:val="TableParagraph"/>
              <w:suppressLineNumbers/>
              <w:suppressAutoHyphens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2111" w:type="dxa"/>
            <w:tcBorders>
              <w:top w:val="single" w:sz="4" w:space="0" w:color="auto"/>
            </w:tcBorders>
          </w:tcPr>
          <w:p w14:paraId="617A29B7" w14:textId="17FA764B" w:rsidR="006E5206" w:rsidRPr="00027B6E" w:rsidRDefault="006E5206" w:rsidP="00E644BA">
            <w:pPr>
              <w:pStyle w:val="a7"/>
              <w:suppressLineNumbers/>
              <w:suppressAutoHyphens/>
              <w:spacing w:before="0"/>
              <w:ind w:left="85" w:right="57" w:firstLine="0"/>
              <w:jc w:val="both"/>
              <w:rPr>
                <w:sz w:val="28"/>
                <w:szCs w:val="28"/>
                <w:lang w:eastAsia="ru-RU"/>
              </w:rPr>
            </w:pPr>
            <w:r w:rsidRPr="00027B6E">
              <w:rPr>
                <w:sz w:val="28"/>
                <w:szCs w:val="28"/>
              </w:rPr>
              <w:t>Показатель 1. «</w:t>
            </w:r>
            <w:r w:rsidRPr="00027B6E">
              <w:rPr>
                <w:spacing w:val="-2"/>
                <w:sz w:val="28"/>
                <w:szCs w:val="28"/>
              </w:rPr>
              <w:t>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нарастающим итогом».</w:t>
            </w:r>
          </w:p>
        </w:tc>
      </w:tr>
      <w:tr w:rsidR="005D69E1" w:rsidRPr="00027B6E" w14:paraId="39CFE7BF" w14:textId="77777777" w:rsidTr="006E5206">
        <w:trPr>
          <w:cantSplit/>
          <w:trHeight w:val="2844"/>
        </w:trPr>
        <w:tc>
          <w:tcPr>
            <w:tcW w:w="3544" w:type="dxa"/>
          </w:tcPr>
          <w:p w14:paraId="0776FEBF" w14:textId="442F42B5" w:rsidR="005D69E1" w:rsidRPr="00027B6E" w:rsidRDefault="00502650" w:rsidP="006E5206">
            <w:pPr>
              <w:suppressLineNumbers/>
              <w:suppressAutoHyphens/>
              <w:ind w:left="-57" w:right="-57"/>
              <w:rPr>
                <w:sz w:val="28"/>
                <w:szCs w:val="28"/>
                <w:lang w:eastAsia="ru-RU"/>
              </w:rPr>
            </w:pPr>
            <w:r w:rsidRPr="00027B6E">
              <w:rPr>
                <w:sz w:val="28"/>
                <w:szCs w:val="28"/>
                <w:lang w:eastAsia="ru-RU"/>
              </w:rPr>
              <w:t>Связь с</w:t>
            </w:r>
            <w:r w:rsidR="005D69E1" w:rsidRPr="00027B6E">
              <w:rPr>
                <w:sz w:val="28"/>
                <w:szCs w:val="28"/>
                <w:lang w:eastAsia="ru-RU"/>
              </w:rPr>
              <w:t xml:space="preserve"> цел</w:t>
            </w:r>
            <w:r w:rsidRPr="00027B6E">
              <w:rPr>
                <w:sz w:val="28"/>
                <w:szCs w:val="28"/>
                <w:lang w:eastAsia="ru-RU"/>
              </w:rPr>
              <w:t>ями</w:t>
            </w:r>
            <w:r w:rsidR="005D69E1" w:rsidRPr="00027B6E">
              <w:rPr>
                <w:sz w:val="28"/>
                <w:szCs w:val="28"/>
                <w:lang w:eastAsia="ru-RU"/>
              </w:rPr>
              <w:t xml:space="preserve"> </w:t>
            </w:r>
            <w:r w:rsidR="007266AD" w:rsidRPr="00027B6E">
              <w:rPr>
                <w:sz w:val="28"/>
                <w:szCs w:val="28"/>
                <w:lang w:eastAsia="ru-RU"/>
              </w:rPr>
              <w:t xml:space="preserve">развития Белгородского района/ </w:t>
            </w:r>
            <w:r w:rsidR="005D69E1" w:rsidRPr="00027B6E">
              <w:rPr>
                <w:sz w:val="28"/>
                <w:szCs w:val="28"/>
                <w:lang w:eastAsia="ru-RU"/>
              </w:rPr>
              <w:t>стратегически</w:t>
            </w:r>
            <w:r w:rsidRPr="00027B6E">
              <w:rPr>
                <w:sz w:val="28"/>
                <w:szCs w:val="28"/>
                <w:lang w:eastAsia="ru-RU"/>
              </w:rPr>
              <w:t>ми</w:t>
            </w:r>
            <w:r w:rsidR="005D69E1" w:rsidRPr="00027B6E">
              <w:rPr>
                <w:sz w:val="28"/>
                <w:szCs w:val="28"/>
                <w:lang w:eastAsia="ru-RU"/>
              </w:rPr>
              <w:t xml:space="preserve"> приоритет</w:t>
            </w:r>
            <w:r w:rsidRPr="00027B6E">
              <w:rPr>
                <w:sz w:val="28"/>
                <w:szCs w:val="28"/>
                <w:lang w:eastAsia="ru-RU"/>
              </w:rPr>
              <w:t>ами</w:t>
            </w:r>
            <w:r w:rsidR="007266AD" w:rsidRPr="00027B6E">
              <w:rPr>
                <w:sz w:val="28"/>
                <w:szCs w:val="28"/>
                <w:lang w:eastAsia="ru-RU"/>
              </w:rPr>
              <w:t xml:space="preserve"> Белгородского района</w:t>
            </w:r>
          </w:p>
        </w:tc>
        <w:tc>
          <w:tcPr>
            <w:tcW w:w="12111" w:type="dxa"/>
          </w:tcPr>
          <w:p w14:paraId="7B179AF5" w14:textId="5B315A1C" w:rsidR="007073A6" w:rsidRPr="00027B6E" w:rsidRDefault="00B03ECA" w:rsidP="006E5206">
            <w:pPr>
              <w:pStyle w:val="a7"/>
              <w:suppressLineNumbers/>
              <w:tabs>
                <w:tab w:val="left" w:pos="455"/>
              </w:tabs>
              <w:suppressAutoHyphens/>
              <w:spacing w:before="0"/>
              <w:ind w:left="85" w:right="57" w:firstLine="0"/>
              <w:jc w:val="both"/>
              <w:rPr>
                <w:sz w:val="28"/>
                <w:szCs w:val="28"/>
                <w:lang w:val="x-none" w:eastAsia="x-none"/>
              </w:rPr>
            </w:pPr>
            <w:r w:rsidRPr="00027B6E">
              <w:rPr>
                <w:sz w:val="28"/>
                <w:szCs w:val="28"/>
                <w:lang w:eastAsia="x-none"/>
              </w:rPr>
              <w:t xml:space="preserve">1. </w:t>
            </w:r>
            <w:r w:rsidR="000F25BD" w:rsidRPr="00027B6E">
              <w:rPr>
                <w:sz w:val="28"/>
                <w:szCs w:val="28"/>
                <w:lang w:eastAsia="x-none"/>
              </w:rPr>
              <w:t>Стратегическая цель комплексного развития сельских территорий является сохранение доли сельского населения в общей численности населения Белгородского района, повышение доли общей площади благоустроенных жилых помещений в сельских населенных пунктах Белгородского района.</w:t>
            </w:r>
          </w:p>
          <w:p w14:paraId="0688876F" w14:textId="5FC916B6" w:rsidR="005D69E1" w:rsidRPr="00027B6E" w:rsidRDefault="001613E5" w:rsidP="006E5206">
            <w:pPr>
              <w:suppressLineNumbers/>
              <w:suppressAutoHyphens/>
              <w:ind w:left="85" w:right="57"/>
              <w:jc w:val="both"/>
              <w:rPr>
                <w:sz w:val="28"/>
                <w:szCs w:val="28"/>
                <w:lang w:eastAsia="x-none"/>
              </w:rPr>
            </w:pPr>
            <w:r w:rsidRPr="00027B6E">
              <w:rPr>
                <w:sz w:val="28"/>
                <w:szCs w:val="28"/>
                <w:lang w:eastAsia="x-none"/>
              </w:rPr>
              <w:t xml:space="preserve">2. </w:t>
            </w:r>
            <w:r w:rsidR="0014303B" w:rsidRPr="00027B6E">
              <w:rPr>
                <w:sz w:val="28"/>
                <w:szCs w:val="28"/>
                <w:lang w:eastAsia="x-none"/>
              </w:rPr>
              <w:t>Приоритет «Сбалансированное пространственное развитие» (Сохранение численности сельского населения, повышение уровня и качества его жизни являются приоритетными).</w:t>
            </w:r>
          </w:p>
          <w:p w14:paraId="76A57626" w14:textId="628337F0" w:rsidR="0014303B" w:rsidRPr="00027B6E" w:rsidRDefault="00046029" w:rsidP="006E5206">
            <w:pPr>
              <w:pStyle w:val="a7"/>
              <w:suppressLineNumbers/>
              <w:suppressAutoHyphens/>
              <w:spacing w:before="0"/>
              <w:ind w:left="85" w:right="57" w:firstLine="0"/>
              <w:jc w:val="both"/>
              <w:rPr>
                <w:sz w:val="28"/>
                <w:szCs w:val="28"/>
                <w:lang w:eastAsia="x-none"/>
              </w:rPr>
            </w:pPr>
            <w:r w:rsidRPr="00027B6E">
              <w:rPr>
                <w:sz w:val="28"/>
                <w:szCs w:val="28"/>
                <w:lang w:eastAsia="x-none"/>
              </w:rPr>
              <w:t>2</w:t>
            </w:r>
            <w:r w:rsidR="00ED5416" w:rsidRPr="00027B6E">
              <w:rPr>
                <w:sz w:val="28"/>
                <w:szCs w:val="28"/>
                <w:lang w:eastAsia="x-none"/>
              </w:rPr>
              <w:t xml:space="preserve">.1. </w:t>
            </w:r>
            <w:r w:rsidR="0014303B" w:rsidRPr="00027B6E">
              <w:rPr>
                <w:sz w:val="28"/>
                <w:szCs w:val="28"/>
                <w:lang w:eastAsia="x-none"/>
              </w:rPr>
              <w:t>Показатель «Доля сельского населения в общей численности населения».</w:t>
            </w:r>
          </w:p>
          <w:p w14:paraId="4904020F" w14:textId="2B856E74" w:rsidR="009A07AF" w:rsidRPr="00027B6E" w:rsidRDefault="00046029" w:rsidP="006E5206">
            <w:pPr>
              <w:suppressLineNumbers/>
              <w:tabs>
                <w:tab w:val="left" w:pos="510"/>
              </w:tabs>
              <w:suppressAutoHyphens/>
              <w:ind w:left="85" w:right="57"/>
              <w:jc w:val="both"/>
              <w:rPr>
                <w:sz w:val="28"/>
                <w:szCs w:val="28"/>
                <w:lang w:eastAsia="x-none"/>
              </w:rPr>
            </w:pPr>
            <w:r w:rsidRPr="00027B6E">
              <w:rPr>
                <w:sz w:val="28"/>
                <w:szCs w:val="28"/>
                <w:lang w:eastAsia="x-none"/>
              </w:rPr>
              <w:t>2.2.</w:t>
            </w:r>
            <w:r w:rsidR="00ED5416" w:rsidRPr="00027B6E">
              <w:rPr>
                <w:sz w:val="28"/>
                <w:szCs w:val="28"/>
                <w:lang w:eastAsia="x-none"/>
              </w:rPr>
              <w:t xml:space="preserve"> </w:t>
            </w:r>
            <w:r w:rsidR="009A07AF" w:rsidRPr="00027B6E">
              <w:rPr>
                <w:sz w:val="28"/>
                <w:szCs w:val="28"/>
                <w:lang w:eastAsia="x-none"/>
              </w:rPr>
              <w:t>Показатель «Доля общей площади благоустроенных жилых помещений в сельских населенных пунктах»</w:t>
            </w:r>
            <w:r w:rsidR="00ED5416" w:rsidRPr="00027B6E">
              <w:rPr>
                <w:sz w:val="28"/>
                <w:szCs w:val="28"/>
                <w:lang w:eastAsia="x-none"/>
              </w:rPr>
              <w:t>.</w:t>
            </w:r>
          </w:p>
        </w:tc>
      </w:tr>
    </w:tbl>
    <w:p w14:paraId="4201646B" w14:textId="77777777" w:rsidR="00E02796" w:rsidRPr="00027B6E" w:rsidRDefault="00E02796" w:rsidP="00E644BA">
      <w:pPr>
        <w:pStyle w:val="a3"/>
        <w:jc w:val="center"/>
        <w:rPr>
          <w:b/>
          <w:sz w:val="24"/>
          <w:szCs w:val="24"/>
        </w:rPr>
      </w:pPr>
    </w:p>
    <w:p w14:paraId="31FC14CA" w14:textId="1275C0D4" w:rsidR="000D18AB" w:rsidRPr="00F54E0F" w:rsidRDefault="00C624C1" w:rsidP="006E5206">
      <w:pPr>
        <w:pStyle w:val="a3"/>
        <w:numPr>
          <w:ilvl w:val="0"/>
          <w:numId w:val="4"/>
        </w:numPr>
        <w:ind w:left="0" w:firstLine="0"/>
        <w:jc w:val="center"/>
        <w:rPr>
          <w:b/>
          <w:sz w:val="24"/>
          <w:szCs w:val="24"/>
        </w:rPr>
      </w:pPr>
      <w:r w:rsidRPr="00F54E0F">
        <w:rPr>
          <w:b/>
          <w:sz w:val="24"/>
          <w:szCs w:val="24"/>
        </w:rPr>
        <w:t>Показатели</w:t>
      </w:r>
      <w:r w:rsidRPr="00F54E0F">
        <w:rPr>
          <w:b/>
          <w:spacing w:val="-8"/>
          <w:sz w:val="24"/>
          <w:szCs w:val="24"/>
        </w:rPr>
        <w:t xml:space="preserve"> </w:t>
      </w:r>
      <w:r w:rsidR="0071006B" w:rsidRPr="00F54E0F">
        <w:rPr>
          <w:b/>
          <w:sz w:val="24"/>
          <w:szCs w:val="24"/>
        </w:rPr>
        <w:t>муниципальной</w:t>
      </w:r>
      <w:r w:rsidRPr="00F54E0F">
        <w:rPr>
          <w:b/>
          <w:spacing w:val="-5"/>
          <w:sz w:val="24"/>
          <w:szCs w:val="24"/>
        </w:rPr>
        <w:t xml:space="preserve"> </w:t>
      </w:r>
      <w:r w:rsidRPr="00F54E0F">
        <w:rPr>
          <w:b/>
          <w:sz w:val="24"/>
          <w:szCs w:val="24"/>
        </w:rPr>
        <w:t>программы</w:t>
      </w:r>
    </w:p>
    <w:p w14:paraId="2EB64E8B" w14:textId="77777777" w:rsidR="000D18AB" w:rsidRPr="00027B6E" w:rsidRDefault="000D18AB" w:rsidP="003C39EF">
      <w:pPr>
        <w:pStyle w:val="a3"/>
        <w:widowControl w:val="0"/>
        <w:spacing w:before="5"/>
        <w:jc w:val="center"/>
        <w:rPr>
          <w:color w:val="FF0000"/>
          <w:sz w:val="24"/>
          <w:szCs w:val="24"/>
        </w:rPr>
      </w:pPr>
    </w:p>
    <w:tbl>
      <w:tblPr>
        <w:tblStyle w:val="TableNormal"/>
        <w:tblW w:w="157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567"/>
        <w:gridCol w:w="567"/>
        <w:gridCol w:w="567"/>
        <w:gridCol w:w="425"/>
        <w:gridCol w:w="425"/>
        <w:gridCol w:w="426"/>
        <w:gridCol w:w="425"/>
        <w:gridCol w:w="425"/>
        <w:gridCol w:w="425"/>
        <w:gridCol w:w="426"/>
        <w:gridCol w:w="425"/>
        <w:gridCol w:w="2268"/>
        <w:gridCol w:w="1559"/>
        <w:gridCol w:w="2268"/>
        <w:gridCol w:w="1276"/>
        <w:gridCol w:w="1276"/>
      </w:tblGrid>
      <w:tr w:rsidR="003D19C5" w:rsidRPr="00027B6E" w14:paraId="1D78BEB1" w14:textId="278F33BC" w:rsidTr="00A07FED">
        <w:trPr>
          <w:trHeight w:val="20"/>
          <w:tblHeader/>
        </w:trPr>
        <w:tc>
          <w:tcPr>
            <w:tcW w:w="426" w:type="dxa"/>
            <w:vMerge w:val="restart"/>
          </w:tcPr>
          <w:p w14:paraId="22EFF713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№</w:t>
            </w:r>
            <w:r w:rsidRPr="00027B6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559" w:type="dxa"/>
            <w:vMerge w:val="restart"/>
          </w:tcPr>
          <w:p w14:paraId="6AE65FCD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vMerge w:val="restart"/>
          </w:tcPr>
          <w:p w14:paraId="22F63BC1" w14:textId="2CCDB25E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Уро</w:t>
            </w:r>
            <w:r w:rsidR="002F22D3" w:rsidRPr="00027B6E">
              <w:rPr>
                <w:b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вень</w:t>
            </w:r>
            <w:r w:rsidRPr="00027B6E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пок</w:t>
            </w:r>
            <w:r w:rsidR="002F22D3" w:rsidRPr="00027B6E">
              <w:rPr>
                <w:b/>
                <w:sz w:val="18"/>
                <w:szCs w:val="18"/>
              </w:rPr>
              <w:t>а</w:t>
            </w:r>
            <w:r w:rsidRPr="00027B6E">
              <w:rPr>
                <w:b/>
                <w:sz w:val="18"/>
                <w:szCs w:val="18"/>
              </w:rPr>
              <w:t>зателя</w:t>
            </w:r>
          </w:p>
        </w:tc>
        <w:tc>
          <w:tcPr>
            <w:tcW w:w="567" w:type="dxa"/>
            <w:vMerge w:val="restart"/>
          </w:tcPr>
          <w:p w14:paraId="5B5F0D64" w14:textId="6B473450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Приз</w:t>
            </w:r>
            <w:r w:rsidR="002F22D3" w:rsidRPr="00027B6E">
              <w:rPr>
                <w:b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нак</w:t>
            </w:r>
            <w:r w:rsidRPr="00027B6E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возрас</w:t>
            </w:r>
            <w:r w:rsidR="002F22D3" w:rsidRPr="00027B6E">
              <w:rPr>
                <w:b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тания/</w:t>
            </w:r>
            <w:r w:rsidRPr="00027B6E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убыва</w:t>
            </w:r>
            <w:r w:rsidR="002F22D3" w:rsidRPr="00027B6E">
              <w:rPr>
                <w:b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ния</w:t>
            </w:r>
          </w:p>
        </w:tc>
        <w:tc>
          <w:tcPr>
            <w:tcW w:w="567" w:type="dxa"/>
            <w:vMerge w:val="restart"/>
          </w:tcPr>
          <w:p w14:paraId="58F823CD" w14:textId="77777777" w:rsidR="002F22D3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Ед</w:t>
            </w:r>
            <w:r w:rsidR="002F22D3" w:rsidRPr="00027B6E">
              <w:rPr>
                <w:b/>
                <w:sz w:val="18"/>
                <w:szCs w:val="18"/>
              </w:rPr>
              <w:t>.</w:t>
            </w:r>
            <w:r w:rsidRPr="00027B6E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изм</w:t>
            </w:r>
            <w:r w:rsidR="002F22D3" w:rsidRPr="00027B6E">
              <w:rPr>
                <w:b/>
                <w:sz w:val="18"/>
                <w:szCs w:val="18"/>
              </w:rPr>
              <w:t>.</w:t>
            </w:r>
          </w:p>
          <w:p w14:paraId="68918A98" w14:textId="69F8F34F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pacing w:val="-1"/>
                <w:sz w:val="18"/>
                <w:szCs w:val="18"/>
              </w:rPr>
              <w:t>(по</w:t>
            </w:r>
            <w:r w:rsidRPr="00027B6E">
              <w:rPr>
                <w:b/>
                <w:spacing w:val="-9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850" w:type="dxa"/>
            <w:gridSpan w:val="2"/>
          </w:tcPr>
          <w:p w14:paraId="327EDE2F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Базовое</w:t>
            </w:r>
            <w:r w:rsidRPr="00027B6E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значени</w:t>
            </w:r>
            <w:bookmarkStart w:id="1" w:name="_bookmark0"/>
            <w:bookmarkEnd w:id="1"/>
            <w:r w:rsidRPr="00027B6E">
              <w:rPr>
                <w:b/>
                <w:sz w:val="18"/>
                <w:szCs w:val="18"/>
              </w:rPr>
              <w:t>е</w:t>
            </w:r>
          </w:p>
        </w:tc>
        <w:tc>
          <w:tcPr>
            <w:tcW w:w="2552" w:type="dxa"/>
            <w:gridSpan w:val="6"/>
          </w:tcPr>
          <w:p w14:paraId="481E794E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Значение</w:t>
            </w:r>
            <w:r w:rsidRPr="00027B6E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показателя</w:t>
            </w:r>
            <w:r w:rsidRPr="00027B6E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по</w:t>
            </w:r>
            <w:r w:rsidRPr="00027B6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годам</w:t>
            </w:r>
          </w:p>
        </w:tc>
        <w:tc>
          <w:tcPr>
            <w:tcW w:w="2268" w:type="dxa"/>
            <w:vMerge w:val="restart"/>
          </w:tcPr>
          <w:p w14:paraId="54208312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Документ</w:t>
            </w:r>
          </w:p>
        </w:tc>
        <w:tc>
          <w:tcPr>
            <w:tcW w:w="1559" w:type="dxa"/>
            <w:vMerge w:val="restart"/>
          </w:tcPr>
          <w:p w14:paraId="7E512C4B" w14:textId="7FE595FC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Ответственный</w:t>
            </w:r>
            <w:r w:rsidRPr="00027B6E">
              <w:rPr>
                <w:b/>
                <w:sz w:val="18"/>
                <w:szCs w:val="18"/>
              </w:rPr>
              <w:br/>
            </w:r>
            <w:r w:rsidRPr="00027B6E">
              <w:rPr>
                <w:b/>
                <w:spacing w:val="-38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за достижение</w:t>
            </w:r>
            <w:r w:rsidRPr="00027B6E">
              <w:rPr>
                <w:b/>
                <w:spacing w:val="-37"/>
                <w:sz w:val="18"/>
                <w:szCs w:val="18"/>
              </w:rPr>
              <w:t xml:space="preserve"> </w:t>
            </w:r>
            <w:bookmarkStart w:id="2" w:name="_bookmark1"/>
            <w:bookmarkEnd w:id="2"/>
            <w:r w:rsidRPr="00027B6E">
              <w:rPr>
                <w:b/>
                <w:sz w:val="18"/>
                <w:szCs w:val="18"/>
              </w:rPr>
              <w:t>показателя</w:t>
            </w:r>
          </w:p>
        </w:tc>
        <w:tc>
          <w:tcPr>
            <w:tcW w:w="2268" w:type="dxa"/>
            <w:vMerge w:val="restart"/>
          </w:tcPr>
          <w:p w14:paraId="0B1D2286" w14:textId="38466965" w:rsidR="003D19C5" w:rsidRPr="00027B6E" w:rsidRDefault="003D19C5" w:rsidP="00E02796">
            <w:pPr>
              <w:pStyle w:val="TableParagraph"/>
              <w:ind w:left="6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 xml:space="preserve">Связь </w:t>
            </w:r>
            <w:r w:rsidRPr="00027B6E">
              <w:rPr>
                <w:b/>
                <w:sz w:val="18"/>
                <w:szCs w:val="18"/>
              </w:rPr>
              <w:br/>
              <w:t xml:space="preserve">с показателями </w:t>
            </w:r>
          </w:p>
          <w:p w14:paraId="77C22A18" w14:textId="77777777" w:rsidR="003D19C5" w:rsidRPr="00027B6E" w:rsidRDefault="003D19C5" w:rsidP="00E02796">
            <w:pPr>
              <w:pStyle w:val="TableParagraph"/>
              <w:ind w:left="6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национальных целей</w:t>
            </w:r>
          </w:p>
        </w:tc>
        <w:tc>
          <w:tcPr>
            <w:tcW w:w="1276" w:type="dxa"/>
            <w:vMerge w:val="restart"/>
          </w:tcPr>
          <w:p w14:paraId="6ED5DC7E" w14:textId="52DA7F34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 xml:space="preserve">Связь </w:t>
            </w:r>
            <w:r w:rsidRPr="00027B6E">
              <w:rPr>
                <w:b/>
                <w:sz w:val="18"/>
                <w:szCs w:val="18"/>
              </w:rPr>
              <w:br/>
              <w:t>с</w:t>
            </w:r>
            <w:r w:rsidRPr="00027B6E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показателя</w:t>
            </w:r>
            <w:r w:rsidR="002F22D3" w:rsidRPr="00027B6E">
              <w:rPr>
                <w:b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ми</w:t>
            </w:r>
            <w:r w:rsidRPr="00027B6E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государст</w:t>
            </w:r>
            <w:r w:rsidR="002F22D3" w:rsidRPr="00027B6E">
              <w:rPr>
                <w:b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венной программы Белгородской области</w:t>
            </w:r>
          </w:p>
        </w:tc>
        <w:tc>
          <w:tcPr>
            <w:tcW w:w="1276" w:type="dxa"/>
            <w:vMerge w:val="restart"/>
          </w:tcPr>
          <w:p w14:paraId="600C03A2" w14:textId="1F1D9072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Признак «Участие муниципаль</w:t>
            </w:r>
            <w:r w:rsidR="002F22D3" w:rsidRPr="00027B6E">
              <w:rPr>
                <w:b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ного образования Белгородского района»</w:t>
            </w:r>
          </w:p>
        </w:tc>
      </w:tr>
      <w:tr w:rsidR="003D19C5" w:rsidRPr="00027B6E" w14:paraId="30E9069F" w14:textId="64B40C3B" w:rsidTr="00F84C9C">
        <w:trPr>
          <w:trHeight w:val="1306"/>
          <w:tblHeader/>
        </w:trPr>
        <w:tc>
          <w:tcPr>
            <w:tcW w:w="426" w:type="dxa"/>
            <w:vMerge/>
            <w:tcBorders>
              <w:top w:val="nil"/>
            </w:tcBorders>
          </w:tcPr>
          <w:p w14:paraId="3C385BF3" w14:textId="77777777" w:rsidR="003D19C5" w:rsidRPr="00027B6E" w:rsidRDefault="003D19C5" w:rsidP="00E0279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592C5656" w14:textId="77777777" w:rsidR="003D19C5" w:rsidRPr="00027B6E" w:rsidRDefault="003D19C5" w:rsidP="00E027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4F91203" w14:textId="77777777" w:rsidR="003D19C5" w:rsidRPr="00027B6E" w:rsidRDefault="003D19C5" w:rsidP="00E027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234BEBA" w14:textId="77777777" w:rsidR="003D19C5" w:rsidRPr="00027B6E" w:rsidRDefault="003D19C5" w:rsidP="00E027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C85C3E8" w14:textId="77777777" w:rsidR="003D19C5" w:rsidRPr="00027B6E" w:rsidRDefault="003D19C5" w:rsidP="00E02796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22B9690F" w14:textId="0FD46D67" w:rsidR="003D19C5" w:rsidRPr="00027B6E" w:rsidRDefault="002F22D3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з</w:t>
            </w:r>
            <w:r w:rsidR="003D19C5" w:rsidRPr="00027B6E">
              <w:rPr>
                <w:b/>
                <w:sz w:val="18"/>
                <w:szCs w:val="18"/>
              </w:rPr>
              <w:t>на</w:t>
            </w:r>
            <w:r w:rsidRPr="00027B6E">
              <w:rPr>
                <w:b/>
                <w:sz w:val="18"/>
                <w:szCs w:val="18"/>
              </w:rPr>
              <w:t xml:space="preserve"> </w:t>
            </w:r>
            <w:r w:rsidR="003D19C5" w:rsidRPr="00027B6E">
              <w:rPr>
                <w:b/>
                <w:sz w:val="18"/>
                <w:szCs w:val="18"/>
              </w:rPr>
              <w:t>че</w:t>
            </w:r>
            <w:r w:rsidRPr="00027B6E">
              <w:rPr>
                <w:b/>
                <w:sz w:val="18"/>
                <w:szCs w:val="18"/>
              </w:rPr>
              <w:t xml:space="preserve"> </w:t>
            </w:r>
            <w:r w:rsidR="003D19C5" w:rsidRPr="00027B6E">
              <w:rPr>
                <w:b/>
                <w:sz w:val="18"/>
                <w:szCs w:val="18"/>
              </w:rPr>
              <w:t>ние</w:t>
            </w:r>
          </w:p>
        </w:tc>
        <w:tc>
          <w:tcPr>
            <w:tcW w:w="425" w:type="dxa"/>
          </w:tcPr>
          <w:p w14:paraId="3E002CC1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426" w:type="dxa"/>
          </w:tcPr>
          <w:p w14:paraId="50DB4C8F" w14:textId="0E12CA2A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425" w:type="dxa"/>
          </w:tcPr>
          <w:p w14:paraId="0814F39A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425" w:type="dxa"/>
          </w:tcPr>
          <w:p w14:paraId="26D212C5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425" w:type="dxa"/>
          </w:tcPr>
          <w:p w14:paraId="6426CF67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426" w:type="dxa"/>
          </w:tcPr>
          <w:p w14:paraId="3FEF9954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425" w:type="dxa"/>
          </w:tcPr>
          <w:p w14:paraId="65DA0F78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14:paraId="79905445" w14:textId="77777777" w:rsidR="003D19C5" w:rsidRPr="00027B6E" w:rsidRDefault="003D19C5" w:rsidP="00E0279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30FDC790" w14:textId="77777777" w:rsidR="003D19C5" w:rsidRPr="00027B6E" w:rsidRDefault="003D19C5" w:rsidP="00E0279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12DDB9C1" w14:textId="77777777" w:rsidR="003D19C5" w:rsidRPr="00027B6E" w:rsidRDefault="003D19C5" w:rsidP="00E0279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2BDDCE" w14:textId="77777777" w:rsidR="003D19C5" w:rsidRPr="00027B6E" w:rsidRDefault="003D19C5" w:rsidP="00E0279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F0F12B6" w14:textId="77777777" w:rsidR="003D19C5" w:rsidRPr="00027B6E" w:rsidRDefault="003D19C5" w:rsidP="00E02796">
            <w:pPr>
              <w:rPr>
                <w:sz w:val="18"/>
                <w:szCs w:val="18"/>
              </w:rPr>
            </w:pPr>
          </w:p>
        </w:tc>
      </w:tr>
      <w:tr w:rsidR="003D19C5" w:rsidRPr="00027B6E" w14:paraId="1419C8B3" w14:textId="1E7D70D3" w:rsidTr="00E02796">
        <w:trPr>
          <w:trHeight w:val="273"/>
          <w:tblHeader/>
        </w:trPr>
        <w:tc>
          <w:tcPr>
            <w:tcW w:w="426" w:type="dxa"/>
          </w:tcPr>
          <w:p w14:paraId="76AFD2FB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23DE37D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2B4D1970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14:paraId="47D5AE29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14:paraId="6B8737E1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14:paraId="3D779C8A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14:paraId="30BD1FE4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26" w:type="dxa"/>
          </w:tcPr>
          <w:p w14:paraId="627D4BC9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14:paraId="7BD155AD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25" w:type="dxa"/>
          </w:tcPr>
          <w:p w14:paraId="28D0D120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6DF37517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6" w:type="dxa"/>
          </w:tcPr>
          <w:p w14:paraId="2FDFE399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14:paraId="3B2B4251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14:paraId="059C002F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</w:tcPr>
          <w:p w14:paraId="4CBFCDFC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14:paraId="754E1E40" w14:textId="77777777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276" w:type="dxa"/>
          </w:tcPr>
          <w:p w14:paraId="7469A632" w14:textId="6A9A97C2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276" w:type="dxa"/>
          </w:tcPr>
          <w:p w14:paraId="42F03A8A" w14:textId="5AD7C0BD" w:rsidR="003D19C5" w:rsidRPr="00027B6E" w:rsidRDefault="003D19C5" w:rsidP="00E0279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18</w:t>
            </w:r>
          </w:p>
        </w:tc>
      </w:tr>
      <w:tr w:rsidR="003D19C5" w:rsidRPr="00027B6E" w14:paraId="4427E76F" w14:textId="77777777" w:rsidTr="00A07FED">
        <w:trPr>
          <w:trHeight w:val="313"/>
        </w:trPr>
        <w:tc>
          <w:tcPr>
            <w:tcW w:w="15735" w:type="dxa"/>
            <w:gridSpan w:val="18"/>
          </w:tcPr>
          <w:p w14:paraId="083DC129" w14:textId="240EE928" w:rsidR="003D19C5" w:rsidRPr="00027B6E" w:rsidRDefault="003D19C5" w:rsidP="00E02796">
            <w:pPr>
              <w:ind w:left="57"/>
              <w:jc w:val="center"/>
              <w:rPr>
                <w:b/>
                <w:iCs/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b/>
                <w:iCs/>
                <w:color w:val="000000"/>
                <w:sz w:val="18"/>
                <w:szCs w:val="18"/>
                <w:lang w:eastAsia="ru-RU"/>
              </w:rPr>
              <w:t>Цель «Сохранение к 2031 году доли сельского населения в общей численности населения Белгородского района на уровне 68</w:t>
            </w:r>
            <w:r w:rsidR="008415D1" w:rsidRPr="00027B6E">
              <w:rPr>
                <w:b/>
                <w:iCs/>
                <w:color w:val="000000"/>
                <w:sz w:val="18"/>
                <w:szCs w:val="18"/>
                <w:lang w:eastAsia="ru-RU"/>
              </w:rPr>
              <w:t>,</w:t>
            </w:r>
            <w:r w:rsidR="00305D8B" w:rsidRPr="00027B6E">
              <w:rPr>
                <w:b/>
                <w:iCs/>
                <w:color w:val="000000"/>
                <w:sz w:val="18"/>
                <w:szCs w:val="18"/>
                <w:lang w:eastAsia="ru-RU"/>
              </w:rPr>
              <w:t>1</w:t>
            </w:r>
            <w:r w:rsidR="008415D1" w:rsidRPr="00027B6E">
              <w:rPr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b/>
                <w:iCs/>
                <w:color w:val="000000"/>
                <w:sz w:val="18"/>
                <w:szCs w:val="18"/>
                <w:lang w:eastAsia="ru-RU"/>
              </w:rPr>
              <w:t>%</w:t>
            </w:r>
            <w:r w:rsidR="008415D1" w:rsidRPr="00027B6E">
              <w:rPr>
                <w:b/>
                <w:iCs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3D19C5" w:rsidRPr="00027B6E" w14:paraId="5CF1223B" w14:textId="6570B1F7" w:rsidTr="00A07FED">
        <w:trPr>
          <w:trHeight w:val="510"/>
        </w:trPr>
        <w:tc>
          <w:tcPr>
            <w:tcW w:w="426" w:type="dxa"/>
          </w:tcPr>
          <w:p w14:paraId="76C32347" w14:textId="77777777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1.</w:t>
            </w:r>
          </w:p>
        </w:tc>
        <w:tc>
          <w:tcPr>
            <w:tcW w:w="1559" w:type="dxa"/>
          </w:tcPr>
          <w:p w14:paraId="372D60C4" w14:textId="14B38166" w:rsidR="003D19C5" w:rsidRPr="00027B6E" w:rsidRDefault="008661EF" w:rsidP="00E02796">
            <w:pPr>
              <w:ind w:left="57"/>
              <w:rPr>
                <w:iCs/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iCs/>
                <w:color w:val="000000"/>
                <w:sz w:val="18"/>
                <w:szCs w:val="18"/>
                <w:lang w:eastAsia="ru-RU"/>
              </w:rPr>
              <w:t>Доля</w:t>
            </w:r>
            <w:r w:rsidR="003D19C5" w:rsidRPr="00027B6E">
              <w:rPr>
                <w:iCs/>
                <w:color w:val="000000"/>
                <w:sz w:val="18"/>
                <w:szCs w:val="18"/>
                <w:lang w:eastAsia="ru-RU"/>
              </w:rPr>
              <w:t xml:space="preserve"> сельского населения               в общей численности населения</w:t>
            </w:r>
          </w:p>
          <w:p w14:paraId="62E61059" w14:textId="77777777" w:rsidR="003D19C5" w:rsidRPr="00027B6E" w:rsidRDefault="003D19C5" w:rsidP="00E0279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F0E1BAC" w14:textId="7AC91D19" w:rsidR="003D19C5" w:rsidRPr="00027B6E" w:rsidRDefault="003D19C5" w:rsidP="00E02796">
            <w:pPr>
              <w:pStyle w:val="TableParagraph"/>
              <w:ind w:left="57"/>
              <w:jc w:val="center"/>
              <w:rPr>
                <w:i/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ГП БО, МП вне НП</w:t>
            </w:r>
          </w:p>
        </w:tc>
        <w:tc>
          <w:tcPr>
            <w:tcW w:w="567" w:type="dxa"/>
          </w:tcPr>
          <w:p w14:paraId="4B485A31" w14:textId="7F4334A7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П</w:t>
            </w:r>
          </w:p>
        </w:tc>
        <w:tc>
          <w:tcPr>
            <w:tcW w:w="567" w:type="dxa"/>
          </w:tcPr>
          <w:p w14:paraId="31B8F94C" w14:textId="7C5A7AA2" w:rsidR="003D19C5" w:rsidRPr="00027B6E" w:rsidRDefault="003D19C5" w:rsidP="00E02796">
            <w:pPr>
              <w:pStyle w:val="TableParagraph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Про</w:t>
            </w:r>
            <w:r w:rsidR="00A07FED" w:rsidRPr="00027B6E">
              <w:rPr>
                <w:sz w:val="18"/>
                <w:szCs w:val="18"/>
              </w:rPr>
              <w:t xml:space="preserve"> </w:t>
            </w:r>
            <w:r w:rsidRPr="00027B6E">
              <w:rPr>
                <w:sz w:val="18"/>
                <w:szCs w:val="18"/>
              </w:rPr>
              <w:t>цент</w:t>
            </w:r>
          </w:p>
        </w:tc>
        <w:tc>
          <w:tcPr>
            <w:tcW w:w="425" w:type="dxa"/>
          </w:tcPr>
          <w:p w14:paraId="204096E1" w14:textId="697D503D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68,0</w:t>
            </w:r>
          </w:p>
        </w:tc>
        <w:tc>
          <w:tcPr>
            <w:tcW w:w="425" w:type="dxa"/>
          </w:tcPr>
          <w:p w14:paraId="68E8E70A" w14:textId="3F6DEDF0" w:rsidR="003D19C5" w:rsidRPr="00027B6E" w:rsidRDefault="003D19C5" w:rsidP="00E02796">
            <w:pPr>
              <w:pStyle w:val="TableParagraph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2023</w:t>
            </w:r>
          </w:p>
        </w:tc>
        <w:tc>
          <w:tcPr>
            <w:tcW w:w="426" w:type="dxa"/>
          </w:tcPr>
          <w:p w14:paraId="3DF0453B" w14:textId="716A7A1B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68,</w:t>
            </w:r>
            <w:r w:rsidR="00305D8B" w:rsidRPr="00027B6E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14:paraId="459CABCB" w14:textId="6153CA02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68,</w:t>
            </w:r>
            <w:r w:rsidR="00305D8B" w:rsidRPr="00027B6E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14:paraId="26776FE7" w14:textId="60A9A6A3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68,</w:t>
            </w:r>
            <w:r w:rsidR="00305D8B" w:rsidRPr="00027B6E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14:paraId="4F0CACA3" w14:textId="025A63EE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68,</w:t>
            </w:r>
            <w:r w:rsidR="00305D8B" w:rsidRPr="00027B6E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14:paraId="3447BA23" w14:textId="1A0F9355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68,</w:t>
            </w:r>
            <w:r w:rsidR="00305D8B" w:rsidRPr="00027B6E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14:paraId="4E6B22D6" w14:textId="5C7D3272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68,</w:t>
            </w:r>
            <w:r w:rsidR="00305D8B" w:rsidRPr="00027B6E">
              <w:rPr>
                <w:sz w:val="18"/>
                <w:szCs w:val="18"/>
              </w:rPr>
              <w:t>1</w:t>
            </w:r>
          </w:p>
          <w:p w14:paraId="3EBCB126" w14:textId="30BFF01C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67E4CFE0" w14:textId="005D55E9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 xml:space="preserve">Постановление Правительства Российской Федерации от 31 мая 2019 г. № 696 «Об утверждении государственной программы Российской Федерации «Комплексное развитие сельских территорий», </w:t>
            </w:r>
            <w:r w:rsidR="00AD27F9" w:rsidRPr="00027B6E">
              <w:rPr>
                <w:sz w:val="18"/>
                <w:szCs w:val="18"/>
              </w:rPr>
              <w:t>р</w:t>
            </w:r>
            <w:r w:rsidR="00791F5B" w:rsidRPr="00027B6E">
              <w:rPr>
                <w:sz w:val="18"/>
                <w:szCs w:val="18"/>
              </w:rPr>
              <w:t xml:space="preserve">ешение </w:t>
            </w:r>
            <w:r w:rsidR="00791F5B" w:rsidRPr="00027B6E">
              <w:rPr>
                <w:sz w:val="18"/>
                <w:szCs w:val="18"/>
              </w:rPr>
              <w:lastRenderedPageBreak/>
              <w:t>Муниципального совета Белгородского района               от 4 октября 2024 г. № 136</w:t>
            </w:r>
            <w:r w:rsidR="00C267C2" w:rsidRPr="00027B6E">
              <w:rPr>
                <w:sz w:val="18"/>
                <w:szCs w:val="18"/>
              </w:rPr>
              <w:t xml:space="preserve"> </w:t>
            </w:r>
            <w:r w:rsidRPr="00027B6E">
              <w:rPr>
                <w:sz w:val="18"/>
                <w:szCs w:val="18"/>
              </w:rPr>
              <w:t xml:space="preserve">«Об утверждении </w:t>
            </w:r>
            <w:r w:rsidR="00791F5B" w:rsidRPr="00027B6E">
              <w:rPr>
                <w:sz w:val="18"/>
                <w:szCs w:val="18"/>
              </w:rPr>
              <w:t>С</w:t>
            </w:r>
            <w:r w:rsidRPr="00027B6E">
              <w:rPr>
                <w:sz w:val="18"/>
                <w:szCs w:val="18"/>
              </w:rPr>
              <w:t xml:space="preserve">тратегии социально-экономического развития </w:t>
            </w:r>
            <w:r w:rsidR="00791F5B" w:rsidRPr="00027B6E">
              <w:rPr>
                <w:sz w:val="18"/>
                <w:szCs w:val="18"/>
              </w:rPr>
              <w:t xml:space="preserve">муниципального района «Белгородский район» </w:t>
            </w:r>
            <w:r w:rsidRPr="00027B6E">
              <w:rPr>
                <w:sz w:val="18"/>
                <w:szCs w:val="18"/>
              </w:rPr>
              <w:t xml:space="preserve">Белгородской области </w:t>
            </w:r>
            <w:r w:rsidR="00C267C2" w:rsidRPr="00027B6E">
              <w:rPr>
                <w:sz w:val="18"/>
                <w:szCs w:val="18"/>
              </w:rPr>
              <w:t xml:space="preserve">              </w:t>
            </w:r>
            <w:r w:rsidRPr="00027B6E">
              <w:rPr>
                <w:sz w:val="18"/>
                <w:szCs w:val="18"/>
              </w:rPr>
              <w:t xml:space="preserve">на период до 2030 года»                          </w:t>
            </w:r>
          </w:p>
        </w:tc>
        <w:tc>
          <w:tcPr>
            <w:tcW w:w="1559" w:type="dxa"/>
            <w:tcBorders>
              <w:top w:val="nil"/>
            </w:tcBorders>
          </w:tcPr>
          <w:p w14:paraId="5007B2BE" w14:textId="51C80EBB" w:rsidR="003D19C5" w:rsidRPr="00027B6E" w:rsidRDefault="003D19C5" w:rsidP="00E02796">
            <w:pPr>
              <w:jc w:val="center"/>
              <w:rPr>
                <w:sz w:val="18"/>
                <w:szCs w:val="18"/>
              </w:rPr>
            </w:pPr>
            <w:r w:rsidRPr="00027B6E">
              <w:rPr>
                <w:spacing w:val="-2"/>
                <w:sz w:val="18"/>
                <w:szCs w:val="18"/>
              </w:rPr>
              <w:lastRenderedPageBreak/>
              <w:t>Комитет                      по развитию АПК администрации Белгородского района</w:t>
            </w:r>
          </w:p>
        </w:tc>
        <w:tc>
          <w:tcPr>
            <w:tcW w:w="2268" w:type="dxa"/>
            <w:tcBorders>
              <w:top w:val="nil"/>
            </w:tcBorders>
          </w:tcPr>
          <w:p w14:paraId="57CA36C5" w14:textId="64642079" w:rsidR="003D19C5" w:rsidRPr="00027B6E" w:rsidRDefault="003D19C5" w:rsidP="00E02796">
            <w:pPr>
              <w:pStyle w:val="TableParagraph"/>
              <w:ind w:left="115" w:right="1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«Обеспечение темпа роста валового</w:t>
            </w:r>
            <w:r w:rsidR="00DC4699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внутреннего продукта страны выше среднемирового</w:t>
            </w:r>
            <w:r w:rsidR="0077081A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C4699" w:rsidRPr="00027B6E">
              <w:rPr>
                <w:color w:val="000000"/>
                <w:sz w:val="18"/>
                <w:szCs w:val="18"/>
                <w:lang w:eastAsia="ru-RU"/>
              </w:rPr>
              <w:t xml:space="preserve">                           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при сохранении макроэкономической стабильности»</w:t>
            </w:r>
          </w:p>
          <w:p w14:paraId="52611237" w14:textId="6084C1F3" w:rsidR="003D19C5" w:rsidRPr="00027B6E" w:rsidRDefault="003D19C5" w:rsidP="00E02796">
            <w:pPr>
              <w:pStyle w:val="TableParagraph"/>
              <w:ind w:left="115" w:right="140"/>
              <w:jc w:val="center"/>
              <w:rPr>
                <w:iCs/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lastRenderedPageBreak/>
              <w:t>«Обеспечение темпа устойчивого роста доходов населения</w:t>
            </w:r>
            <w:r w:rsidR="00C267C2" w:rsidRPr="00027B6E">
              <w:rPr>
                <w:color w:val="000000"/>
                <w:sz w:val="18"/>
                <w:szCs w:val="18"/>
                <w:lang w:eastAsia="ru-RU"/>
              </w:rPr>
              <w:t xml:space="preserve">                  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 и</w:t>
            </w:r>
            <w:r w:rsidR="00C267C2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уровня пенсионного обеспечения</w:t>
            </w:r>
            <w:r w:rsidR="00C267C2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не ниже</w:t>
            </w:r>
            <w:r w:rsidR="00DC4699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инфляции» </w:t>
            </w:r>
            <w:r w:rsidR="003E6BC6" w:rsidRPr="00027B6E">
              <w:rPr>
                <w:color w:val="000000"/>
                <w:sz w:val="18"/>
                <w:szCs w:val="18"/>
                <w:lang w:eastAsia="ru-RU"/>
              </w:rPr>
              <w:t>,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«Улучшение</w:t>
            </w:r>
            <w:r w:rsidR="00DC4699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жилищных условий </w:t>
            </w:r>
            <w:r w:rsidR="00C267C2" w:rsidRPr="00027B6E">
              <w:rPr>
                <w:color w:val="000000"/>
                <w:sz w:val="18"/>
                <w:szCs w:val="18"/>
                <w:lang w:eastAsia="ru-RU"/>
              </w:rPr>
              <w:t xml:space="preserve">      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не менее 5 миллионов семей ежегодно </w:t>
            </w:r>
            <w:r w:rsidR="00C267C2" w:rsidRPr="00027B6E">
              <w:rPr>
                <w:color w:val="000000"/>
                <w:sz w:val="18"/>
                <w:szCs w:val="18"/>
                <w:lang w:eastAsia="ru-RU"/>
              </w:rPr>
              <w:t xml:space="preserve">                     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и увеличение объема жилищного строительства</w:t>
            </w:r>
            <w:r w:rsidR="00DC4699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не менее </w:t>
            </w:r>
            <w:r w:rsidR="00DC4699" w:rsidRPr="00027B6E">
              <w:rPr>
                <w:color w:val="000000"/>
                <w:sz w:val="18"/>
                <w:szCs w:val="18"/>
                <w:lang w:eastAsia="ru-RU"/>
              </w:rPr>
              <w:t xml:space="preserve">                        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чем до 120 м</w:t>
            </w:r>
            <w:r w:rsidR="00F90DDC" w:rsidRPr="00027B6E">
              <w:rPr>
                <w:color w:val="000000"/>
                <w:sz w:val="18"/>
                <w:szCs w:val="18"/>
                <w:lang w:eastAsia="ru-RU"/>
              </w:rPr>
              <w:t xml:space="preserve">иллионов       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 кв. метров в год»</w:t>
            </w:r>
          </w:p>
        </w:tc>
        <w:tc>
          <w:tcPr>
            <w:tcW w:w="1276" w:type="dxa"/>
            <w:tcBorders>
              <w:top w:val="nil"/>
            </w:tcBorders>
          </w:tcPr>
          <w:p w14:paraId="7104B719" w14:textId="14DD40C6" w:rsidR="003D19C5" w:rsidRPr="00027B6E" w:rsidRDefault="003D19C5" w:rsidP="00E02796">
            <w:pPr>
              <w:ind w:firstLine="57"/>
              <w:jc w:val="center"/>
              <w:rPr>
                <w:sz w:val="18"/>
                <w:szCs w:val="18"/>
              </w:rPr>
            </w:pPr>
            <w:r w:rsidRPr="00027B6E">
              <w:rPr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Доля сельского населения </w:t>
            </w:r>
            <w:r w:rsidR="00DC4699" w:rsidRPr="00027B6E">
              <w:rPr>
                <w:iCs/>
                <w:color w:val="000000"/>
                <w:sz w:val="18"/>
                <w:szCs w:val="18"/>
                <w:lang w:eastAsia="ru-RU"/>
              </w:rPr>
              <w:t xml:space="preserve">            </w:t>
            </w:r>
            <w:r w:rsidRPr="00027B6E">
              <w:rPr>
                <w:iCs/>
                <w:color w:val="000000"/>
                <w:sz w:val="18"/>
                <w:szCs w:val="18"/>
                <w:lang w:eastAsia="ru-RU"/>
              </w:rPr>
              <w:t>в общей численности населения</w:t>
            </w:r>
          </w:p>
        </w:tc>
        <w:tc>
          <w:tcPr>
            <w:tcW w:w="1276" w:type="dxa"/>
            <w:tcBorders>
              <w:top w:val="nil"/>
            </w:tcBorders>
          </w:tcPr>
          <w:p w14:paraId="2137FA26" w14:textId="3E8BB773" w:rsidR="003D19C5" w:rsidRPr="00027B6E" w:rsidRDefault="003D19C5" w:rsidP="00E02796">
            <w:pPr>
              <w:jc w:val="center"/>
              <w:rPr>
                <w:iCs/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iCs/>
                <w:color w:val="000000"/>
                <w:sz w:val="18"/>
                <w:szCs w:val="18"/>
                <w:lang w:eastAsia="ru-RU"/>
              </w:rPr>
              <w:t>Да</w:t>
            </w:r>
            <w:r w:rsidR="001B226B" w:rsidRPr="00027B6E">
              <w:rPr>
                <w:iCs/>
                <w:color w:val="000000"/>
                <w:sz w:val="18"/>
                <w:szCs w:val="18"/>
                <w:lang w:eastAsia="ru-RU"/>
              </w:rPr>
              <w:t>, 3 городских поселения, 21 сельское поселение</w:t>
            </w:r>
          </w:p>
        </w:tc>
      </w:tr>
      <w:tr w:rsidR="008661EF" w:rsidRPr="00027B6E" w14:paraId="74DCA184" w14:textId="77777777" w:rsidTr="00A07FED">
        <w:trPr>
          <w:trHeight w:val="315"/>
        </w:trPr>
        <w:tc>
          <w:tcPr>
            <w:tcW w:w="15735" w:type="dxa"/>
            <w:gridSpan w:val="18"/>
          </w:tcPr>
          <w:p w14:paraId="4A172469" w14:textId="1FA23CAB" w:rsidR="008661EF" w:rsidRPr="00027B6E" w:rsidRDefault="008661EF" w:rsidP="00E02796">
            <w:pPr>
              <w:ind w:left="57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lastRenderedPageBreak/>
              <w:t xml:space="preserve">Цель «Повышение к 2031 году доли общей площади благоустроенных жилых помещений в сельских населенных </w:t>
            </w:r>
            <w:r w:rsidR="00F32A0D" w:rsidRPr="00027B6E">
              <w:rPr>
                <w:rFonts w:eastAsia="Calibri"/>
                <w:b/>
                <w:sz w:val="18"/>
                <w:szCs w:val="18"/>
              </w:rPr>
              <w:t>пунктах</w:t>
            </w:r>
            <w:r w:rsidR="00531896" w:rsidRPr="00027B6E">
              <w:rPr>
                <w:rFonts w:eastAsia="Calibri"/>
                <w:b/>
                <w:sz w:val="18"/>
                <w:szCs w:val="18"/>
              </w:rPr>
              <w:t>»</w:t>
            </w:r>
            <w:r w:rsidRPr="00027B6E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</w:tc>
      </w:tr>
      <w:tr w:rsidR="003D19C5" w:rsidRPr="00027B6E" w14:paraId="64DAD2B2" w14:textId="7D42256D" w:rsidTr="00E02796">
        <w:trPr>
          <w:trHeight w:val="318"/>
        </w:trPr>
        <w:tc>
          <w:tcPr>
            <w:tcW w:w="426" w:type="dxa"/>
          </w:tcPr>
          <w:p w14:paraId="4C73A9B8" w14:textId="7F243C36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2.</w:t>
            </w:r>
          </w:p>
        </w:tc>
        <w:tc>
          <w:tcPr>
            <w:tcW w:w="1559" w:type="dxa"/>
          </w:tcPr>
          <w:p w14:paraId="6471312B" w14:textId="44EEAF33" w:rsidR="003D19C5" w:rsidRPr="00027B6E" w:rsidRDefault="003D19C5" w:rsidP="00E02796">
            <w:pPr>
              <w:pStyle w:val="TableParagraph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Доля общей площади благоустроенных жилых помещений                     в сельских населенных</w:t>
            </w:r>
          </w:p>
          <w:p w14:paraId="0C42D642" w14:textId="65781D7A" w:rsidR="003D19C5" w:rsidRPr="00027B6E" w:rsidRDefault="003D19C5" w:rsidP="00E02796">
            <w:pPr>
              <w:pStyle w:val="TableParagraph"/>
              <w:rPr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пунктах</w:t>
            </w:r>
          </w:p>
        </w:tc>
        <w:tc>
          <w:tcPr>
            <w:tcW w:w="567" w:type="dxa"/>
          </w:tcPr>
          <w:p w14:paraId="7B22505B" w14:textId="106E4E35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ГП БО, МП вне НП</w:t>
            </w:r>
          </w:p>
        </w:tc>
        <w:tc>
          <w:tcPr>
            <w:tcW w:w="567" w:type="dxa"/>
          </w:tcPr>
          <w:p w14:paraId="6E719D9B" w14:textId="1974A80A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П</w:t>
            </w:r>
          </w:p>
        </w:tc>
        <w:tc>
          <w:tcPr>
            <w:tcW w:w="567" w:type="dxa"/>
          </w:tcPr>
          <w:p w14:paraId="17B8288A" w14:textId="75C5080B" w:rsidR="003D19C5" w:rsidRPr="00027B6E" w:rsidRDefault="003D19C5" w:rsidP="00E02796">
            <w:pPr>
              <w:pStyle w:val="TableParagraph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Про</w:t>
            </w:r>
            <w:r w:rsidR="00A07FED" w:rsidRPr="00027B6E">
              <w:rPr>
                <w:sz w:val="18"/>
                <w:szCs w:val="18"/>
              </w:rPr>
              <w:t xml:space="preserve"> </w:t>
            </w:r>
            <w:r w:rsidRPr="00027B6E">
              <w:rPr>
                <w:sz w:val="18"/>
                <w:szCs w:val="18"/>
              </w:rPr>
              <w:t>цент</w:t>
            </w:r>
          </w:p>
        </w:tc>
        <w:tc>
          <w:tcPr>
            <w:tcW w:w="425" w:type="dxa"/>
          </w:tcPr>
          <w:p w14:paraId="0EF7F8E6" w14:textId="1C29961F" w:rsidR="003D19C5" w:rsidRPr="00027B6E" w:rsidRDefault="003D19C5" w:rsidP="00E02796">
            <w:pPr>
              <w:pStyle w:val="TableParagraph"/>
              <w:ind w:left="57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88,5</w:t>
            </w:r>
          </w:p>
        </w:tc>
        <w:tc>
          <w:tcPr>
            <w:tcW w:w="425" w:type="dxa"/>
          </w:tcPr>
          <w:p w14:paraId="5A143CF6" w14:textId="699B3EF5" w:rsidR="003D19C5" w:rsidRPr="00027B6E" w:rsidRDefault="003D19C5" w:rsidP="00E02796">
            <w:pPr>
              <w:pStyle w:val="TableParagraph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2023</w:t>
            </w:r>
          </w:p>
        </w:tc>
        <w:tc>
          <w:tcPr>
            <w:tcW w:w="426" w:type="dxa"/>
          </w:tcPr>
          <w:p w14:paraId="4BEA9503" w14:textId="71774453" w:rsidR="003D19C5" w:rsidRPr="00027B6E" w:rsidRDefault="003D19C5" w:rsidP="00E02796">
            <w:pPr>
              <w:pStyle w:val="TableParagraph"/>
              <w:ind w:left="57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88,5</w:t>
            </w:r>
          </w:p>
        </w:tc>
        <w:tc>
          <w:tcPr>
            <w:tcW w:w="425" w:type="dxa"/>
          </w:tcPr>
          <w:p w14:paraId="01636A56" w14:textId="2BBD8B4E" w:rsidR="003D19C5" w:rsidRPr="00027B6E" w:rsidRDefault="00F32A0D" w:rsidP="00E02796">
            <w:pPr>
              <w:pStyle w:val="TableParagraph"/>
              <w:ind w:left="57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88,6</w:t>
            </w:r>
          </w:p>
        </w:tc>
        <w:tc>
          <w:tcPr>
            <w:tcW w:w="425" w:type="dxa"/>
          </w:tcPr>
          <w:p w14:paraId="5DF31B57" w14:textId="0ED4AF9C" w:rsidR="003D19C5" w:rsidRPr="00027B6E" w:rsidRDefault="00F32A0D" w:rsidP="00E02796">
            <w:pPr>
              <w:pStyle w:val="TableParagraph"/>
              <w:ind w:left="57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88,7</w:t>
            </w:r>
          </w:p>
        </w:tc>
        <w:tc>
          <w:tcPr>
            <w:tcW w:w="425" w:type="dxa"/>
          </w:tcPr>
          <w:p w14:paraId="526CB7FD" w14:textId="71C49E43" w:rsidR="003D19C5" w:rsidRPr="00027B6E" w:rsidRDefault="00F32A0D" w:rsidP="00E02796">
            <w:pPr>
              <w:pStyle w:val="TableParagraph"/>
              <w:ind w:left="57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89,0</w:t>
            </w:r>
          </w:p>
        </w:tc>
        <w:tc>
          <w:tcPr>
            <w:tcW w:w="426" w:type="dxa"/>
          </w:tcPr>
          <w:p w14:paraId="2FDB52FB" w14:textId="3B0B215E" w:rsidR="003D19C5" w:rsidRPr="00027B6E" w:rsidRDefault="00F32A0D" w:rsidP="00E02796">
            <w:pPr>
              <w:pStyle w:val="TableParagraph"/>
              <w:ind w:left="57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89,2</w:t>
            </w:r>
          </w:p>
        </w:tc>
        <w:tc>
          <w:tcPr>
            <w:tcW w:w="425" w:type="dxa"/>
          </w:tcPr>
          <w:p w14:paraId="0C0B3A82" w14:textId="0191B44B" w:rsidR="003D19C5" w:rsidRPr="00027B6E" w:rsidRDefault="00F32A0D" w:rsidP="00E02796">
            <w:pPr>
              <w:pStyle w:val="TableParagraph"/>
              <w:ind w:left="57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89,5</w:t>
            </w:r>
          </w:p>
        </w:tc>
        <w:tc>
          <w:tcPr>
            <w:tcW w:w="2268" w:type="dxa"/>
          </w:tcPr>
          <w:p w14:paraId="25D0401B" w14:textId="43D33BFB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Постановление Правительства Российской Федерации от 31 мая 2019 г. № 696 «Об утверждении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559" w:type="dxa"/>
          </w:tcPr>
          <w:p w14:paraId="41380C19" w14:textId="2C2CE7DF" w:rsidR="003D19C5" w:rsidRPr="00027B6E" w:rsidRDefault="003D19C5" w:rsidP="00E02796">
            <w:pPr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pacing w:val="-2"/>
                <w:sz w:val="18"/>
                <w:szCs w:val="18"/>
              </w:rPr>
              <w:t>Комитет                 по развитию АПК администрации Белгородского района</w:t>
            </w:r>
          </w:p>
        </w:tc>
        <w:tc>
          <w:tcPr>
            <w:tcW w:w="2268" w:type="dxa"/>
          </w:tcPr>
          <w:p w14:paraId="608FEEC6" w14:textId="60118408" w:rsidR="003D19C5" w:rsidRPr="00027B6E" w:rsidRDefault="003D19C5" w:rsidP="00E02796">
            <w:pPr>
              <w:pStyle w:val="TableParagraph"/>
              <w:ind w:left="115" w:right="1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Обеспечение темпа роста валового</w:t>
            </w:r>
            <w:r w:rsidR="00DC4699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внутреннего продукта страны выше среднемирового </w:t>
            </w:r>
            <w:r w:rsidR="00DC4699" w:rsidRPr="00027B6E">
              <w:rPr>
                <w:color w:val="000000"/>
                <w:sz w:val="18"/>
                <w:szCs w:val="18"/>
                <w:lang w:eastAsia="ru-RU"/>
              </w:rPr>
              <w:t xml:space="preserve">                          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при</w:t>
            </w:r>
            <w:r w:rsidR="00DC4699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сохранении макроэкономической стабильности»</w:t>
            </w:r>
            <w:r w:rsidR="003E6BC6" w:rsidRPr="00027B6E">
              <w:rPr>
                <w:color w:val="000000"/>
                <w:sz w:val="18"/>
                <w:szCs w:val="18"/>
                <w:lang w:eastAsia="ru-RU"/>
              </w:rPr>
              <w:t>,</w:t>
            </w:r>
          </w:p>
          <w:p w14:paraId="0EDE26D8" w14:textId="03A6DE40" w:rsidR="003D19C5" w:rsidRPr="00027B6E" w:rsidRDefault="003D19C5" w:rsidP="00E02796">
            <w:pPr>
              <w:pStyle w:val="TableParagraph"/>
              <w:ind w:left="115" w:right="1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«Обеспечение темпа устойчивого роста доходов населения </w:t>
            </w:r>
            <w:r w:rsidR="00C267C2" w:rsidRPr="00027B6E">
              <w:rPr>
                <w:color w:val="000000"/>
                <w:sz w:val="18"/>
                <w:szCs w:val="18"/>
                <w:lang w:eastAsia="ru-RU"/>
              </w:rPr>
              <w:t xml:space="preserve">                       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и уровня пенсионного обеспечения</w:t>
            </w:r>
            <w:r w:rsidR="00DC4699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не ниже</w:t>
            </w:r>
            <w:r w:rsidR="00DC4699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инфляции»</w:t>
            </w:r>
            <w:r w:rsidR="00A07FED" w:rsidRPr="00027B6E">
              <w:rPr>
                <w:color w:val="000000"/>
                <w:sz w:val="18"/>
                <w:szCs w:val="18"/>
                <w:lang w:eastAsia="ru-RU"/>
              </w:rPr>
              <w:t>,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 «Улучшение</w:t>
            </w:r>
          </w:p>
          <w:p w14:paraId="33061ECB" w14:textId="6A4CA0DC" w:rsidR="003D19C5" w:rsidRPr="00027B6E" w:rsidRDefault="003D19C5" w:rsidP="00E02796">
            <w:pPr>
              <w:pStyle w:val="TableParagraph"/>
              <w:ind w:left="115" w:right="1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жилищных условий </w:t>
            </w:r>
            <w:r w:rsidR="00C267C2" w:rsidRPr="00027B6E">
              <w:rPr>
                <w:color w:val="000000"/>
                <w:sz w:val="18"/>
                <w:szCs w:val="18"/>
                <w:lang w:eastAsia="ru-RU"/>
              </w:rPr>
              <w:t xml:space="preserve">             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не менее</w:t>
            </w:r>
            <w:r w:rsidR="00C267C2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5 миллионов семей ежегодно </w:t>
            </w:r>
            <w:r w:rsidR="00C267C2" w:rsidRPr="00027B6E">
              <w:rPr>
                <w:color w:val="000000"/>
                <w:sz w:val="18"/>
                <w:szCs w:val="18"/>
                <w:lang w:eastAsia="ru-RU"/>
              </w:rPr>
              <w:t xml:space="preserve">                        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и увеличение объема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lastRenderedPageBreak/>
              <w:t>жилищного строительства</w:t>
            </w:r>
          </w:p>
          <w:p w14:paraId="1E34EF14" w14:textId="19ABB24C" w:rsidR="003D19C5" w:rsidRPr="00027B6E" w:rsidRDefault="003D19C5" w:rsidP="00E02796">
            <w:pPr>
              <w:ind w:left="115" w:right="140"/>
              <w:jc w:val="center"/>
              <w:rPr>
                <w:sz w:val="18"/>
                <w:szCs w:val="18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не менее чем до 120 м</w:t>
            </w:r>
            <w:r w:rsidR="00AD27F9" w:rsidRPr="00027B6E">
              <w:rPr>
                <w:color w:val="000000"/>
                <w:sz w:val="18"/>
                <w:szCs w:val="18"/>
                <w:lang w:eastAsia="ru-RU"/>
              </w:rPr>
              <w:t>иллионов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 кв. метров </w:t>
            </w:r>
            <w:r w:rsidR="00A07FED" w:rsidRPr="00027B6E">
              <w:rPr>
                <w:color w:val="000000"/>
                <w:sz w:val="18"/>
                <w:szCs w:val="18"/>
                <w:lang w:eastAsia="ru-RU"/>
              </w:rPr>
              <w:t xml:space="preserve">            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в год</w:t>
            </w:r>
            <w:r w:rsidR="00A07FED" w:rsidRPr="00027B6E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14:paraId="6FC49D7E" w14:textId="3F8FCDDC" w:rsidR="003D19C5" w:rsidRPr="00027B6E" w:rsidRDefault="003D19C5" w:rsidP="00E02796">
            <w:pPr>
              <w:jc w:val="center"/>
              <w:rPr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lastRenderedPageBreak/>
              <w:t>Доля общей площади благоустроен</w:t>
            </w:r>
            <w:r w:rsidR="00A07FED" w:rsidRPr="00027B6E">
              <w:rPr>
                <w:rFonts w:eastAsia="Calibri"/>
                <w:sz w:val="18"/>
                <w:szCs w:val="18"/>
              </w:rPr>
              <w:t xml:space="preserve"> </w:t>
            </w:r>
            <w:r w:rsidRPr="00027B6E">
              <w:rPr>
                <w:rFonts w:eastAsia="Calibri"/>
                <w:sz w:val="18"/>
                <w:szCs w:val="18"/>
              </w:rPr>
              <w:t>ных жилых помещений             в сельских населенных пунктах</w:t>
            </w:r>
          </w:p>
        </w:tc>
        <w:tc>
          <w:tcPr>
            <w:tcW w:w="1276" w:type="dxa"/>
          </w:tcPr>
          <w:p w14:paraId="232AF8E5" w14:textId="260112BA" w:rsidR="003D19C5" w:rsidRPr="00027B6E" w:rsidRDefault="00F32A0D" w:rsidP="00E02796">
            <w:pPr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Да</w:t>
            </w:r>
            <w:r w:rsidR="001B226B" w:rsidRPr="00027B6E">
              <w:rPr>
                <w:rFonts w:eastAsia="Calibri"/>
                <w:sz w:val="18"/>
                <w:szCs w:val="18"/>
              </w:rPr>
              <w:t xml:space="preserve">, </w:t>
            </w:r>
            <w:r w:rsidR="00C267C2" w:rsidRPr="00027B6E">
              <w:rPr>
                <w:rFonts w:eastAsia="Calibri"/>
                <w:sz w:val="18"/>
                <w:szCs w:val="18"/>
              </w:rPr>
              <w:t xml:space="preserve">                        </w:t>
            </w:r>
            <w:r w:rsidR="001B226B" w:rsidRPr="00027B6E">
              <w:rPr>
                <w:rFonts w:eastAsia="Calibri"/>
                <w:sz w:val="18"/>
                <w:szCs w:val="18"/>
              </w:rPr>
              <w:t xml:space="preserve">3 городских поселения, </w:t>
            </w:r>
            <w:r w:rsidR="00C267C2" w:rsidRPr="00027B6E">
              <w:rPr>
                <w:rFonts w:eastAsia="Calibri"/>
                <w:sz w:val="18"/>
                <w:szCs w:val="18"/>
              </w:rPr>
              <w:t xml:space="preserve">            </w:t>
            </w:r>
            <w:r w:rsidR="001B226B" w:rsidRPr="00027B6E">
              <w:rPr>
                <w:rFonts w:eastAsia="Calibri"/>
                <w:sz w:val="18"/>
                <w:szCs w:val="18"/>
              </w:rPr>
              <w:t>21 сельское поселение</w:t>
            </w:r>
          </w:p>
        </w:tc>
      </w:tr>
      <w:tr w:rsidR="00F32A0D" w:rsidRPr="00027B6E" w14:paraId="501D1BC7" w14:textId="77777777" w:rsidTr="00F84C9C">
        <w:trPr>
          <w:trHeight w:val="321"/>
        </w:trPr>
        <w:tc>
          <w:tcPr>
            <w:tcW w:w="15735" w:type="dxa"/>
            <w:gridSpan w:val="18"/>
          </w:tcPr>
          <w:p w14:paraId="23856915" w14:textId="0E30D359" w:rsidR="00F32A0D" w:rsidRPr="00027B6E" w:rsidRDefault="00F32A0D" w:rsidP="00E02796">
            <w:pPr>
              <w:pStyle w:val="TableParagraph"/>
              <w:ind w:left="57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lastRenderedPageBreak/>
              <w:t>Цель «Сохранение и улучшение эпизоотического и ветеринарно-санитарного благополучия на территории Белгородского района»</w:t>
            </w:r>
          </w:p>
        </w:tc>
      </w:tr>
      <w:tr w:rsidR="003D19C5" w:rsidRPr="00027B6E" w14:paraId="5D0279B1" w14:textId="006666DA" w:rsidTr="00E02796">
        <w:trPr>
          <w:trHeight w:val="2402"/>
        </w:trPr>
        <w:tc>
          <w:tcPr>
            <w:tcW w:w="426" w:type="dxa"/>
          </w:tcPr>
          <w:p w14:paraId="7BC60AAD" w14:textId="14F9A4D7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3</w:t>
            </w:r>
            <w:r w:rsidR="00A671D3" w:rsidRPr="00027B6E">
              <w:rPr>
                <w:sz w:val="18"/>
                <w:szCs w:val="18"/>
              </w:rPr>
              <w:t>*</w:t>
            </w:r>
            <w:r w:rsidRPr="00027B6E"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77947772" w14:textId="237FFE75" w:rsidR="003D19C5" w:rsidRPr="00027B6E" w:rsidRDefault="003D19C5" w:rsidP="00E02796">
            <w:pPr>
              <w:pStyle w:val="TableParagraph"/>
              <w:rPr>
                <w:sz w:val="18"/>
                <w:szCs w:val="18"/>
              </w:rPr>
            </w:pPr>
            <w:r w:rsidRPr="00027B6E">
              <w:rPr>
                <w:color w:val="000000" w:themeColor="text1"/>
                <w:sz w:val="18"/>
                <w:szCs w:val="18"/>
                <w:lang w:eastAsia="ru-RU"/>
              </w:rPr>
              <w:t>Количество животных               без владельцев,                   в отношении которых проведены мероприятия, предусмотренные законодательством</w:t>
            </w:r>
          </w:p>
        </w:tc>
        <w:tc>
          <w:tcPr>
            <w:tcW w:w="567" w:type="dxa"/>
          </w:tcPr>
          <w:p w14:paraId="0EADD4BD" w14:textId="77777777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МП</w:t>
            </w:r>
          </w:p>
          <w:p w14:paraId="15B74023" w14:textId="3DC71753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вне НП</w:t>
            </w:r>
          </w:p>
        </w:tc>
        <w:tc>
          <w:tcPr>
            <w:tcW w:w="567" w:type="dxa"/>
          </w:tcPr>
          <w:p w14:paraId="32242B99" w14:textId="1CBB9A84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Р</w:t>
            </w:r>
          </w:p>
        </w:tc>
        <w:tc>
          <w:tcPr>
            <w:tcW w:w="567" w:type="dxa"/>
          </w:tcPr>
          <w:p w14:paraId="30A95EDB" w14:textId="4AF0972A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Ед.</w:t>
            </w:r>
          </w:p>
        </w:tc>
        <w:tc>
          <w:tcPr>
            <w:tcW w:w="425" w:type="dxa"/>
          </w:tcPr>
          <w:p w14:paraId="6CA8BBF7" w14:textId="255D1668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65</w:t>
            </w:r>
          </w:p>
        </w:tc>
        <w:tc>
          <w:tcPr>
            <w:tcW w:w="425" w:type="dxa"/>
          </w:tcPr>
          <w:p w14:paraId="203FECB7" w14:textId="5047D763" w:rsidR="003D19C5" w:rsidRPr="00027B6E" w:rsidRDefault="003D19C5" w:rsidP="00E02796">
            <w:pPr>
              <w:pStyle w:val="TableParagraph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2023</w:t>
            </w:r>
          </w:p>
        </w:tc>
        <w:tc>
          <w:tcPr>
            <w:tcW w:w="426" w:type="dxa"/>
          </w:tcPr>
          <w:p w14:paraId="08E1689B" w14:textId="08BE1B11" w:rsidR="003D19C5" w:rsidRPr="00027B6E" w:rsidRDefault="002B26BB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220</w:t>
            </w:r>
          </w:p>
        </w:tc>
        <w:tc>
          <w:tcPr>
            <w:tcW w:w="425" w:type="dxa"/>
          </w:tcPr>
          <w:p w14:paraId="4A76B170" w14:textId="34BE89E6" w:rsidR="003D19C5" w:rsidRPr="00027B6E" w:rsidRDefault="002B26BB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176</w:t>
            </w:r>
          </w:p>
        </w:tc>
        <w:tc>
          <w:tcPr>
            <w:tcW w:w="425" w:type="dxa"/>
          </w:tcPr>
          <w:p w14:paraId="4681F931" w14:textId="5956DB27" w:rsidR="003D19C5" w:rsidRPr="00027B6E" w:rsidRDefault="002B26BB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141</w:t>
            </w:r>
          </w:p>
        </w:tc>
        <w:tc>
          <w:tcPr>
            <w:tcW w:w="425" w:type="dxa"/>
          </w:tcPr>
          <w:p w14:paraId="0341AF09" w14:textId="39AFCA89" w:rsidR="003D19C5" w:rsidRPr="00027B6E" w:rsidRDefault="002B26BB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90</w:t>
            </w:r>
          </w:p>
        </w:tc>
        <w:tc>
          <w:tcPr>
            <w:tcW w:w="426" w:type="dxa"/>
          </w:tcPr>
          <w:p w14:paraId="09E4A4C5" w14:textId="49104637" w:rsidR="003D19C5" w:rsidRPr="00027B6E" w:rsidRDefault="002B26BB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90</w:t>
            </w:r>
          </w:p>
        </w:tc>
        <w:tc>
          <w:tcPr>
            <w:tcW w:w="425" w:type="dxa"/>
          </w:tcPr>
          <w:p w14:paraId="2391CB66" w14:textId="0C7A2B05" w:rsidR="003D19C5" w:rsidRPr="00027B6E" w:rsidRDefault="002B26BB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90</w:t>
            </w:r>
          </w:p>
        </w:tc>
        <w:tc>
          <w:tcPr>
            <w:tcW w:w="2268" w:type="dxa"/>
          </w:tcPr>
          <w:p w14:paraId="2B34CA82" w14:textId="1127406C" w:rsidR="003D19C5" w:rsidRPr="00027B6E" w:rsidRDefault="00075DBC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  <w:lang w:eastAsia="ru-RU"/>
              </w:rPr>
              <w:t>Постановление Правительства Белгородской области             от 25 декабря 2023 г.                   № 751-пп «Об утверждении государственной программы Белгородской области «Развитие сельского хозяйства                        и рыбоводства                                    в Белгородской области»</w:t>
            </w:r>
          </w:p>
        </w:tc>
        <w:tc>
          <w:tcPr>
            <w:tcW w:w="1559" w:type="dxa"/>
          </w:tcPr>
          <w:p w14:paraId="2349AC3E" w14:textId="3F780BA6" w:rsidR="003D19C5" w:rsidRPr="00027B6E" w:rsidRDefault="003D19C5" w:rsidP="00E02796">
            <w:pPr>
              <w:pStyle w:val="TableParagraph"/>
              <w:jc w:val="center"/>
              <w:rPr>
                <w:sz w:val="18"/>
                <w:szCs w:val="18"/>
              </w:rPr>
            </w:pPr>
            <w:r w:rsidRPr="00027B6E">
              <w:rPr>
                <w:spacing w:val="-2"/>
                <w:sz w:val="18"/>
                <w:szCs w:val="18"/>
              </w:rPr>
              <w:t>Комитет                 по развитию АПК администрации Белгородского района</w:t>
            </w:r>
          </w:p>
        </w:tc>
        <w:tc>
          <w:tcPr>
            <w:tcW w:w="2268" w:type="dxa"/>
          </w:tcPr>
          <w:p w14:paraId="22CD1106" w14:textId="20F5D517" w:rsidR="003D19C5" w:rsidRPr="00027B6E" w:rsidRDefault="00A671D3" w:rsidP="00E02796">
            <w:pPr>
              <w:pStyle w:val="TableParagraph"/>
              <w:ind w:left="57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3012D1AC" w14:textId="11FC8496" w:rsidR="003D19C5" w:rsidRPr="00027B6E" w:rsidRDefault="00A671D3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14:paraId="751FBA75" w14:textId="10966651" w:rsidR="003D19C5" w:rsidRPr="00027B6E" w:rsidRDefault="00A671D3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Да</w:t>
            </w:r>
            <w:r w:rsidR="001B226B" w:rsidRPr="00027B6E">
              <w:rPr>
                <w:sz w:val="18"/>
                <w:szCs w:val="18"/>
              </w:rPr>
              <w:t xml:space="preserve">, </w:t>
            </w:r>
            <w:r w:rsidR="00C267C2" w:rsidRPr="00027B6E">
              <w:rPr>
                <w:sz w:val="18"/>
                <w:szCs w:val="18"/>
              </w:rPr>
              <w:t xml:space="preserve">                            </w:t>
            </w:r>
            <w:r w:rsidR="001B226B" w:rsidRPr="00027B6E">
              <w:rPr>
                <w:sz w:val="18"/>
                <w:szCs w:val="18"/>
              </w:rPr>
              <w:t xml:space="preserve">3 городских поселения, </w:t>
            </w:r>
            <w:r w:rsidR="00C267C2" w:rsidRPr="00027B6E">
              <w:rPr>
                <w:sz w:val="18"/>
                <w:szCs w:val="18"/>
              </w:rPr>
              <w:t xml:space="preserve">              </w:t>
            </w:r>
            <w:r w:rsidR="001B226B" w:rsidRPr="00027B6E">
              <w:rPr>
                <w:sz w:val="18"/>
                <w:szCs w:val="18"/>
              </w:rPr>
              <w:t>21 сельское поселение</w:t>
            </w:r>
          </w:p>
        </w:tc>
      </w:tr>
      <w:tr w:rsidR="00A671D3" w:rsidRPr="00027B6E" w14:paraId="241C6166" w14:textId="77777777" w:rsidTr="00F84C9C">
        <w:trPr>
          <w:trHeight w:val="553"/>
        </w:trPr>
        <w:tc>
          <w:tcPr>
            <w:tcW w:w="15735" w:type="dxa"/>
            <w:gridSpan w:val="18"/>
          </w:tcPr>
          <w:p w14:paraId="76BF4DE6" w14:textId="740E951E" w:rsidR="00A671D3" w:rsidRPr="00027B6E" w:rsidRDefault="00A671D3" w:rsidP="00E02796">
            <w:pPr>
              <w:pStyle w:val="TableParagraph"/>
              <w:ind w:left="57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 xml:space="preserve">Цель «Пропаганда и передача опыта старшего поколения, семейных традиций молодому поколению, поддержка материального благосостояния ветеранов, укрепление и расширение </w:t>
            </w:r>
            <w:r w:rsidR="00912EA2" w:rsidRPr="00027B6E">
              <w:rPr>
                <w:b/>
                <w:sz w:val="18"/>
                <w:szCs w:val="18"/>
              </w:rPr>
              <w:t xml:space="preserve">            </w:t>
            </w:r>
            <w:r w:rsidRPr="00027B6E">
              <w:rPr>
                <w:b/>
                <w:sz w:val="18"/>
                <w:szCs w:val="18"/>
              </w:rPr>
              <w:t>личных подворий»</w:t>
            </w:r>
          </w:p>
        </w:tc>
      </w:tr>
      <w:tr w:rsidR="003D19C5" w:rsidRPr="00027B6E" w14:paraId="05AF7B2C" w14:textId="44344AAF" w:rsidTr="00E02796">
        <w:trPr>
          <w:trHeight w:val="2146"/>
        </w:trPr>
        <w:tc>
          <w:tcPr>
            <w:tcW w:w="426" w:type="dxa"/>
          </w:tcPr>
          <w:p w14:paraId="24F1C119" w14:textId="77777777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4.</w:t>
            </w:r>
          </w:p>
        </w:tc>
        <w:tc>
          <w:tcPr>
            <w:tcW w:w="1559" w:type="dxa"/>
          </w:tcPr>
          <w:p w14:paraId="6989A9EE" w14:textId="263606BD" w:rsidR="003D19C5" w:rsidRPr="00027B6E" w:rsidRDefault="003D19C5" w:rsidP="00E02796">
            <w:pPr>
              <w:pStyle w:val="TableParagraph"/>
              <w:ind w:left="57"/>
              <w:rPr>
                <w:sz w:val="18"/>
                <w:szCs w:val="18"/>
              </w:rPr>
            </w:pPr>
            <w:r w:rsidRPr="00027B6E">
              <w:rPr>
                <w:color w:val="000000" w:themeColor="text1"/>
                <w:sz w:val="18"/>
                <w:szCs w:val="18"/>
              </w:rPr>
              <w:t>Количество городских                            и сельских поселений,                       в которых проведены конкурсы                       по отбору лучшего ветеранского подворья</w:t>
            </w:r>
          </w:p>
        </w:tc>
        <w:tc>
          <w:tcPr>
            <w:tcW w:w="567" w:type="dxa"/>
          </w:tcPr>
          <w:p w14:paraId="61490519" w14:textId="1A818404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МП вне НП</w:t>
            </w:r>
          </w:p>
        </w:tc>
        <w:tc>
          <w:tcPr>
            <w:tcW w:w="567" w:type="dxa"/>
          </w:tcPr>
          <w:p w14:paraId="495570AA" w14:textId="47AFEDE4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П</w:t>
            </w:r>
          </w:p>
        </w:tc>
        <w:tc>
          <w:tcPr>
            <w:tcW w:w="567" w:type="dxa"/>
          </w:tcPr>
          <w:p w14:paraId="6DD008C4" w14:textId="43460C35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Ед.</w:t>
            </w:r>
          </w:p>
        </w:tc>
        <w:tc>
          <w:tcPr>
            <w:tcW w:w="425" w:type="dxa"/>
          </w:tcPr>
          <w:p w14:paraId="60ED2D54" w14:textId="714F38EC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14:paraId="05F0DF8A" w14:textId="0747B69D" w:rsidR="003D19C5" w:rsidRPr="00027B6E" w:rsidRDefault="003D19C5" w:rsidP="00E02796">
            <w:pPr>
              <w:pStyle w:val="TableParagraph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2023</w:t>
            </w:r>
          </w:p>
        </w:tc>
        <w:tc>
          <w:tcPr>
            <w:tcW w:w="426" w:type="dxa"/>
          </w:tcPr>
          <w:p w14:paraId="04BC5374" w14:textId="653568B2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14:paraId="47DA43F6" w14:textId="6221CBA2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14:paraId="1B6DFE66" w14:textId="714C5E21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</w:tcPr>
          <w:p w14:paraId="65C55436" w14:textId="1311BF47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15</w:t>
            </w:r>
          </w:p>
        </w:tc>
        <w:tc>
          <w:tcPr>
            <w:tcW w:w="426" w:type="dxa"/>
          </w:tcPr>
          <w:p w14:paraId="5E3C8E8E" w14:textId="7E5C5000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14:paraId="5435CFDA" w14:textId="6AC2C7C6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17</w:t>
            </w:r>
          </w:p>
        </w:tc>
        <w:tc>
          <w:tcPr>
            <w:tcW w:w="2268" w:type="dxa"/>
          </w:tcPr>
          <w:p w14:paraId="2F73B81C" w14:textId="7EB69846" w:rsidR="003D19C5" w:rsidRPr="00027B6E" w:rsidRDefault="007E78FF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bCs/>
                <w:sz w:val="18"/>
                <w:szCs w:val="18"/>
                <w:lang w:eastAsia="ru-RU"/>
              </w:rPr>
              <w:t xml:space="preserve">Постановление  </w:t>
            </w:r>
            <w:r w:rsidRPr="00027B6E">
              <w:rPr>
                <w:rFonts w:eastAsia="Calibri"/>
                <w:sz w:val="18"/>
                <w:szCs w:val="18"/>
              </w:rPr>
              <w:t>администрации Белгородского района Белгородской области                от 21 октября 2014 г. № 144 «О проведении ежегодного районного конкурса «Ветеранское подворье»</w:t>
            </w:r>
          </w:p>
        </w:tc>
        <w:tc>
          <w:tcPr>
            <w:tcW w:w="1559" w:type="dxa"/>
          </w:tcPr>
          <w:p w14:paraId="056AE2D1" w14:textId="4B64013D" w:rsidR="003D19C5" w:rsidRPr="00027B6E" w:rsidRDefault="003D19C5" w:rsidP="00E02796">
            <w:pPr>
              <w:pStyle w:val="TableParagraph"/>
              <w:jc w:val="center"/>
              <w:rPr>
                <w:sz w:val="18"/>
                <w:szCs w:val="18"/>
              </w:rPr>
            </w:pPr>
            <w:r w:rsidRPr="00027B6E">
              <w:rPr>
                <w:spacing w:val="-2"/>
                <w:sz w:val="18"/>
                <w:szCs w:val="18"/>
              </w:rPr>
              <w:t>Комитет                 по развитию АПК администрации Белгородского района</w:t>
            </w:r>
          </w:p>
        </w:tc>
        <w:tc>
          <w:tcPr>
            <w:tcW w:w="2268" w:type="dxa"/>
          </w:tcPr>
          <w:p w14:paraId="708C1AD4" w14:textId="7C2BF00B" w:rsidR="003D19C5" w:rsidRPr="00027B6E" w:rsidRDefault="00284340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14:paraId="511A047D" w14:textId="3CA4BF6C" w:rsidR="003D19C5" w:rsidRPr="00027B6E" w:rsidRDefault="00284340" w:rsidP="00E02796">
            <w:pPr>
              <w:pStyle w:val="TableParagraph"/>
              <w:ind w:left="57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6E2B141C" w14:textId="4B467022" w:rsidR="003D19C5" w:rsidRPr="00027B6E" w:rsidRDefault="00284340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Да</w:t>
            </w:r>
            <w:r w:rsidR="001B226B" w:rsidRPr="00027B6E">
              <w:rPr>
                <w:sz w:val="18"/>
                <w:szCs w:val="18"/>
              </w:rPr>
              <w:t xml:space="preserve">, </w:t>
            </w:r>
            <w:r w:rsidR="00C267C2" w:rsidRPr="00027B6E">
              <w:rPr>
                <w:sz w:val="18"/>
                <w:szCs w:val="18"/>
              </w:rPr>
              <w:t xml:space="preserve">                              </w:t>
            </w:r>
            <w:r w:rsidR="001B226B" w:rsidRPr="00027B6E">
              <w:rPr>
                <w:sz w:val="18"/>
                <w:szCs w:val="18"/>
              </w:rPr>
              <w:t xml:space="preserve">3 городских поселения, </w:t>
            </w:r>
            <w:r w:rsidR="00C267C2" w:rsidRPr="00027B6E">
              <w:rPr>
                <w:sz w:val="18"/>
                <w:szCs w:val="18"/>
              </w:rPr>
              <w:t xml:space="preserve">              </w:t>
            </w:r>
            <w:r w:rsidR="001B226B" w:rsidRPr="00027B6E">
              <w:rPr>
                <w:sz w:val="18"/>
                <w:szCs w:val="18"/>
              </w:rPr>
              <w:t>21 сельское поселение</w:t>
            </w:r>
          </w:p>
        </w:tc>
      </w:tr>
      <w:tr w:rsidR="005E3E68" w:rsidRPr="00027B6E" w14:paraId="05F47D08" w14:textId="77777777" w:rsidTr="00A07FED">
        <w:trPr>
          <w:trHeight w:val="363"/>
        </w:trPr>
        <w:tc>
          <w:tcPr>
            <w:tcW w:w="15735" w:type="dxa"/>
            <w:gridSpan w:val="18"/>
          </w:tcPr>
          <w:p w14:paraId="0C3FC851" w14:textId="039C8B75" w:rsidR="005E3E68" w:rsidRPr="00027B6E" w:rsidRDefault="005E3E68" w:rsidP="00E02796">
            <w:pPr>
              <w:pStyle w:val="TableParagraph"/>
              <w:keepNext/>
              <w:ind w:left="57"/>
              <w:jc w:val="center"/>
              <w:rPr>
                <w:b/>
                <w:color w:val="FF0000"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lastRenderedPageBreak/>
              <w:t>Цель «Повышение защищенности населения Белгородского района от негативного воздействия вод»</w:t>
            </w:r>
          </w:p>
        </w:tc>
      </w:tr>
      <w:tr w:rsidR="003D19C5" w:rsidRPr="00027B6E" w14:paraId="33306F25" w14:textId="77777777" w:rsidTr="00E02796">
        <w:trPr>
          <w:cantSplit/>
          <w:trHeight w:val="4145"/>
        </w:trPr>
        <w:tc>
          <w:tcPr>
            <w:tcW w:w="426" w:type="dxa"/>
          </w:tcPr>
          <w:p w14:paraId="0CD87875" w14:textId="51B92785" w:rsidR="003D19C5" w:rsidRPr="00027B6E" w:rsidRDefault="003D19C5" w:rsidP="00E02796">
            <w:pPr>
              <w:pStyle w:val="TableParagraph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5.</w:t>
            </w:r>
            <w:r w:rsidR="00EB45AD" w:rsidRPr="00027B6E">
              <w:rPr>
                <w:sz w:val="18"/>
                <w:szCs w:val="18"/>
              </w:rPr>
              <w:t>**</w:t>
            </w:r>
          </w:p>
        </w:tc>
        <w:tc>
          <w:tcPr>
            <w:tcW w:w="1559" w:type="dxa"/>
          </w:tcPr>
          <w:p w14:paraId="6791D4F4" w14:textId="0893FEAE" w:rsidR="003D19C5" w:rsidRPr="00027B6E" w:rsidRDefault="003D19C5" w:rsidP="00E02796">
            <w:pPr>
              <w:pStyle w:val="TableParagraph"/>
              <w:ind w:left="5"/>
              <w:rPr>
                <w:sz w:val="18"/>
                <w:szCs w:val="18"/>
              </w:rPr>
            </w:pPr>
            <w:r w:rsidRPr="00027B6E">
              <w:rPr>
                <w:spacing w:val="-2"/>
                <w:sz w:val="18"/>
                <w:szCs w:val="18"/>
              </w:rPr>
              <w:t>Численность населения, проживающего                   на подверженных негативному воздействию вод территориях, защищенного                                 в результате проведения мероприятий                   по повышению защищенности                       от негативного воздействия вод, нарастающим итогом</w:t>
            </w:r>
          </w:p>
        </w:tc>
        <w:tc>
          <w:tcPr>
            <w:tcW w:w="567" w:type="dxa"/>
          </w:tcPr>
          <w:p w14:paraId="60A3742C" w14:textId="75B24AF7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20"/>
                <w:szCs w:val="20"/>
                <w:u w:color="000000"/>
              </w:rPr>
              <w:t>МП вне НП</w:t>
            </w:r>
          </w:p>
        </w:tc>
        <w:tc>
          <w:tcPr>
            <w:tcW w:w="567" w:type="dxa"/>
          </w:tcPr>
          <w:p w14:paraId="79ACAC86" w14:textId="2560DED0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20"/>
                <w:szCs w:val="20"/>
              </w:rPr>
              <w:t>П</w:t>
            </w:r>
          </w:p>
        </w:tc>
        <w:tc>
          <w:tcPr>
            <w:tcW w:w="567" w:type="dxa"/>
          </w:tcPr>
          <w:p w14:paraId="70638A23" w14:textId="105093E1" w:rsidR="003D19C5" w:rsidRPr="00027B6E" w:rsidRDefault="003D19C5" w:rsidP="00E02796">
            <w:pPr>
              <w:pStyle w:val="TableParagraph"/>
              <w:ind w:left="57"/>
              <w:rPr>
                <w:sz w:val="18"/>
                <w:szCs w:val="18"/>
              </w:rPr>
            </w:pPr>
            <w:r w:rsidRPr="00027B6E">
              <w:rPr>
                <w:sz w:val="20"/>
                <w:szCs w:val="20"/>
              </w:rPr>
              <w:t>чел.</w:t>
            </w:r>
          </w:p>
        </w:tc>
        <w:tc>
          <w:tcPr>
            <w:tcW w:w="425" w:type="dxa"/>
          </w:tcPr>
          <w:p w14:paraId="35B74B7D" w14:textId="7E45C8B2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14:paraId="53D7CE1B" w14:textId="56314A13" w:rsidR="003D19C5" w:rsidRPr="00027B6E" w:rsidRDefault="003D19C5" w:rsidP="00E02796">
            <w:pPr>
              <w:pStyle w:val="TableParagraph"/>
              <w:jc w:val="center"/>
              <w:rPr>
                <w:sz w:val="18"/>
                <w:szCs w:val="18"/>
              </w:rPr>
            </w:pPr>
            <w:r w:rsidRPr="00027B6E">
              <w:rPr>
                <w:sz w:val="20"/>
                <w:szCs w:val="20"/>
              </w:rPr>
              <w:t>2023</w:t>
            </w:r>
          </w:p>
        </w:tc>
        <w:tc>
          <w:tcPr>
            <w:tcW w:w="426" w:type="dxa"/>
          </w:tcPr>
          <w:p w14:paraId="190AB787" w14:textId="3BF3AD05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14:paraId="4B2F8817" w14:textId="0E4164CC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14:paraId="7984B038" w14:textId="7DC4A0A0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14:paraId="72695AB0" w14:textId="7B531501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</w:tcPr>
          <w:p w14:paraId="4EC90600" w14:textId="3D59C35F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20"/>
                <w:szCs w:val="20"/>
              </w:rPr>
              <w:t>41</w:t>
            </w:r>
          </w:p>
        </w:tc>
        <w:tc>
          <w:tcPr>
            <w:tcW w:w="425" w:type="dxa"/>
          </w:tcPr>
          <w:p w14:paraId="10F815C7" w14:textId="37A8DEAA" w:rsidR="003D19C5" w:rsidRPr="00027B6E" w:rsidRDefault="003D19C5" w:rsidP="00E02796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20"/>
                <w:szCs w:val="20"/>
              </w:rPr>
              <w:t>41</w:t>
            </w:r>
          </w:p>
        </w:tc>
        <w:tc>
          <w:tcPr>
            <w:tcW w:w="2268" w:type="dxa"/>
          </w:tcPr>
          <w:p w14:paraId="0EE20586" w14:textId="36ACB951" w:rsidR="003D19C5" w:rsidRPr="00027B6E" w:rsidRDefault="003D19C5" w:rsidP="00E02796">
            <w:pPr>
              <w:keepNext/>
              <w:jc w:val="center"/>
              <w:rPr>
                <w:bCs/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</w:rPr>
              <w:t xml:space="preserve">Постановление Правительства Белгородской области от 25 декабря </w:t>
            </w:r>
            <w:r w:rsidR="00C267C2" w:rsidRPr="00027B6E">
              <w:rPr>
                <w:sz w:val="18"/>
                <w:szCs w:val="18"/>
              </w:rPr>
              <w:t xml:space="preserve">             </w:t>
            </w:r>
            <w:r w:rsidRPr="00027B6E">
              <w:rPr>
                <w:sz w:val="18"/>
                <w:szCs w:val="18"/>
              </w:rPr>
              <w:t>2023 г.</w:t>
            </w:r>
            <w:r w:rsidR="00C267C2" w:rsidRPr="00027B6E">
              <w:rPr>
                <w:sz w:val="18"/>
                <w:szCs w:val="18"/>
              </w:rPr>
              <w:t xml:space="preserve"> </w:t>
            </w:r>
            <w:r w:rsidRPr="00027B6E">
              <w:rPr>
                <w:sz w:val="18"/>
                <w:szCs w:val="18"/>
              </w:rPr>
              <w:t xml:space="preserve">№ 792-пп  </w:t>
            </w:r>
            <w:r w:rsidR="00C267C2" w:rsidRPr="00027B6E">
              <w:rPr>
                <w:sz w:val="18"/>
                <w:szCs w:val="18"/>
              </w:rPr>
              <w:t xml:space="preserve">                       </w:t>
            </w:r>
            <w:r w:rsidRPr="00027B6E">
              <w:rPr>
                <w:sz w:val="18"/>
                <w:szCs w:val="18"/>
              </w:rPr>
              <w:t>«</w:t>
            </w:r>
            <w:r w:rsidRPr="00027B6E">
              <w:rPr>
                <w:bCs/>
                <w:sz w:val="18"/>
                <w:szCs w:val="18"/>
                <w:lang w:eastAsia="ru-RU"/>
              </w:rPr>
              <w:t xml:space="preserve">Об утверждении государственной программы </w:t>
            </w:r>
          </w:p>
          <w:p w14:paraId="18683CBA" w14:textId="43329399" w:rsidR="003D19C5" w:rsidRPr="00027B6E" w:rsidRDefault="003D19C5" w:rsidP="00E02796">
            <w:pPr>
              <w:keepNext/>
              <w:jc w:val="center"/>
              <w:rPr>
                <w:sz w:val="18"/>
                <w:szCs w:val="18"/>
              </w:rPr>
            </w:pPr>
            <w:r w:rsidRPr="00027B6E">
              <w:rPr>
                <w:bCs/>
                <w:sz w:val="18"/>
                <w:szCs w:val="18"/>
                <w:lang w:eastAsia="ru-RU"/>
              </w:rPr>
              <w:t>Белгородской области «Р</w:t>
            </w:r>
            <w:r w:rsidR="0077081A" w:rsidRPr="00027B6E">
              <w:rPr>
                <w:bCs/>
                <w:sz w:val="18"/>
                <w:szCs w:val="18"/>
                <w:lang w:eastAsia="ru-RU"/>
              </w:rPr>
              <w:t>азвитие водного</w:t>
            </w:r>
            <w:r w:rsidRPr="00027B6E">
              <w:rPr>
                <w:bCs/>
                <w:sz w:val="18"/>
                <w:szCs w:val="18"/>
                <w:lang w:eastAsia="ru-RU"/>
              </w:rPr>
              <w:t xml:space="preserve"> и лесного хозяйства Белгородской области, охрана окружающей среды»</w:t>
            </w:r>
          </w:p>
        </w:tc>
        <w:tc>
          <w:tcPr>
            <w:tcW w:w="1559" w:type="dxa"/>
          </w:tcPr>
          <w:p w14:paraId="71EE5F58" w14:textId="5DDA311F" w:rsidR="003D19C5" w:rsidRPr="00027B6E" w:rsidRDefault="003D19C5" w:rsidP="00E02796">
            <w:pPr>
              <w:pStyle w:val="TableParagraph"/>
              <w:jc w:val="center"/>
              <w:rPr>
                <w:sz w:val="18"/>
                <w:szCs w:val="18"/>
              </w:rPr>
            </w:pPr>
            <w:r w:rsidRPr="00027B6E">
              <w:rPr>
                <w:spacing w:val="-2"/>
                <w:sz w:val="18"/>
                <w:szCs w:val="18"/>
              </w:rPr>
              <w:t>Комитет по развитию АПК администрации Белгородского района</w:t>
            </w:r>
          </w:p>
        </w:tc>
        <w:tc>
          <w:tcPr>
            <w:tcW w:w="2268" w:type="dxa"/>
          </w:tcPr>
          <w:p w14:paraId="60CCA083" w14:textId="26A1EE0A" w:rsidR="003D19C5" w:rsidRPr="00027B6E" w:rsidRDefault="00DC4699" w:rsidP="00E02796">
            <w:pPr>
              <w:pStyle w:val="TableParagraph"/>
              <w:ind w:left="57"/>
              <w:jc w:val="center"/>
              <w:rPr>
                <w:spacing w:val="-2"/>
                <w:sz w:val="18"/>
                <w:szCs w:val="18"/>
              </w:rPr>
            </w:pPr>
            <w:r w:rsidRPr="00027B6E">
              <w:rPr>
                <w:spacing w:val="-2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14:paraId="2536B103" w14:textId="5D355FB3" w:rsidR="003D19C5" w:rsidRPr="00027B6E" w:rsidRDefault="000F29FE" w:rsidP="00E02796">
            <w:pPr>
              <w:pStyle w:val="TableParagraph"/>
              <w:ind w:left="57"/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027B6E">
              <w:rPr>
                <w:rFonts w:eastAsia="Calibri"/>
                <w:spacing w:val="-2"/>
                <w:sz w:val="18"/>
                <w:szCs w:val="18"/>
              </w:rPr>
              <w:t>Численность населения, проживающего на подверженных негативному воздействию вод территориях, защищенного                                 в результате проведения мероприятий по повышению защищенности от негативного воздействия вод, нарастающим итогом</w:t>
            </w:r>
          </w:p>
        </w:tc>
        <w:tc>
          <w:tcPr>
            <w:tcW w:w="1276" w:type="dxa"/>
          </w:tcPr>
          <w:p w14:paraId="2AFFB9B4" w14:textId="77777777" w:rsidR="00DB5F51" w:rsidRPr="00027B6E" w:rsidRDefault="00DB5F51" w:rsidP="00DB5F51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Да,</w:t>
            </w:r>
          </w:p>
          <w:p w14:paraId="3E317763" w14:textId="739EFABF" w:rsidR="003D19C5" w:rsidRPr="00027B6E" w:rsidRDefault="00DB5F51" w:rsidP="00DB5F51">
            <w:pPr>
              <w:pStyle w:val="TableParagraph"/>
              <w:ind w:left="57"/>
              <w:jc w:val="center"/>
              <w:rPr>
                <w:color w:val="FF0000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 xml:space="preserve">территории городских </w:t>
            </w:r>
            <w:r>
              <w:rPr>
                <w:rFonts w:eastAsia="Calibri"/>
                <w:sz w:val="18"/>
                <w:szCs w:val="18"/>
              </w:rPr>
              <w:t xml:space="preserve">              </w:t>
            </w:r>
            <w:r w:rsidRPr="00027B6E">
              <w:rPr>
                <w:rFonts w:eastAsia="Calibri"/>
                <w:sz w:val="18"/>
                <w:szCs w:val="18"/>
              </w:rPr>
              <w:t>и сельских поселений Белгородского района</w:t>
            </w:r>
          </w:p>
        </w:tc>
      </w:tr>
    </w:tbl>
    <w:p w14:paraId="57DC9EDB" w14:textId="77777777" w:rsidR="00924EA4" w:rsidRPr="00027B6E" w:rsidRDefault="00924EA4" w:rsidP="003C39EF">
      <w:pPr>
        <w:pStyle w:val="a3"/>
        <w:widowControl w:val="0"/>
        <w:spacing w:before="10"/>
      </w:pPr>
    </w:p>
    <w:p w14:paraId="483595AF" w14:textId="2E4C671C" w:rsidR="00A671D3" w:rsidRPr="00027B6E" w:rsidRDefault="00A671D3" w:rsidP="003C39EF">
      <w:pPr>
        <w:pStyle w:val="a3"/>
        <w:widowControl w:val="0"/>
        <w:spacing w:before="10"/>
        <w:ind w:left="-284"/>
        <w:rPr>
          <w:sz w:val="20"/>
          <w:szCs w:val="20"/>
        </w:rPr>
      </w:pPr>
      <w:r w:rsidRPr="00027B6E">
        <w:rPr>
          <w:sz w:val="20"/>
          <w:szCs w:val="20"/>
        </w:rPr>
        <w:t>*</w:t>
      </w:r>
      <w:r w:rsidR="0077081A" w:rsidRPr="00027B6E">
        <w:rPr>
          <w:sz w:val="20"/>
          <w:szCs w:val="20"/>
        </w:rPr>
        <w:t xml:space="preserve"> </w:t>
      </w:r>
      <w:r w:rsidR="0077081A" w:rsidRPr="00027B6E">
        <w:rPr>
          <w:sz w:val="20"/>
          <w:szCs w:val="20"/>
        </w:rPr>
        <w:tab/>
      </w:r>
      <w:r w:rsidRPr="00027B6E">
        <w:rPr>
          <w:sz w:val="20"/>
          <w:szCs w:val="20"/>
        </w:rPr>
        <w:t xml:space="preserve">Прогнозное значение целевого показателя ориентировано на объем субвенций, выделяемых бюджету муниципального района «Белгородский района» </w:t>
      </w:r>
      <w:r w:rsidR="00EB45AD" w:rsidRPr="00027B6E">
        <w:rPr>
          <w:sz w:val="20"/>
          <w:szCs w:val="20"/>
        </w:rPr>
        <w:t>на реализацию мероприятия</w:t>
      </w:r>
      <w:r w:rsidRPr="00027B6E">
        <w:rPr>
          <w:sz w:val="20"/>
          <w:szCs w:val="20"/>
        </w:rPr>
        <w:t>.</w:t>
      </w:r>
    </w:p>
    <w:p w14:paraId="16BFCE3A" w14:textId="49F6AE42" w:rsidR="00912EA2" w:rsidRPr="00027B6E" w:rsidRDefault="0077081A" w:rsidP="003C39EF">
      <w:pPr>
        <w:pStyle w:val="a3"/>
        <w:spacing w:before="10"/>
        <w:ind w:left="-284"/>
        <w:rPr>
          <w:sz w:val="20"/>
          <w:szCs w:val="20"/>
        </w:rPr>
      </w:pPr>
      <w:r w:rsidRPr="00027B6E">
        <w:rPr>
          <w:sz w:val="20"/>
          <w:szCs w:val="20"/>
        </w:rPr>
        <w:t>**</w:t>
      </w:r>
      <w:r w:rsidRPr="00027B6E">
        <w:rPr>
          <w:sz w:val="20"/>
          <w:szCs w:val="20"/>
        </w:rPr>
        <w:tab/>
      </w:r>
      <w:r w:rsidR="00053B36" w:rsidRPr="00027B6E">
        <w:rPr>
          <w:sz w:val="20"/>
          <w:szCs w:val="20"/>
        </w:rPr>
        <w:t>Прогнозное значение целевого показателя ориентировано на объем субсиди</w:t>
      </w:r>
      <w:r w:rsidR="00EB45AD" w:rsidRPr="00027B6E">
        <w:rPr>
          <w:sz w:val="20"/>
          <w:szCs w:val="20"/>
        </w:rPr>
        <w:t>й</w:t>
      </w:r>
      <w:r w:rsidR="00053B36" w:rsidRPr="00027B6E">
        <w:rPr>
          <w:sz w:val="20"/>
          <w:szCs w:val="20"/>
        </w:rPr>
        <w:t>, выделяемых бюджету муниципального района «Белгородский района»</w:t>
      </w:r>
      <w:r w:rsidRPr="00027B6E">
        <w:rPr>
          <w:sz w:val="20"/>
          <w:szCs w:val="20"/>
        </w:rPr>
        <w:t xml:space="preserve"> </w:t>
      </w:r>
      <w:r w:rsidR="00EB45AD" w:rsidRPr="00027B6E">
        <w:rPr>
          <w:sz w:val="20"/>
          <w:szCs w:val="20"/>
        </w:rPr>
        <w:t>на реализацию мероприятия</w:t>
      </w:r>
      <w:r w:rsidR="00633E75" w:rsidRPr="00027B6E">
        <w:rPr>
          <w:sz w:val="20"/>
          <w:szCs w:val="20"/>
        </w:rPr>
        <w:t>.</w:t>
      </w:r>
      <w:r w:rsidRPr="00027B6E">
        <w:rPr>
          <w:sz w:val="20"/>
          <w:szCs w:val="20"/>
        </w:rPr>
        <w:t xml:space="preserve"> </w:t>
      </w:r>
    </w:p>
    <w:p w14:paraId="1787EAD4" w14:textId="77777777" w:rsidR="00912EA2" w:rsidRPr="00027B6E" w:rsidRDefault="00912EA2" w:rsidP="003C39EF">
      <w:pPr>
        <w:pStyle w:val="a3"/>
        <w:widowControl w:val="0"/>
        <w:spacing w:before="10"/>
        <w:ind w:left="-284"/>
        <w:rPr>
          <w:sz w:val="20"/>
          <w:szCs w:val="20"/>
        </w:rPr>
      </w:pPr>
    </w:p>
    <w:p w14:paraId="7B0557EA" w14:textId="05B9F220" w:rsidR="008D7B33" w:rsidRPr="00027B6E" w:rsidRDefault="008D7B33" w:rsidP="003C39EF">
      <w:pPr>
        <w:pStyle w:val="a7"/>
        <w:widowControl w:val="0"/>
        <w:numPr>
          <w:ilvl w:val="0"/>
          <w:numId w:val="4"/>
        </w:numPr>
        <w:spacing w:before="0"/>
        <w:ind w:left="0" w:firstLine="0"/>
        <w:contextualSpacing/>
        <w:jc w:val="center"/>
        <w:outlineLvl w:val="3"/>
        <w:rPr>
          <w:rFonts w:eastAsia="Calibri"/>
          <w:b/>
          <w:sz w:val="24"/>
          <w:szCs w:val="24"/>
        </w:rPr>
      </w:pPr>
      <w:r w:rsidRPr="00027B6E">
        <w:rPr>
          <w:rFonts w:eastAsia="Calibri"/>
          <w:b/>
          <w:sz w:val="24"/>
          <w:szCs w:val="24"/>
        </w:rPr>
        <w:t xml:space="preserve">Помесячный план достижения показателей </w:t>
      </w:r>
      <w:r w:rsidR="00547BD1" w:rsidRPr="00027B6E">
        <w:rPr>
          <w:rFonts w:eastAsia="Calibri"/>
          <w:b/>
          <w:sz w:val="24"/>
          <w:szCs w:val="24"/>
        </w:rPr>
        <w:t>муниципальной</w:t>
      </w:r>
      <w:r w:rsidR="00F964E7" w:rsidRPr="00027B6E">
        <w:rPr>
          <w:rFonts w:eastAsia="Calibri"/>
          <w:b/>
          <w:sz w:val="24"/>
          <w:szCs w:val="24"/>
        </w:rPr>
        <w:t xml:space="preserve"> программы в 2025</w:t>
      </w:r>
      <w:r w:rsidRPr="00027B6E">
        <w:rPr>
          <w:rFonts w:eastAsia="Calibri"/>
          <w:b/>
          <w:i/>
          <w:sz w:val="24"/>
          <w:szCs w:val="24"/>
        </w:rPr>
        <w:t xml:space="preserve"> </w:t>
      </w:r>
      <w:r w:rsidRPr="00027B6E">
        <w:rPr>
          <w:rFonts w:eastAsia="Calibri"/>
          <w:b/>
          <w:sz w:val="24"/>
          <w:szCs w:val="24"/>
        </w:rPr>
        <w:t>году</w:t>
      </w:r>
    </w:p>
    <w:p w14:paraId="3AC0E78D" w14:textId="77777777" w:rsidR="00B5303C" w:rsidRPr="00027B6E" w:rsidRDefault="00B5303C" w:rsidP="003C39EF">
      <w:pPr>
        <w:pStyle w:val="a7"/>
        <w:widowControl w:val="0"/>
        <w:spacing w:before="0"/>
        <w:ind w:left="0" w:firstLine="0"/>
        <w:contextualSpacing/>
        <w:outlineLvl w:val="3"/>
        <w:rPr>
          <w:rFonts w:eastAsia="Calibri"/>
          <w:b/>
          <w:sz w:val="24"/>
          <w:szCs w:val="24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6"/>
        <w:gridCol w:w="4821"/>
        <w:gridCol w:w="1276"/>
        <w:gridCol w:w="992"/>
        <w:gridCol w:w="567"/>
        <w:gridCol w:w="567"/>
        <w:gridCol w:w="567"/>
        <w:gridCol w:w="567"/>
        <w:gridCol w:w="567"/>
        <w:gridCol w:w="709"/>
        <w:gridCol w:w="708"/>
        <w:gridCol w:w="567"/>
        <w:gridCol w:w="567"/>
        <w:gridCol w:w="567"/>
        <w:gridCol w:w="709"/>
        <w:gridCol w:w="1417"/>
      </w:tblGrid>
      <w:tr w:rsidR="00FD2204" w:rsidRPr="00027B6E" w14:paraId="68967D52" w14:textId="77777777" w:rsidTr="00B5303C">
        <w:trPr>
          <w:trHeight w:val="20"/>
          <w:tblHeader/>
        </w:trPr>
        <w:tc>
          <w:tcPr>
            <w:tcW w:w="567" w:type="dxa"/>
            <w:vMerge w:val="restart"/>
            <w:shd w:val="clear" w:color="auto" w:fill="FFFFFF"/>
          </w:tcPr>
          <w:p w14:paraId="170AAB3D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№ п/п</w:t>
            </w:r>
          </w:p>
        </w:tc>
        <w:tc>
          <w:tcPr>
            <w:tcW w:w="4821" w:type="dxa"/>
            <w:vMerge w:val="restart"/>
            <w:shd w:val="clear" w:color="auto" w:fill="FFFFFF"/>
          </w:tcPr>
          <w:p w14:paraId="0F580720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3F16006F" w14:textId="7EC1D5EA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4A1B89CD" w14:textId="587AF4E5" w:rsidR="00FD2204" w:rsidRPr="00027B6E" w:rsidRDefault="006E5143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Ед. изм.</w:t>
            </w:r>
          </w:p>
        </w:tc>
        <w:tc>
          <w:tcPr>
            <w:tcW w:w="6662" w:type="dxa"/>
            <w:gridSpan w:val="11"/>
            <w:shd w:val="clear" w:color="auto" w:fill="FFFFFF"/>
          </w:tcPr>
          <w:p w14:paraId="1D825165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vertAlign w:val="superscript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Плановые значения по кварталам/ месяцам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95CCF11" w14:textId="09956818" w:rsidR="00930DF0" w:rsidRPr="00027B6E" w:rsidRDefault="00F964E7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На конец</w:t>
            </w:r>
          </w:p>
          <w:p w14:paraId="2B7953F4" w14:textId="68808B3A" w:rsidR="00FD2204" w:rsidRPr="00027B6E" w:rsidRDefault="00F964E7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2025</w:t>
            </w:r>
            <w:r w:rsidR="00FD2204" w:rsidRPr="00027B6E">
              <w:rPr>
                <w:rFonts w:eastAsia="Calibri"/>
                <w:b/>
                <w:sz w:val="20"/>
                <w:szCs w:val="20"/>
              </w:rPr>
              <w:t xml:space="preserve"> года</w:t>
            </w:r>
          </w:p>
        </w:tc>
      </w:tr>
      <w:tr w:rsidR="00930DF0" w:rsidRPr="00027B6E" w14:paraId="3C257023" w14:textId="77777777" w:rsidTr="00B5303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14:paraId="7052B024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821" w:type="dxa"/>
            <w:vMerge/>
            <w:shd w:val="clear" w:color="auto" w:fill="FFFFFF"/>
            <w:vAlign w:val="center"/>
          </w:tcPr>
          <w:p w14:paraId="2F3C50DC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37F6E476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5A742DC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4CBCAA0B" w14:textId="61164BFD" w:rsidR="00FD2204" w:rsidRPr="00027B6E" w:rsidRDefault="005D1B81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Я</w:t>
            </w:r>
          </w:p>
        </w:tc>
        <w:tc>
          <w:tcPr>
            <w:tcW w:w="567" w:type="dxa"/>
            <w:shd w:val="clear" w:color="auto" w:fill="FFFFFF"/>
          </w:tcPr>
          <w:p w14:paraId="7CD443B4" w14:textId="2F6E1602" w:rsidR="00FD2204" w:rsidRPr="00027B6E" w:rsidRDefault="005D1B81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Ф</w:t>
            </w:r>
          </w:p>
        </w:tc>
        <w:tc>
          <w:tcPr>
            <w:tcW w:w="567" w:type="dxa"/>
            <w:shd w:val="clear" w:color="auto" w:fill="FFFFFF"/>
          </w:tcPr>
          <w:p w14:paraId="76365D2E" w14:textId="3A467DF4" w:rsidR="00FD2204" w:rsidRPr="00027B6E" w:rsidRDefault="005D1B81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vertAlign w:val="superscript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М</w:t>
            </w:r>
            <w:r w:rsidR="00F61559" w:rsidRPr="00027B6E">
              <w:rPr>
                <w:rFonts w:eastAsia="Calibri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567" w:type="dxa"/>
            <w:shd w:val="clear" w:color="auto" w:fill="FFFFFF"/>
          </w:tcPr>
          <w:p w14:paraId="1EA1933E" w14:textId="4D2CC386" w:rsidR="00FD2204" w:rsidRPr="00027B6E" w:rsidRDefault="005D1B81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FFFFFF"/>
          </w:tcPr>
          <w:p w14:paraId="379A69CC" w14:textId="4955CD76" w:rsidR="00FD2204" w:rsidRPr="00027B6E" w:rsidRDefault="005D1B81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FFFFFF"/>
          </w:tcPr>
          <w:p w14:paraId="39D97A65" w14:textId="3D5AC64B" w:rsidR="00FD2204" w:rsidRPr="00027B6E" w:rsidRDefault="005D1B81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vertAlign w:val="superscript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ИН</w:t>
            </w:r>
            <w:r w:rsidR="00F61559" w:rsidRPr="00027B6E">
              <w:rPr>
                <w:rFonts w:eastAsia="Calibri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708" w:type="dxa"/>
            <w:shd w:val="clear" w:color="auto" w:fill="FFFFFF"/>
          </w:tcPr>
          <w:p w14:paraId="673952E0" w14:textId="5D62ABB5" w:rsidR="00FD2204" w:rsidRPr="00027B6E" w:rsidRDefault="005D1B81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ИЛ</w:t>
            </w:r>
          </w:p>
        </w:tc>
        <w:tc>
          <w:tcPr>
            <w:tcW w:w="567" w:type="dxa"/>
            <w:shd w:val="clear" w:color="auto" w:fill="FFFFFF"/>
          </w:tcPr>
          <w:p w14:paraId="1D2D4194" w14:textId="2D6234C4" w:rsidR="00FD2204" w:rsidRPr="00027B6E" w:rsidRDefault="005D1B81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FFFFFF"/>
          </w:tcPr>
          <w:p w14:paraId="6C399B50" w14:textId="5E75FE1E" w:rsidR="00FD2204" w:rsidRPr="00027B6E" w:rsidRDefault="005D1B81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vertAlign w:val="superscript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С</w:t>
            </w:r>
            <w:r w:rsidR="00F61559" w:rsidRPr="00027B6E">
              <w:rPr>
                <w:rFonts w:eastAsia="Calibri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567" w:type="dxa"/>
            <w:shd w:val="clear" w:color="auto" w:fill="FFFFFF"/>
          </w:tcPr>
          <w:p w14:paraId="79083004" w14:textId="2CD59B1C" w:rsidR="00FD2204" w:rsidRPr="00027B6E" w:rsidRDefault="005D1B81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О</w:t>
            </w:r>
          </w:p>
        </w:tc>
        <w:tc>
          <w:tcPr>
            <w:tcW w:w="709" w:type="dxa"/>
            <w:shd w:val="clear" w:color="auto" w:fill="FFFFFF"/>
          </w:tcPr>
          <w:p w14:paraId="4A26EF48" w14:textId="19AC42D0" w:rsidR="00FD2204" w:rsidRPr="00027B6E" w:rsidRDefault="005D1B81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Н</w:t>
            </w:r>
          </w:p>
        </w:tc>
        <w:tc>
          <w:tcPr>
            <w:tcW w:w="1417" w:type="dxa"/>
            <w:vMerge/>
            <w:shd w:val="clear" w:color="auto" w:fill="FFFFFF"/>
          </w:tcPr>
          <w:p w14:paraId="52B6714D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930DF0" w:rsidRPr="00027B6E" w14:paraId="416181C6" w14:textId="77777777" w:rsidTr="00B5303C">
        <w:trPr>
          <w:trHeight w:val="20"/>
          <w:tblHeader/>
        </w:trPr>
        <w:tc>
          <w:tcPr>
            <w:tcW w:w="567" w:type="dxa"/>
            <w:shd w:val="clear" w:color="auto" w:fill="FFFFFF"/>
            <w:vAlign w:val="center"/>
          </w:tcPr>
          <w:p w14:paraId="034BCE67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4821" w:type="dxa"/>
            <w:shd w:val="clear" w:color="auto" w:fill="FFFFFF"/>
            <w:vAlign w:val="center"/>
          </w:tcPr>
          <w:p w14:paraId="0E39F72C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14:paraId="60CC1DD7" w14:textId="77777777" w:rsidR="00FD2204" w:rsidRPr="00027B6E" w:rsidRDefault="00FB5E65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1A19D32" w14:textId="77777777" w:rsidR="00FD2204" w:rsidRPr="00027B6E" w:rsidRDefault="00FB5E65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01843B6" w14:textId="77777777" w:rsidR="00FD2204" w:rsidRPr="00027B6E" w:rsidRDefault="00FB5E65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DEA479A" w14:textId="77777777" w:rsidR="00FD2204" w:rsidRPr="00027B6E" w:rsidRDefault="00FB5E65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FC9B869" w14:textId="77777777" w:rsidR="00FD2204" w:rsidRPr="00027B6E" w:rsidRDefault="00FB5E65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8B476F9" w14:textId="77777777" w:rsidR="00FD2204" w:rsidRPr="00027B6E" w:rsidRDefault="00FB5E65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E451EB4" w14:textId="77777777" w:rsidR="00FD2204" w:rsidRPr="00027B6E" w:rsidRDefault="00FB5E65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CB7969D" w14:textId="77777777" w:rsidR="00FD2204" w:rsidRPr="00027B6E" w:rsidRDefault="00FB5E65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A19D9DC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1</w:t>
            </w:r>
            <w:r w:rsidR="00FB5E65" w:rsidRPr="00027B6E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C771B7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1</w:t>
            </w:r>
            <w:r w:rsidR="00FB5E65" w:rsidRPr="00027B6E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A623413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1</w:t>
            </w:r>
            <w:r w:rsidR="00FB5E65" w:rsidRPr="00027B6E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4749865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1</w:t>
            </w:r>
            <w:r w:rsidR="00FB5E65" w:rsidRPr="00027B6E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80705D9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1</w:t>
            </w:r>
            <w:r w:rsidR="00FB5E65" w:rsidRPr="00027B6E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07847A6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1</w:t>
            </w:r>
            <w:r w:rsidR="00FB5E65" w:rsidRPr="00027B6E">
              <w:rPr>
                <w:rFonts w:eastAsia="Calibri"/>
                <w:b/>
                <w:sz w:val="20"/>
                <w:szCs w:val="20"/>
              </w:rPr>
              <w:t>6</w:t>
            </w:r>
          </w:p>
        </w:tc>
      </w:tr>
      <w:tr w:rsidR="00FD2204" w:rsidRPr="00027B6E" w14:paraId="322EA433" w14:textId="77777777" w:rsidTr="00B5303C">
        <w:trPr>
          <w:trHeight w:val="64"/>
        </w:trPr>
        <w:tc>
          <w:tcPr>
            <w:tcW w:w="567" w:type="dxa"/>
            <w:shd w:val="clear" w:color="auto" w:fill="FFFFFF"/>
          </w:tcPr>
          <w:p w14:paraId="54BC53EF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5168" w:type="dxa"/>
            <w:gridSpan w:val="15"/>
            <w:shd w:val="clear" w:color="auto" w:fill="FFFFFF"/>
          </w:tcPr>
          <w:p w14:paraId="57ECCAD8" w14:textId="61E2A69F" w:rsidR="00FD2204" w:rsidRPr="00027B6E" w:rsidRDefault="00FD2204" w:rsidP="003C39EF">
            <w:pPr>
              <w:widowControl w:val="0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Цель</w:t>
            </w:r>
            <w:r w:rsidRPr="00027B6E">
              <w:rPr>
                <w:b/>
                <w:spacing w:val="-7"/>
                <w:sz w:val="20"/>
                <w:szCs w:val="20"/>
              </w:rPr>
              <w:t xml:space="preserve"> </w:t>
            </w:r>
            <w:r w:rsidR="00F964E7" w:rsidRPr="00027B6E">
              <w:rPr>
                <w:b/>
                <w:sz w:val="20"/>
                <w:szCs w:val="20"/>
              </w:rPr>
              <w:t>«</w:t>
            </w:r>
            <w:r w:rsidR="00C71C07" w:rsidRPr="00027B6E">
              <w:rPr>
                <w:b/>
                <w:iCs/>
                <w:color w:val="000000"/>
                <w:sz w:val="20"/>
                <w:szCs w:val="20"/>
                <w:lang w:eastAsia="ru-RU"/>
              </w:rPr>
              <w:t>Сохранение к 2031</w:t>
            </w:r>
            <w:r w:rsidR="00F964E7" w:rsidRPr="00027B6E">
              <w:rPr>
                <w:b/>
                <w:iCs/>
                <w:color w:val="000000"/>
                <w:sz w:val="20"/>
                <w:szCs w:val="20"/>
                <w:lang w:eastAsia="ru-RU"/>
              </w:rPr>
              <w:t xml:space="preserve"> году доли сельского населения в общей численности населения Белгородского района на уровне 6</w:t>
            </w:r>
            <w:r w:rsidR="00DC4699" w:rsidRPr="00027B6E">
              <w:rPr>
                <w:b/>
                <w:iCs/>
                <w:color w:val="000000"/>
                <w:sz w:val="20"/>
                <w:szCs w:val="20"/>
                <w:lang w:eastAsia="ru-RU"/>
              </w:rPr>
              <w:t>8,</w:t>
            </w:r>
            <w:r w:rsidR="00AD6F20" w:rsidRPr="00027B6E">
              <w:rPr>
                <w:b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="00DC4699" w:rsidRPr="00027B6E">
              <w:rPr>
                <w:b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964E7" w:rsidRPr="00027B6E">
              <w:rPr>
                <w:b/>
                <w:iCs/>
                <w:color w:val="000000"/>
                <w:sz w:val="20"/>
                <w:szCs w:val="20"/>
                <w:lang w:eastAsia="ru-RU"/>
              </w:rPr>
              <w:t>%</w:t>
            </w:r>
            <w:r w:rsidR="00F964E7" w:rsidRPr="00027B6E">
              <w:rPr>
                <w:b/>
                <w:sz w:val="20"/>
                <w:szCs w:val="20"/>
              </w:rPr>
              <w:t>»</w:t>
            </w:r>
          </w:p>
        </w:tc>
      </w:tr>
      <w:tr w:rsidR="00930DF0" w:rsidRPr="00027B6E" w14:paraId="010E17E7" w14:textId="77777777" w:rsidTr="00B5303C">
        <w:trPr>
          <w:trHeight w:val="379"/>
        </w:trPr>
        <w:tc>
          <w:tcPr>
            <w:tcW w:w="567" w:type="dxa"/>
            <w:shd w:val="clear" w:color="auto" w:fill="FFFFFF"/>
          </w:tcPr>
          <w:p w14:paraId="425E094D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4821" w:type="dxa"/>
            <w:shd w:val="clear" w:color="auto" w:fill="FFFFFF"/>
          </w:tcPr>
          <w:p w14:paraId="2C97A178" w14:textId="3932C270" w:rsidR="00FD2204" w:rsidRPr="00027B6E" w:rsidRDefault="00F964E7" w:rsidP="003C39EF">
            <w:pPr>
              <w:widowControl w:val="0"/>
              <w:ind w:left="57"/>
              <w:rPr>
                <w:rFonts w:eastAsia="Arial Unicode MS"/>
                <w:sz w:val="20"/>
                <w:szCs w:val="20"/>
                <w:u w:color="000000"/>
              </w:rPr>
            </w:pPr>
            <w:r w:rsidRPr="00027B6E">
              <w:rPr>
                <w:iCs/>
                <w:color w:val="000000"/>
                <w:sz w:val="20"/>
                <w:szCs w:val="20"/>
                <w:lang w:eastAsia="ru-RU"/>
              </w:rPr>
              <w:t>Доля сельского населения в общей численности населения</w:t>
            </w:r>
          </w:p>
        </w:tc>
        <w:tc>
          <w:tcPr>
            <w:tcW w:w="1276" w:type="dxa"/>
            <w:shd w:val="clear" w:color="auto" w:fill="FFFFFF"/>
          </w:tcPr>
          <w:p w14:paraId="0B0F21B6" w14:textId="77777777" w:rsidR="005D1B81" w:rsidRPr="00027B6E" w:rsidRDefault="006E5143" w:rsidP="003C39EF">
            <w:pPr>
              <w:widowControl w:val="0"/>
              <w:ind w:left="-130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ГП БО</w:t>
            </w:r>
            <w:r w:rsidR="005D1B81" w:rsidRPr="00027B6E">
              <w:rPr>
                <w:sz w:val="20"/>
                <w:szCs w:val="20"/>
              </w:rPr>
              <w:t xml:space="preserve">, </w:t>
            </w:r>
          </w:p>
          <w:p w14:paraId="501A51E8" w14:textId="5E8CEA61" w:rsidR="00FD2204" w:rsidRPr="00027B6E" w:rsidRDefault="005D1B81" w:rsidP="003C39EF">
            <w:pPr>
              <w:widowControl w:val="0"/>
              <w:ind w:left="-130" w:right="-108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МП вне НП</w:t>
            </w:r>
          </w:p>
        </w:tc>
        <w:tc>
          <w:tcPr>
            <w:tcW w:w="992" w:type="dxa"/>
            <w:shd w:val="clear" w:color="auto" w:fill="FFFFFF"/>
          </w:tcPr>
          <w:p w14:paraId="1CC51EE7" w14:textId="77777777" w:rsidR="00FD2204" w:rsidRPr="00027B6E" w:rsidRDefault="00FB5E65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П</w:t>
            </w:r>
            <w:r w:rsidR="00FD2204" w:rsidRPr="00027B6E">
              <w:rPr>
                <w:rFonts w:eastAsia="Calibri"/>
                <w:sz w:val="20"/>
                <w:szCs w:val="20"/>
              </w:rPr>
              <w:t>роцент</w:t>
            </w:r>
          </w:p>
        </w:tc>
        <w:tc>
          <w:tcPr>
            <w:tcW w:w="567" w:type="dxa"/>
            <w:shd w:val="clear" w:color="auto" w:fill="FFFFFF"/>
          </w:tcPr>
          <w:p w14:paraId="513F53CA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57E5E5A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5BF660BC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5E9F56D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B790401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7C9B770C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14:paraId="7332FBA5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5ECE58D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6C2F0865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6361F10B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3F6911A2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14:paraId="1723C726" w14:textId="7367ABF3" w:rsidR="00FD2204" w:rsidRPr="00027B6E" w:rsidRDefault="00F964E7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68,</w:t>
            </w:r>
            <w:r w:rsidR="00AD6F20" w:rsidRPr="00027B6E">
              <w:rPr>
                <w:rFonts w:eastAsia="Calibri"/>
                <w:sz w:val="20"/>
                <w:szCs w:val="20"/>
              </w:rPr>
              <w:t>1</w:t>
            </w:r>
          </w:p>
          <w:p w14:paraId="3CD63723" w14:textId="194214C7" w:rsidR="00F964E7" w:rsidRPr="00027B6E" w:rsidRDefault="00F964E7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D2204" w:rsidRPr="00027B6E" w14:paraId="600EC4A2" w14:textId="77777777" w:rsidTr="00B5303C">
        <w:trPr>
          <w:trHeight w:val="189"/>
        </w:trPr>
        <w:tc>
          <w:tcPr>
            <w:tcW w:w="567" w:type="dxa"/>
            <w:shd w:val="clear" w:color="auto" w:fill="FFFFFF"/>
          </w:tcPr>
          <w:p w14:paraId="14B7B8C3" w14:textId="529BC0C4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2</w:t>
            </w:r>
            <w:r w:rsidR="00FB5E65" w:rsidRPr="00027B6E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5168" w:type="dxa"/>
            <w:gridSpan w:val="15"/>
            <w:shd w:val="clear" w:color="auto" w:fill="FFFFFF"/>
          </w:tcPr>
          <w:p w14:paraId="6737BB06" w14:textId="408D0585" w:rsidR="00FD2204" w:rsidRPr="00027B6E" w:rsidRDefault="00FD2204" w:rsidP="003C39EF">
            <w:pPr>
              <w:widowControl w:val="0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 xml:space="preserve">Цель </w:t>
            </w:r>
            <w:r w:rsidR="00F964E7" w:rsidRPr="00027B6E">
              <w:rPr>
                <w:b/>
                <w:sz w:val="20"/>
                <w:szCs w:val="20"/>
                <w:lang w:eastAsia="ru-RU"/>
              </w:rPr>
              <w:t>«Повышение к 2031 году доли общей площади благоустроенных жилых помещений в сельских населенных пунктах»</w:t>
            </w:r>
          </w:p>
        </w:tc>
      </w:tr>
      <w:tr w:rsidR="00930DF0" w:rsidRPr="00027B6E" w14:paraId="743E04C8" w14:textId="77777777" w:rsidTr="00B5303C">
        <w:trPr>
          <w:trHeight w:val="377"/>
        </w:trPr>
        <w:tc>
          <w:tcPr>
            <w:tcW w:w="567" w:type="dxa"/>
            <w:shd w:val="clear" w:color="auto" w:fill="FFFFFF"/>
          </w:tcPr>
          <w:p w14:paraId="319A6F24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2.1</w:t>
            </w:r>
            <w:r w:rsidR="00FB5E65" w:rsidRPr="00027B6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4821" w:type="dxa"/>
            <w:shd w:val="clear" w:color="auto" w:fill="FFFFFF"/>
          </w:tcPr>
          <w:p w14:paraId="0CA68E53" w14:textId="6A2CE76B" w:rsidR="00FD2204" w:rsidRPr="00027B6E" w:rsidRDefault="00F964E7" w:rsidP="003C39EF">
            <w:pPr>
              <w:pStyle w:val="TableParagraph"/>
              <w:widowControl w:val="0"/>
              <w:rPr>
                <w:rFonts w:eastAsia="Arial Unicode MS"/>
                <w:bCs/>
                <w:color w:val="000000"/>
                <w:sz w:val="20"/>
                <w:szCs w:val="20"/>
                <w:u w:color="000000"/>
              </w:rPr>
            </w:pPr>
            <w:r w:rsidRPr="00027B6E">
              <w:rPr>
                <w:rFonts w:eastAsia="Calibri"/>
                <w:sz w:val="20"/>
                <w:szCs w:val="20"/>
              </w:rPr>
              <w:t>Доля общей площади благоустроенных жилых помещений в сельских населенных</w:t>
            </w:r>
            <w:r w:rsidR="005D1B81" w:rsidRPr="00027B6E">
              <w:rPr>
                <w:rFonts w:eastAsia="Calibri"/>
                <w:sz w:val="20"/>
                <w:szCs w:val="20"/>
              </w:rPr>
              <w:t xml:space="preserve"> </w:t>
            </w:r>
            <w:r w:rsidRPr="00027B6E">
              <w:rPr>
                <w:rFonts w:eastAsia="Calibri"/>
                <w:sz w:val="20"/>
                <w:szCs w:val="20"/>
              </w:rPr>
              <w:t>пунктах</w:t>
            </w:r>
          </w:p>
        </w:tc>
        <w:tc>
          <w:tcPr>
            <w:tcW w:w="1276" w:type="dxa"/>
            <w:shd w:val="clear" w:color="auto" w:fill="FFFFFF"/>
          </w:tcPr>
          <w:p w14:paraId="42EAB709" w14:textId="77777777" w:rsidR="005D1B81" w:rsidRPr="00027B6E" w:rsidRDefault="005D1B81" w:rsidP="003C39EF">
            <w:pPr>
              <w:widowControl w:val="0"/>
              <w:ind w:left="-130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ГП БО, </w:t>
            </w:r>
          </w:p>
          <w:p w14:paraId="6CAEBC40" w14:textId="417CB6E0" w:rsidR="00FD2204" w:rsidRPr="00027B6E" w:rsidRDefault="005D1B81" w:rsidP="003C39EF">
            <w:pPr>
              <w:widowControl w:val="0"/>
              <w:ind w:left="-130" w:right="-108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МП вне НП</w:t>
            </w:r>
          </w:p>
        </w:tc>
        <w:tc>
          <w:tcPr>
            <w:tcW w:w="992" w:type="dxa"/>
            <w:shd w:val="clear" w:color="auto" w:fill="FFFFFF"/>
          </w:tcPr>
          <w:p w14:paraId="0678C2A3" w14:textId="67713073" w:rsidR="00FD2204" w:rsidRPr="00027B6E" w:rsidRDefault="00F964E7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shd w:val="clear" w:color="auto" w:fill="FFFFFF"/>
          </w:tcPr>
          <w:p w14:paraId="61CFA388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5C17AB6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A8D7DF3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125810F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56D4F59D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42DF67B8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14:paraId="0F9AD5F6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20F0939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55E194CA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A15F55B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47727415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14:paraId="53B901FA" w14:textId="77777777" w:rsidR="00FD2204" w:rsidRPr="00027B6E" w:rsidRDefault="00F964E7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88,5</w:t>
            </w:r>
          </w:p>
          <w:p w14:paraId="0CDC232C" w14:textId="600C522A" w:rsidR="00F964E7" w:rsidRPr="00027B6E" w:rsidRDefault="00F964E7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D2204" w:rsidRPr="00027B6E" w14:paraId="02D20E11" w14:textId="77777777" w:rsidTr="00B5303C">
        <w:trPr>
          <w:trHeight w:val="145"/>
        </w:trPr>
        <w:tc>
          <w:tcPr>
            <w:tcW w:w="567" w:type="dxa"/>
            <w:shd w:val="clear" w:color="auto" w:fill="FFFFFF"/>
          </w:tcPr>
          <w:p w14:paraId="0A4A5689" w14:textId="7B8DC329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5168" w:type="dxa"/>
            <w:gridSpan w:val="15"/>
            <w:shd w:val="clear" w:color="auto" w:fill="FFFFFF"/>
          </w:tcPr>
          <w:p w14:paraId="60E66C35" w14:textId="44865550" w:rsidR="00FD2204" w:rsidRPr="00027B6E" w:rsidRDefault="005A36AE" w:rsidP="003C39EF">
            <w:pPr>
              <w:widowControl w:val="0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Theme="minorHAnsi"/>
                <w:b/>
                <w:sz w:val="20"/>
                <w:szCs w:val="20"/>
              </w:rPr>
              <w:t>Цель «Сохранение и улучшение эпизоотического и ветеринарно-санитарного благополучия на территории Белгородского района»</w:t>
            </w:r>
          </w:p>
        </w:tc>
      </w:tr>
      <w:tr w:rsidR="00930DF0" w:rsidRPr="00027B6E" w14:paraId="4F19DD22" w14:textId="77777777" w:rsidTr="00B5303C">
        <w:trPr>
          <w:trHeight w:val="602"/>
        </w:trPr>
        <w:tc>
          <w:tcPr>
            <w:tcW w:w="567" w:type="dxa"/>
            <w:shd w:val="clear" w:color="auto" w:fill="FFFFFF"/>
          </w:tcPr>
          <w:p w14:paraId="4F72495D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3.1</w:t>
            </w:r>
            <w:r w:rsidR="00FB5E65" w:rsidRPr="00027B6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4821" w:type="dxa"/>
            <w:shd w:val="clear" w:color="auto" w:fill="FFFFFF"/>
          </w:tcPr>
          <w:p w14:paraId="6E754E8D" w14:textId="01BA6F0C" w:rsidR="00FD2204" w:rsidRPr="00027B6E" w:rsidRDefault="005A36AE" w:rsidP="003C39EF">
            <w:pPr>
              <w:widowControl w:val="0"/>
              <w:rPr>
                <w:rFonts w:eastAsia="Arial Unicode MS"/>
                <w:bCs/>
                <w:color w:val="000000"/>
                <w:sz w:val="20"/>
                <w:szCs w:val="20"/>
                <w:u w:color="000000"/>
              </w:rPr>
            </w:pPr>
            <w:r w:rsidRPr="00027B6E">
              <w:rPr>
                <w:color w:val="000000" w:themeColor="text1"/>
                <w:sz w:val="20"/>
                <w:szCs w:val="20"/>
                <w:lang w:eastAsia="ru-RU"/>
              </w:rPr>
              <w:t xml:space="preserve">Количество животных без владельцев, </w:t>
            </w:r>
            <w:r w:rsidR="009D4F38" w:rsidRPr="00027B6E">
              <w:rPr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</w:t>
            </w:r>
            <w:r w:rsidRPr="00027B6E">
              <w:rPr>
                <w:color w:val="000000" w:themeColor="text1"/>
                <w:sz w:val="20"/>
                <w:szCs w:val="20"/>
                <w:lang w:eastAsia="ru-RU"/>
              </w:rPr>
              <w:t>в отношении которых проведены мероприятия, предусмотренные законодательством</w:t>
            </w:r>
          </w:p>
        </w:tc>
        <w:tc>
          <w:tcPr>
            <w:tcW w:w="1276" w:type="dxa"/>
            <w:shd w:val="clear" w:color="auto" w:fill="FFFFFF"/>
          </w:tcPr>
          <w:p w14:paraId="255358EE" w14:textId="3F5DC21C" w:rsidR="00FD2204" w:rsidRPr="00027B6E" w:rsidRDefault="005D1B81" w:rsidP="003C39EF">
            <w:pPr>
              <w:widowControl w:val="0"/>
              <w:rPr>
                <w:rFonts w:eastAsia="Calibri"/>
              </w:rPr>
            </w:pPr>
            <w:r w:rsidRPr="00027B6E">
              <w:rPr>
                <w:sz w:val="20"/>
                <w:szCs w:val="20"/>
              </w:rPr>
              <w:t>МП вне НП</w:t>
            </w:r>
          </w:p>
        </w:tc>
        <w:tc>
          <w:tcPr>
            <w:tcW w:w="992" w:type="dxa"/>
            <w:shd w:val="clear" w:color="auto" w:fill="FFFFFF"/>
          </w:tcPr>
          <w:p w14:paraId="098776E9" w14:textId="5028E09B" w:rsidR="00FD2204" w:rsidRPr="00027B6E" w:rsidRDefault="0073179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Ед.</w:t>
            </w:r>
          </w:p>
        </w:tc>
        <w:tc>
          <w:tcPr>
            <w:tcW w:w="567" w:type="dxa"/>
            <w:shd w:val="clear" w:color="auto" w:fill="FFFFFF"/>
          </w:tcPr>
          <w:p w14:paraId="2CE970F5" w14:textId="0EEE4F5E" w:rsidR="00FD2204" w:rsidRPr="00027B6E" w:rsidRDefault="0073179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29F3635" w14:textId="67679161" w:rsidR="00FD2204" w:rsidRPr="00027B6E" w:rsidRDefault="0073179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0EF4282" w14:textId="0B4113FA" w:rsidR="00FD2204" w:rsidRPr="00027B6E" w:rsidRDefault="0073179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5D731FE" w14:textId="5AA81A36" w:rsidR="00FD2204" w:rsidRPr="00027B6E" w:rsidRDefault="0073179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5BA5C307" w14:textId="7E0272E3" w:rsidR="00FD2204" w:rsidRPr="00027B6E" w:rsidRDefault="0073179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0137BC30" w14:textId="3EFE7689" w:rsidR="00FD2204" w:rsidRPr="00027B6E" w:rsidRDefault="0073179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14:paraId="523B2C58" w14:textId="43163A37" w:rsidR="00FD2204" w:rsidRPr="00027B6E" w:rsidRDefault="0073179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320FA92" w14:textId="46C41EA8" w:rsidR="00FD2204" w:rsidRPr="00027B6E" w:rsidRDefault="0073179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633986BB" w14:textId="6CD8E23A" w:rsidR="00FD2204" w:rsidRPr="00027B6E" w:rsidRDefault="0073179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30F2B004" w14:textId="576BCB0C" w:rsidR="00FD2204" w:rsidRPr="00027B6E" w:rsidRDefault="0073179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69575B7F" w14:textId="5D596E7D" w:rsidR="00FD2204" w:rsidRPr="00027B6E" w:rsidRDefault="0073179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14:paraId="575E135E" w14:textId="01649B88" w:rsidR="00FD2204" w:rsidRPr="00027B6E" w:rsidRDefault="00130780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220</w:t>
            </w:r>
          </w:p>
        </w:tc>
      </w:tr>
      <w:tr w:rsidR="00FD2204" w:rsidRPr="00027B6E" w14:paraId="2E9CC72B" w14:textId="77777777" w:rsidTr="00B5303C">
        <w:trPr>
          <w:trHeight w:val="417"/>
        </w:trPr>
        <w:tc>
          <w:tcPr>
            <w:tcW w:w="567" w:type="dxa"/>
            <w:shd w:val="clear" w:color="auto" w:fill="FFFFFF"/>
          </w:tcPr>
          <w:p w14:paraId="2E452EFB" w14:textId="77777777" w:rsidR="00FD2204" w:rsidRPr="00027B6E" w:rsidRDefault="00FD2204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5168" w:type="dxa"/>
            <w:gridSpan w:val="15"/>
            <w:shd w:val="clear" w:color="auto" w:fill="FFFFFF"/>
          </w:tcPr>
          <w:p w14:paraId="2F280D8E" w14:textId="569C1C67" w:rsidR="00FD2204" w:rsidRPr="00027B6E" w:rsidRDefault="000E082A" w:rsidP="003C39EF">
            <w:pPr>
              <w:pStyle w:val="ConsPlusNormal"/>
              <w:widowControl w:val="0"/>
              <w:rPr>
                <w:b/>
              </w:rPr>
            </w:pPr>
            <w:r w:rsidRPr="00027B6E">
              <w:rPr>
                <w:b/>
              </w:rPr>
              <w:t>Цель «Пропаганда и передача опыта старшего поколения, семейных традиций молодому поколению, поддержка материального благосостояния ветеранов, укрепление и расширение личных подворий»</w:t>
            </w:r>
          </w:p>
        </w:tc>
      </w:tr>
      <w:tr w:rsidR="00857B29" w:rsidRPr="00027B6E" w14:paraId="6C597F8F" w14:textId="77777777" w:rsidTr="00B5303C">
        <w:trPr>
          <w:trHeight w:val="812"/>
        </w:trPr>
        <w:tc>
          <w:tcPr>
            <w:tcW w:w="567" w:type="dxa"/>
            <w:shd w:val="clear" w:color="auto" w:fill="FFFFFF"/>
          </w:tcPr>
          <w:p w14:paraId="4F919A81" w14:textId="7937F3AE" w:rsidR="00857B29" w:rsidRPr="00027B6E" w:rsidRDefault="00857B2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4.1.</w:t>
            </w:r>
          </w:p>
        </w:tc>
        <w:tc>
          <w:tcPr>
            <w:tcW w:w="4821" w:type="dxa"/>
            <w:shd w:val="clear" w:color="auto" w:fill="FFFFFF"/>
          </w:tcPr>
          <w:p w14:paraId="1FE1378F" w14:textId="4FC4FA93" w:rsidR="00857B29" w:rsidRPr="00027B6E" w:rsidRDefault="00857B29" w:rsidP="003C39EF">
            <w:pPr>
              <w:widowControl w:val="0"/>
              <w:rPr>
                <w:rFonts w:eastAsia="Arial Unicode MS"/>
                <w:bCs/>
                <w:color w:val="000000"/>
                <w:sz w:val="20"/>
                <w:szCs w:val="20"/>
                <w:u w:color="000000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 xml:space="preserve">Количество городских и сельских поселений, </w:t>
            </w:r>
            <w:r w:rsidR="00B47502" w:rsidRPr="00027B6E">
              <w:rPr>
                <w:color w:val="000000" w:themeColor="text1"/>
                <w:sz w:val="20"/>
                <w:szCs w:val="20"/>
              </w:rPr>
              <w:t xml:space="preserve">                                    </w:t>
            </w:r>
            <w:r w:rsidRPr="00027B6E">
              <w:rPr>
                <w:color w:val="000000" w:themeColor="text1"/>
                <w:sz w:val="20"/>
                <w:szCs w:val="20"/>
              </w:rPr>
              <w:t>в которых проведены конкурсы по отбору лучшего ветеранского подворья</w:t>
            </w:r>
          </w:p>
        </w:tc>
        <w:tc>
          <w:tcPr>
            <w:tcW w:w="1276" w:type="dxa"/>
            <w:shd w:val="clear" w:color="auto" w:fill="FFFFFF"/>
          </w:tcPr>
          <w:p w14:paraId="1E1D239F" w14:textId="4EB443EA" w:rsidR="00857B29" w:rsidRPr="00027B6E" w:rsidRDefault="005D1B81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МП вне НП</w:t>
            </w:r>
          </w:p>
        </w:tc>
        <w:tc>
          <w:tcPr>
            <w:tcW w:w="992" w:type="dxa"/>
            <w:shd w:val="clear" w:color="auto" w:fill="FFFFFF"/>
          </w:tcPr>
          <w:p w14:paraId="5EEC46DA" w14:textId="35D0C95B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Ед.</w:t>
            </w:r>
          </w:p>
        </w:tc>
        <w:tc>
          <w:tcPr>
            <w:tcW w:w="567" w:type="dxa"/>
            <w:shd w:val="clear" w:color="auto" w:fill="FFFFFF"/>
          </w:tcPr>
          <w:p w14:paraId="29670CF6" w14:textId="73D91023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1690531" w14:textId="694CFC7C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64F9221C" w14:textId="497EFEEF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49E6902" w14:textId="2806E128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C2F4D98" w14:textId="2AF87634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0DC067DC" w14:textId="18DB64FC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14:paraId="295D19C5" w14:textId="33BDE4F3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3B272E7" w14:textId="17050A1C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FEF0E0B" w14:textId="376180C1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30FA74DE" w14:textId="329548E0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13623D52" w14:textId="24198E45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14:paraId="211CFEE8" w14:textId="77777777" w:rsidR="00857B29" w:rsidRPr="00027B6E" w:rsidRDefault="00857B29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12</w:t>
            </w:r>
          </w:p>
          <w:p w14:paraId="3AD73002" w14:textId="49827EDB" w:rsidR="00857B29" w:rsidRPr="00027B6E" w:rsidRDefault="00857B29" w:rsidP="003C39EF">
            <w:pPr>
              <w:widowControl w:val="0"/>
              <w:jc w:val="center"/>
              <w:rPr>
                <w:rFonts w:eastAsia="Calibri"/>
              </w:rPr>
            </w:pPr>
          </w:p>
        </w:tc>
      </w:tr>
      <w:tr w:rsidR="009D4F38" w:rsidRPr="00027B6E" w14:paraId="6290260D" w14:textId="77777777" w:rsidTr="00B5303C">
        <w:trPr>
          <w:trHeight w:val="329"/>
        </w:trPr>
        <w:tc>
          <w:tcPr>
            <w:tcW w:w="567" w:type="dxa"/>
            <w:shd w:val="clear" w:color="auto" w:fill="FFFFFF"/>
          </w:tcPr>
          <w:p w14:paraId="407F920D" w14:textId="79ED3E64" w:rsidR="00FD2204" w:rsidRPr="00027B6E" w:rsidRDefault="009D4F38" w:rsidP="003C39EF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15168" w:type="dxa"/>
            <w:gridSpan w:val="15"/>
            <w:shd w:val="clear" w:color="auto" w:fill="FFFFFF"/>
          </w:tcPr>
          <w:p w14:paraId="7912D55C" w14:textId="31B4A366" w:rsidR="00FD2204" w:rsidRPr="00027B6E" w:rsidRDefault="009D4F38" w:rsidP="003C39EF">
            <w:pPr>
              <w:widowControl w:val="0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Цель «Повышение защищенности населения Белгородского района от негативного воздействия вод»</w:t>
            </w:r>
          </w:p>
        </w:tc>
      </w:tr>
      <w:tr w:rsidR="00930DF0" w:rsidRPr="00027B6E" w14:paraId="1F3C770D" w14:textId="77777777" w:rsidTr="00B5303C">
        <w:trPr>
          <w:trHeight w:val="1014"/>
        </w:trPr>
        <w:tc>
          <w:tcPr>
            <w:tcW w:w="567" w:type="dxa"/>
            <w:shd w:val="clear" w:color="auto" w:fill="FFFFFF"/>
          </w:tcPr>
          <w:p w14:paraId="4F10B5D6" w14:textId="261654F8" w:rsidR="009D4F38" w:rsidRPr="00027B6E" w:rsidRDefault="002808D6" w:rsidP="003C39EF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5.1.</w:t>
            </w:r>
          </w:p>
        </w:tc>
        <w:tc>
          <w:tcPr>
            <w:tcW w:w="4821" w:type="dxa"/>
            <w:shd w:val="clear" w:color="auto" w:fill="FFFFFF"/>
          </w:tcPr>
          <w:p w14:paraId="4F1CA8E9" w14:textId="3C1296E0" w:rsidR="009D4F38" w:rsidRPr="00027B6E" w:rsidRDefault="009D4F38" w:rsidP="003C39EF">
            <w:pPr>
              <w:widowControl w:val="0"/>
              <w:rPr>
                <w:rFonts w:eastAsia="Arial Unicode MS"/>
                <w:bCs/>
                <w:sz w:val="20"/>
                <w:szCs w:val="20"/>
                <w:u w:color="000000"/>
              </w:rPr>
            </w:pPr>
            <w:r w:rsidRPr="00027B6E">
              <w:rPr>
                <w:spacing w:val="-2"/>
                <w:sz w:val="20"/>
                <w:szCs w:val="20"/>
              </w:rPr>
              <w:t xml:space="preserve">Численность населения, проживающего </w:t>
            </w:r>
            <w:r w:rsidR="00B47502" w:rsidRPr="00027B6E">
              <w:rPr>
                <w:spacing w:val="-2"/>
                <w:sz w:val="20"/>
                <w:szCs w:val="20"/>
              </w:rPr>
              <w:t xml:space="preserve">                                    </w:t>
            </w:r>
            <w:r w:rsidRPr="00027B6E">
              <w:rPr>
                <w:spacing w:val="-2"/>
                <w:sz w:val="20"/>
                <w:szCs w:val="20"/>
              </w:rPr>
              <w:t xml:space="preserve">на подверженных негативному воздействию вод территориях, защищенного в результате проведения мероприятий по повышению защищенности </w:t>
            </w:r>
            <w:r w:rsidR="00B5303C" w:rsidRPr="00027B6E">
              <w:rPr>
                <w:spacing w:val="-2"/>
                <w:sz w:val="20"/>
                <w:szCs w:val="20"/>
              </w:rPr>
              <w:t xml:space="preserve">                         </w:t>
            </w:r>
            <w:r w:rsidRPr="00027B6E">
              <w:rPr>
                <w:spacing w:val="-2"/>
                <w:sz w:val="20"/>
                <w:szCs w:val="20"/>
              </w:rPr>
              <w:t>от негативного воздействия вод, нарастающим итогом</w:t>
            </w:r>
          </w:p>
        </w:tc>
        <w:tc>
          <w:tcPr>
            <w:tcW w:w="1276" w:type="dxa"/>
          </w:tcPr>
          <w:p w14:paraId="1988C824" w14:textId="355D987A" w:rsidR="009D4F38" w:rsidRPr="00027B6E" w:rsidRDefault="005D1B81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sz w:val="20"/>
                <w:szCs w:val="20"/>
                <w:lang w:eastAsia="ru-RU"/>
              </w:rPr>
              <w:t>МП вне НП</w:t>
            </w:r>
          </w:p>
        </w:tc>
        <w:tc>
          <w:tcPr>
            <w:tcW w:w="992" w:type="dxa"/>
          </w:tcPr>
          <w:p w14:paraId="2F72CA39" w14:textId="564F216D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567" w:type="dxa"/>
            <w:shd w:val="clear" w:color="auto" w:fill="auto"/>
          </w:tcPr>
          <w:p w14:paraId="61C4A893" w14:textId="34C22804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5083EE43" w14:textId="1785FDFE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70585887" w14:textId="0A6DB944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08492B3B" w14:textId="2E691DD3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7A0C3765" w14:textId="11AA035E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1B60A0A" w14:textId="424FED36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7FABEE48" w14:textId="0F4C1613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01E13965" w14:textId="74F78821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38638746" w14:textId="572E40CA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5D494905" w14:textId="24786751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F832553" w14:textId="3A20516A" w:rsidR="009D4F38" w:rsidRPr="00027B6E" w:rsidRDefault="009D4F38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53BB931" w14:textId="69504E02" w:rsidR="009D4F38" w:rsidRPr="00027B6E" w:rsidRDefault="008F73E1" w:rsidP="003C39EF">
            <w:pPr>
              <w:widowControl w:val="0"/>
              <w:ind w:left="-108" w:right="-109"/>
              <w:jc w:val="center"/>
              <w:rPr>
                <w:rFonts w:eastAsia="Calibri"/>
              </w:rPr>
            </w:pPr>
            <w:r w:rsidRPr="00027B6E">
              <w:rPr>
                <w:color w:val="000000" w:themeColor="text1"/>
                <w:sz w:val="20"/>
                <w:szCs w:val="20"/>
                <w:lang w:eastAsia="ru-RU"/>
              </w:rPr>
              <w:t>Достижение указанного показателя запланировано на 2028 год</w:t>
            </w:r>
          </w:p>
        </w:tc>
      </w:tr>
    </w:tbl>
    <w:p w14:paraId="4D2D534E" w14:textId="77777777" w:rsidR="003A23BC" w:rsidRPr="00027B6E" w:rsidRDefault="003A23BC" w:rsidP="003C39EF">
      <w:pPr>
        <w:widowControl w:val="0"/>
        <w:rPr>
          <w:b/>
          <w:sz w:val="24"/>
          <w:szCs w:val="24"/>
        </w:rPr>
      </w:pPr>
    </w:p>
    <w:p w14:paraId="03BAE076" w14:textId="6C2471C4" w:rsidR="000D18AB" w:rsidRPr="00027B6E" w:rsidRDefault="00C624C1" w:rsidP="003C39EF">
      <w:pPr>
        <w:widowControl w:val="0"/>
        <w:jc w:val="center"/>
        <w:rPr>
          <w:b/>
          <w:sz w:val="24"/>
          <w:szCs w:val="24"/>
        </w:rPr>
      </w:pPr>
      <w:r w:rsidRPr="00027B6E">
        <w:rPr>
          <w:b/>
          <w:sz w:val="24"/>
          <w:szCs w:val="24"/>
        </w:rPr>
        <w:t>Структура</w:t>
      </w:r>
      <w:r w:rsidRPr="00027B6E">
        <w:rPr>
          <w:b/>
          <w:spacing w:val="-8"/>
          <w:sz w:val="24"/>
          <w:szCs w:val="24"/>
        </w:rPr>
        <w:t xml:space="preserve"> </w:t>
      </w:r>
      <w:r w:rsidR="00547BD1" w:rsidRPr="00027B6E">
        <w:rPr>
          <w:b/>
          <w:sz w:val="24"/>
          <w:szCs w:val="24"/>
        </w:rPr>
        <w:t>муниципальной</w:t>
      </w:r>
      <w:r w:rsidRPr="00027B6E">
        <w:rPr>
          <w:b/>
          <w:spacing w:val="-6"/>
          <w:sz w:val="24"/>
          <w:szCs w:val="24"/>
        </w:rPr>
        <w:t xml:space="preserve"> </w:t>
      </w:r>
      <w:r w:rsidRPr="00027B6E">
        <w:rPr>
          <w:b/>
          <w:sz w:val="24"/>
          <w:szCs w:val="24"/>
        </w:rPr>
        <w:t>программы</w:t>
      </w:r>
    </w:p>
    <w:p w14:paraId="353E703C" w14:textId="77777777" w:rsidR="007C48C7" w:rsidRPr="00027B6E" w:rsidRDefault="007C48C7" w:rsidP="003C39EF">
      <w:pPr>
        <w:widowControl w:val="0"/>
        <w:jc w:val="center"/>
        <w:rPr>
          <w:b/>
          <w:sz w:val="24"/>
          <w:szCs w:val="24"/>
        </w:rPr>
      </w:pPr>
    </w:p>
    <w:tbl>
      <w:tblPr>
        <w:tblStyle w:val="TableNormal"/>
        <w:tblW w:w="157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4352"/>
        <w:gridCol w:w="7087"/>
        <w:gridCol w:w="3686"/>
      </w:tblGrid>
      <w:tr w:rsidR="000D18AB" w:rsidRPr="00027B6E" w14:paraId="1727DD27" w14:textId="77777777" w:rsidTr="00A04D09">
        <w:trPr>
          <w:trHeight w:val="20"/>
          <w:tblHeader/>
        </w:trPr>
        <w:tc>
          <w:tcPr>
            <w:tcW w:w="610" w:type="dxa"/>
            <w:vAlign w:val="center"/>
          </w:tcPr>
          <w:p w14:paraId="7C1463C9" w14:textId="77777777" w:rsidR="000D18AB" w:rsidRPr="00027B6E" w:rsidRDefault="00C624C1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№</w:t>
            </w:r>
            <w:r w:rsidRPr="00027B6E">
              <w:rPr>
                <w:b/>
                <w:spacing w:val="-1"/>
                <w:sz w:val="18"/>
                <w:szCs w:val="18"/>
              </w:rPr>
              <w:t xml:space="preserve"> </w:t>
            </w:r>
            <w:r w:rsidR="002218EB" w:rsidRPr="00027B6E">
              <w:rPr>
                <w:b/>
                <w:spacing w:val="-1"/>
                <w:sz w:val="18"/>
                <w:szCs w:val="18"/>
              </w:rPr>
              <w:br/>
            </w:r>
            <w:r w:rsidRPr="00027B6E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352" w:type="dxa"/>
            <w:vAlign w:val="center"/>
          </w:tcPr>
          <w:p w14:paraId="35450CDB" w14:textId="77777777" w:rsidR="000D18AB" w:rsidRPr="00027B6E" w:rsidRDefault="00C624C1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Задачи</w:t>
            </w:r>
            <w:r w:rsidRPr="00027B6E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структурного</w:t>
            </w:r>
            <w:r w:rsidRPr="00027B6E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элемента</w:t>
            </w:r>
          </w:p>
        </w:tc>
        <w:tc>
          <w:tcPr>
            <w:tcW w:w="7087" w:type="dxa"/>
            <w:vAlign w:val="center"/>
          </w:tcPr>
          <w:p w14:paraId="350B0AB2" w14:textId="1DED9115" w:rsidR="000D18AB" w:rsidRPr="00027B6E" w:rsidRDefault="00C624C1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 xml:space="preserve">Краткое описание ожидаемых эффектов </w:t>
            </w:r>
            <w:r w:rsidR="002218EB" w:rsidRPr="00027B6E">
              <w:rPr>
                <w:b/>
                <w:sz w:val="18"/>
                <w:szCs w:val="18"/>
              </w:rPr>
              <w:br/>
            </w:r>
            <w:r w:rsidRPr="00027B6E">
              <w:rPr>
                <w:b/>
                <w:sz w:val="18"/>
                <w:szCs w:val="18"/>
              </w:rPr>
              <w:t>от</w:t>
            </w:r>
            <w:r w:rsidR="00A319BA" w:rsidRPr="00027B6E">
              <w:rPr>
                <w:b/>
                <w:sz w:val="18"/>
                <w:szCs w:val="18"/>
              </w:rPr>
              <w:t xml:space="preserve"> </w:t>
            </w:r>
            <w:r w:rsidRPr="00027B6E">
              <w:rPr>
                <w:b/>
                <w:spacing w:val="-37"/>
                <w:sz w:val="18"/>
                <w:szCs w:val="18"/>
              </w:rPr>
              <w:t xml:space="preserve"> </w:t>
            </w:r>
            <w:r w:rsidR="00FB7576" w:rsidRPr="00027B6E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реализации</w:t>
            </w:r>
            <w:r w:rsidRPr="00027B6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задачи</w:t>
            </w:r>
            <w:r w:rsidRPr="00027B6E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структурного</w:t>
            </w:r>
            <w:r w:rsidRPr="00027B6E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элемента</w:t>
            </w:r>
          </w:p>
        </w:tc>
        <w:tc>
          <w:tcPr>
            <w:tcW w:w="3686" w:type="dxa"/>
            <w:vAlign w:val="center"/>
          </w:tcPr>
          <w:p w14:paraId="03A6200A" w14:textId="77777777" w:rsidR="000D18AB" w:rsidRPr="00027B6E" w:rsidRDefault="00C624C1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Связь</w:t>
            </w:r>
            <w:r w:rsidR="004F4C6F" w:rsidRPr="00027B6E">
              <w:rPr>
                <w:b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с</w:t>
            </w:r>
            <w:r w:rsidRPr="00027B6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27B6E">
              <w:rPr>
                <w:b/>
                <w:sz w:val="18"/>
                <w:szCs w:val="18"/>
              </w:rPr>
              <w:t>показателями</w:t>
            </w:r>
          </w:p>
        </w:tc>
      </w:tr>
      <w:tr w:rsidR="000D18AB" w:rsidRPr="00027B6E" w14:paraId="7918656D" w14:textId="77777777" w:rsidTr="00A04D09">
        <w:trPr>
          <w:trHeight w:val="20"/>
          <w:tblHeader/>
        </w:trPr>
        <w:tc>
          <w:tcPr>
            <w:tcW w:w="610" w:type="dxa"/>
          </w:tcPr>
          <w:p w14:paraId="6F5BD983" w14:textId="77777777" w:rsidR="000D18AB" w:rsidRPr="00027B6E" w:rsidRDefault="00C624C1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352" w:type="dxa"/>
          </w:tcPr>
          <w:p w14:paraId="31B46735" w14:textId="77777777" w:rsidR="000D18AB" w:rsidRPr="00027B6E" w:rsidRDefault="00C624C1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7" w:type="dxa"/>
          </w:tcPr>
          <w:p w14:paraId="70E83664" w14:textId="77777777" w:rsidR="000D18AB" w:rsidRPr="00027B6E" w:rsidRDefault="00C624C1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14:paraId="177B87E0" w14:textId="77777777" w:rsidR="000D18AB" w:rsidRPr="00027B6E" w:rsidRDefault="00C624C1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4</w:t>
            </w:r>
          </w:p>
        </w:tc>
      </w:tr>
      <w:tr w:rsidR="005B4DCB" w:rsidRPr="00027B6E" w14:paraId="34204466" w14:textId="77777777" w:rsidTr="00A04D09">
        <w:trPr>
          <w:trHeight w:val="20"/>
          <w:tblHeader/>
        </w:trPr>
        <w:tc>
          <w:tcPr>
            <w:tcW w:w="610" w:type="dxa"/>
          </w:tcPr>
          <w:p w14:paraId="28BF606B" w14:textId="6CBFC929" w:rsidR="005B4DCB" w:rsidRPr="00027B6E" w:rsidRDefault="00986F7F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352" w:type="dxa"/>
          </w:tcPr>
          <w:p w14:paraId="50E2A364" w14:textId="77777777" w:rsidR="005B4DCB" w:rsidRPr="00027B6E" w:rsidRDefault="005B4DCB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7" w:type="dxa"/>
          </w:tcPr>
          <w:p w14:paraId="21A307D9" w14:textId="27A12972" w:rsidR="005B4DCB" w:rsidRPr="00027B6E" w:rsidRDefault="005B4DCB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Структурные элементы, не входя</w:t>
            </w:r>
            <w:r w:rsidR="00986F7F" w:rsidRPr="00027B6E">
              <w:rPr>
                <w:b/>
                <w:sz w:val="18"/>
                <w:szCs w:val="18"/>
              </w:rPr>
              <w:t>щ</w:t>
            </w:r>
            <w:r w:rsidRPr="00027B6E">
              <w:rPr>
                <w:b/>
                <w:sz w:val="18"/>
                <w:szCs w:val="18"/>
              </w:rPr>
              <w:t>ие в направления</w:t>
            </w:r>
          </w:p>
        </w:tc>
        <w:tc>
          <w:tcPr>
            <w:tcW w:w="3686" w:type="dxa"/>
          </w:tcPr>
          <w:p w14:paraId="0670E57B" w14:textId="77777777" w:rsidR="005B4DCB" w:rsidRPr="00027B6E" w:rsidRDefault="005B4DCB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0D18AB" w:rsidRPr="00027B6E" w14:paraId="709714FE" w14:textId="77777777" w:rsidTr="00A04D09">
        <w:trPr>
          <w:trHeight w:val="267"/>
        </w:trPr>
        <w:tc>
          <w:tcPr>
            <w:tcW w:w="610" w:type="dxa"/>
          </w:tcPr>
          <w:p w14:paraId="37F80A9F" w14:textId="1495266E" w:rsidR="000D18AB" w:rsidRPr="00027B6E" w:rsidRDefault="00C624C1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1.</w:t>
            </w:r>
            <w:r w:rsidR="00986F7F" w:rsidRPr="00027B6E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5125" w:type="dxa"/>
            <w:gridSpan w:val="3"/>
          </w:tcPr>
          <w:p w14:paraId="41BC51B3" w14:textId="4F3F7455" w:rsidR="000D18AB" w:rsidRPr="00027B6E" w:rsidRDefault="00CB7E55" w:rsidP="003C39EF">
            <w:pPr>
              <w:pStyle w:val="TableParagraph"/>
              <w:widowControl w:val="0"/>
              <w:ind w:left="57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Муниципальный проект «Благоустройство сельских территорий»</w:t>
            </w:r>
            <w:r w:rsidR="00696545" w:rsidRPr="00027B6E">
              <w:rPr>
                <w:b/>
                <w:sz w:val="18"/>
                <w:szCs w:val="18"/>
              </w:rPr>
              <w:t>, не входящий в национальный проект</w:t>
            </w:r>
          </w:p>
        </w:tc>
      </w:tr>
      <w:tr w:rsidR="00986F7F" w:rsidRPr="00027B6E" w14:paraId="271F072B" w14:textId="77777777" w:rsidTr="00F84C9C">
        <w:trPr>
          <w:trHeight w:val="755"/>
        </w:trPr>
        <w:tc>
          <w:tcPr>
            <w:tcW w:w="4962" w:type="dxa"/>
            <w:gridSpan w:val="2"/>
          </w:tcPr>
          <w:p w14:paraId="7FE09637" w14:textId="77777777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Ответственный за реализацию:</w:t>
            </w:r>
          </w:p>
          <w:p w14:paraId="72AC8AC5" w14:textId="723E7C4B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Комитет по развитию АПК администрации</w:t>
            </w:r>
          </w:p>
          <w:p w14:paraId="65EFBAFB" w14:textId="2803215A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  <w:lang w:eastAsia="ru-RU"/>
              </w:rPr>
              <w:t>Белгородского района</w:t>
            </w:r>
          </w:p>
        </w:tc>
        <w:tc>
          <w:tcPr>
            <w:tcW w:w="10773" w:type="dxa"/>
            <w:gridSpan w:val="2"/>
            <w:vAlign w:val="center"/>
          </w:tcPr>
          <w:p w14:paraId="38E52AE4" w14:textId="5580560F" w:rsidR="00986F7F" w:rsidRPr="00027B6E" w:rsidRDefault="00986F7F" w:rsidP="003C39EF">
            <w:pPr>
              <w:widowControl w:val="0"/>
              <w:adjustRightInd w:val="0"/>
              <w:ind w:left="57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Срок реализации: 202</w:t>
            </w:r>
            <w:r w:rsidR="00B236A6" w:rsidRPr="00027B6E">
              <w:rPr>
                <w:sz w:val="18"/>
                <w:szCs w:val="18"/>
                <w:lang w:eastAsia="ru-RU"/>
              </w:rPr>
              <w:t>7</w:t>
            </w:r>
            <w:r w:rsidRPr="00027B6E">
              <w:rPr>
                <w:sz w:val="18"/>
                <w:szCs w:val="18"/>
                <w:lang w:eastAsia="ru-RU"/>
              </w:rPr>
              <w:t>-2030</w:t>
            </w:r>
          </w:p>
          <w:p w14:paraId="4AAB4265" w14:textId="5C9277FF" w:rsidR="00986F7F" w:rsidRPr="00027B6E" w:rsidRDefault="00986F7F" w:rsidP="003C39EF">
            <w:pPr>
              <w:widowControl w:val="0"/>
              <w:adjustRightInd w:val="0"/>
              <w:ind w:left="57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86B82" w:rsidRPr="00027B6E" w14:paraId="21768009" w14:textId="77777777" w:rsidTr="00BC704C">
        <w:trPr>
          <w:trHeight w:val="560"/>
        </w:trPr>
        <w:tc>
          <w:tcPr>
            <w:tcW w:w="610" w:type="dxa"/>
          </w:tcPr>
          <w:p w14:paraId="6C62B45E" w14:textId="38EFF93E" w:rsidR="00A86B82" w:rsidRPr="00027B6E" w:rsidRDefault="002B1890" w:rsidP="003C39EF">
            <w:pPr>
              <w:widowControl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1.</w:t>
            </w:r>
            <w:r w:rsidR="0003115A" w:rsidRPr="00027B6E">
              <w:rPr>
                <w:sz w:val="18"/>
                <w:szCs w:val="18"/>
                <w:lang w:eastAsia="ru-RU"/>
              </w:rPr>
              <w:t>1</w:t>
            </w:r>
            <w:r w:rsidR="00817073" w:rsidRPr="00027B6E">
              <w:rPr>
                <w:sz w:val="18"/>
                <w:szCs w:val="18"/>
                <w:lang w:eastAsia="ru-RU"/>
              </w:rPr>
              <w:t>.</w:t>
            </w:r>
            <w:r w:rsidR="00986F7F" w:rsidRPr="00027B6E">
              <w:rPr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352" w:type="dxa"/>
          </w:tcPr>
          <w:p w14:paraId="21AE5962" w14:textId="4C010BA1" w:rsidR="00A86B82" w:rsidRPr="00027B6E" w:rsidRDefault="00EF03A1" w:rsidP="003C39EF">
            <w:pPr>
              <w:widowControl w:val="0"/>
              <w:adjustRightInd w:val="0"/>
              <w:ind w:left="57"/>
              <w:rPr>
                <w:sz w:val="18"/>
                <w:szCs w:val="18"/>
              </w:rPr>
            </w:pPr>
            <w:r w:rsidRPr="00027B6E">
              <w:rPr>
                <w:color w:val="000000" w:themeColor="text1"/>
                <w:sz w:val="18"/>
                <w:szCs w:val="18"/>
              </w:rPr>
              <w:t xml:space="preserve">Задача 1. </w:t>
            </w:r>
            <w:r w:rsidR="00274F48" w:rsidRPr="00027B6E">
              <w:rPr>
                <w:color w:val="000000" w:themeColor="text1"/>
                <w:sz w:val="18"/>
                <w:szCs w:val="18"/>
              </w:rPr>
              <w:t>К 2031 году повышена комфортность среды проживания граждан в 2 сельских населенных пунктах</w:t>
            </w:r>
          </w:p>
        </w:tc>
        <w:tc>
          <w:tcPr>
            <w:tcW w:w="7087" w:type="dxa"/>
          </w:tcPr>
          <w:p w14:paraId="38A7D959" w14:textId="649DE14E" w:rsidR="00A86B82" w:rsidRPr="00027B6E" w:rsidRDefault="00D25762" w:rsidP="003C39EF">
            <w:pPr>
              <w:widowControl w:val="0"/>
              <w:adjustRightInd w:val="0"/>
              <w:ind w:left="57"/>
              <w:rPr>
                <w:sz w:val="18"/>
                <w:szCs w:val="18"/>
              </w:rPr>
            </w:pPr>
            <w:r w:rsidRPr="00027B6E">
              <w:rPr>
                <w:color w:val="000000" w:themeColor="text1"/>
                <w:sz w:val="18"/>
                <w:szCs w:val="18"/>
              </w:rPr>
              <w:t>Реализованы проекты по благоустройству общественных пространств на сельских территориях</w:t>
            </w:r>
          </w:p>
        </w:tc>
        <w:tc>
          <w:tcPr>
            <w:tcW w:w="3686" w:type="dxa"/>
          </w:tcPr>
          <w:p w14:paraId="1A49EF85" w14:textId="17D95590" w:rsidR="00A86B82" w:rsidRPr="00027B6E" w:rsidRDefault="00D25762" w:rsidP="003C39EF">
            <w:pPr>
              <w:widowControl w:val="0"/>
              <w:adjustRightInd w:val="0"/>
              <w:ind w:left="57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Доля сельского населения в общей численности населения</w:t>
            </w:r>
          </w:p>
        </w:tc>
      </w:tr>
      <w:tr w:rsidR="00245BA8" w:rsidRPr="00027B6E" w14:paraId="042586C8" w14:textId="77777777" w:rsidTr="00A04D09">
        <w:trPr>
          <w:trHeight w:val="357"/>
        </w:trPr>
        <w:tc>
          <w:tcPr>
            <w:tcW w:w="610" w:type="dxa"/>
          </w:tcPr>
          <w:p w14:paraId="5A1A8E05" w14:textId="69398A99" w:rsidR="00245BA8" w:rsidRPr="00027B6E" w:rsidRDefault="00986F7F" w:rsidP="003C39EF">
            <w:pPr>
              <w:widowControl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b/>
                <w:sz w:val="18"/>
                <w:szCs w:val="18"/>
                <w:lang w:eastAsia="ru-RU"/>
              </w:rPr>
              <w:lastRenderedPageBreak/>
              <w:t>1.</w:t>
            </w:r>
            <w:r w:rsidR="004F1EB5" w:rsidRPr="00027B6E">
              <w:rPr>
                <w:b/>
                <w:sz w:val="18"/>
                <w:szCs w:val="18"/>
                <w:lang w:eastAsia="ru-RU"/>
              </w:rPr>
              <w:t>2</w:t>
            </w:r>
            <w:r w:rsidR="004F1EB5" w:rsidRPr="00027B6E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125" w:type="dxa"/>
            <w:gridSpan w:val="3"/>
          </w:tcPr>
          <w:p w14:paraId="3EC419FB" w14:textId="0B20235E" w:rsidR="00722090" w:rsidRPr="00027B6E" w:rsidRDefault="007C48C7" w:rsidP="003C39EF">
            <w:pPr>
              <w:widowControl w:val="0"/>
              <w:adjustRightInd w:val="0"/>
              <w:ind w:left="57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Комплекс процессных мероприятий</w:t>
            </w:r>
            <w:r w:rsidRPr="00027B6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FC029A" w:rsidRPr="00027B6E">
              <w:rPr>
                <w:b/>
                <w:color w:val="000000" w:themeColor="text1"/>
                <w:sz w:val="18"/>
                <w:szCs w:val="18"/>
              </w:rPr>
              <w:t>«Организация мероприятий в отношении животных без владельцев»</w:t>
            </w:r>
          </w:p>
        </w:tc>
      </w:tr>
      <w:tr w:rsidR="00986F7F" w:rsidRPr="00027B6E" w14:paraId="2D10B31C" w14:textId="77777777" w:rsidTr="00BC704C">
        <w:trPr>
          <w:trHeight w:val="743"/>
        </w:trPr>
        <w:tc>
          <w:tcPr>
            <w:tcW w:w="4962" w:type="dxa"/>
            <w:gridSpan w:val="2"/>
          </w:tcPr>
          <w:p w14:paraId="523BD108" w14:textId="77777777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Ответственный за реализацию:</w:t>
            </w:r>
          </w:p>
          <w:p w14:paraId="1B2351AA" w14:textId="77777777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 xml:space="preserve">Комитет по развитию АПК администрации </w:t>
            </w:r>
          </w:p>
          <w:p w14:paraId="0A61B987" w14:textId="019226A8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  <w:lang w:eastAsia="ru-RU"/>
              </w:rPr>
              <w:t>Белгородского района</w:t>
            </w:r>
          </w:p>
        </w:tc>
        <w:tc>
          <w:tcPr>
            <w:tcW w:w="10773" w:type="dxa"/>
            <w:gridSpan w:val="2"/>
            <w:shd w:val="clear" w:color="auto" w:fill="FFFFFF" w:themeFill="background1"/>
          </w:tcPr>
          <w:p w14:paraId="3EB13159" w14:textId="0626FD8A" w:rsidR="00986F7F" w:rsidRPr="00027B6E" w:rsidRDefault="00BC704C" w:rsidP="003C39EF">
            <w:pPr>
              <w:widowControl w:val="0"/>
              <w:adjustRightInd w:val="0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 xml:space="preserve">  </w:t>
            </w:r>
            <w:r w:rsidR="00986F7F" w:rsidRPr="00027B6E">
              <w:rPr>
                <w:sz w:val="18"/>
                <w:szCs w:val="18"/>
                <w:lang w:eastAsia="ru-RU"/>
              </w:rPr>
              <w:t>Срок реализации: 2025-2030</w:t>
            </w:r>
          </w:p>
          <w:p w14:paraId="621725C4" w14:textId="23A253BB" w:rsidR="00986F7F" w:rsidRPr="00027B6E" w:rsidRDefault="00986F7F" w:rsidP="003C39EF">
            <w:pPr>
              <w:widowControl w:val="0"/>
              <w:adjustRightInd w:val="0"/>
              <w:ind w:left="57"/>
              <w:rPr>
                <w:sz w:val="18"/>
                <w:szCs w:val="18"/>
              </w:rPr>
            </w:pPr>
          </w:p>
        </w:tc>
      </w:tr>
      <w:tr w:rsidR="00136B1E" w:rsidRPr="00027B6E" w14:paraId="5D7EC386" w14:textId="77777777" w:rsidTr="00BC704C">
        <w:trPr>
          <w:trHeight w:val="2128"/>
        </w:trPr>
        <w:tc>
          <w:tcPr>
            <w:tcW w:w="610" w:type="dxa"/>
          </w:tcPr>
          <w:p w14:paraId="74B40A04" w14:textId="7A5E6F90" w:rsidR="00136B1E" w:rsidRPr="00027B6E" w:rsidRDefault="00F353BD" w:rsidP="003C39EF">
            <w:pPr>
              <w:widowControl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1.</w:t>
            </w:r>
            <w:r w:rsidR="004F1EB5" w:rsidRPr="00027B6E">
              <w:rPr>
                <w:sz w:val="18"/>
                <w:szCs w:val="18"/>
                <w:lang w:eastAsia="ru-RU"/>
              </w:rPr>
              <w:t>2.1</w:t>
            </w:r>
            <w:r w:rsidR="002447EA" w:rsidRPr="00027B6E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352" w:type="dxa"/>
            <w:shd w:val="clear" w:color="auto" w:fill="FFFFFF" w:themeFill="background1"/>
          </w:tcPr>
          <w:p w14:paraId="39F13B48" w14:textId="56CCA688" w:rsidR="00136B1E" w:rsidRPr="00027B6E" w:rsidRDefault="008067AC" w:rsidP="003C39EF">
            <w:pPr>
              <w:widowControl w:val="0"/>
              <w:adjustRightInd w:val="0"/>
              <w:ind w:left="57"/>
              <w:rPr>
                <w:sz w:val="18"/>
                <w:szCs w:val="18"/>
              </w:rPr>
            </w:pPr>
            <w:r w:rsidRPr="00027B6E">
              <w:rPr>
                <w:color w:val="000000" w:themeColor="text1"/>
                <w:sz w:val="18"/>
                <w:szCs w:val="18"/>
              </w:rPr>
              <w:t xml:space="preserve">Задача </w:t>
            </w:r>
            <w:r w:rsidR="00986F7F" w:rsidRPr="00027B6E">
              <w:rPr>
                <w:color w:val="000000" w:themeColor="text1"/>
                <w:sz w:val="18"/>
                <w:szCs w:val="18"/>
              </w:rPr>
              <w:t>1</w:t>
            </w:r>
            <w:r w:rsidRPr="00027B6E">
              <w:rPr>
                <w:color w:val="000000" w:themeColor="text1"/>
                <w:sz w:val="18"/>
                <w:szCs w:val="18"/>
              </w:rPr>
              <w:t xml:space="preserve">. К 2031 году проведены предусмотренные законодательством мероприятия в отношении </w:t>
            </w:r>
            <w:r w:rsidR="00FF2514" w:rsidRPr="00027B6E">
              <w:rPr>
                <w:color w:val="000000" w:themeColor="text1"/>
                <w:sz w:val="18"/>
                <w:szCs w:val="18"/>
              </w:rPr>
              <w:t xml:space="preserve">                         </w:t>
            </w:r>
            <w:r w:rsidR="00A31011" w:rsidRPr="00027B6E">
              <w:rPr>
                <w:sz w:val="18"/>
                <w:szCs w:val="18"/>
              </w:rPr>
              <w:t xml:space="preserve">не менее </w:t>
            </w:r>
            <w:r w:rsidR="00FE177A" w:rsidRPr="00027B6E">
              <w:rPr>
                <w:sz w:val="18"/>
                <w:szCs w:val="18"/>
              </w:rPr>
              <w:t>807</w:t>
            </w:r>
            <w:r w:rsidRPr="00027B6E">
              <w:rPr>
                <w:sz w:val="18"/>
                <w:szCs w:val="18"/>
              </w:rPr>
              <w:t xml:space="preserve"> животных </w:t>
            </w:r>
            <w:r w:rsidRPr="00027B6E">
              <w:rPr>
                <w:color w:val="000000" w:themeColor="text1"/>
                <w:sz w:val="18"/>
                <w:szCs w:val="18"/>
              </w:rPr>
              <w:t>без владельцев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493636D" w14:textId="7B525120" w:rsidR="00FC029A" w:rsidRPr="00027B6E" w:rsidRDefault="00FC029A" w:rsidP="003C39EF">
            <w:pPr>
              <w:pStyle w:val="TableParagraph"/>
              <w:widowControl w:val="0"/>
              <w:ind w:left="131" w:right="152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К 2031 году в отношении не менее </w:t>
            </w:r>
            <w:r w:rsidR="00FE177A" w:rsidRPr="00027B6E">
              <w:rPr>
                <w:color w:val="000000"/>
                <w:sz w:val="18"/>
                <w:szCs w:val="18"/>
                <w:lang w:eastAsia="ru-RU"/>
              </w:rPr>
              <w:t>807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 голов животных без владельцев проведены мероприятия:</w:t>
            </w:r>
          </w:p>
          <w:p w14:paraId="355A3E7D" w14:textId="77777777" w:rsidR="00FC029A" w:rsidRPr="00027B6E" w:rsidRDefault="00FC029A" w:rsidP="003C39EF">
            <w:pPr>
              <w:pStyle w:val="TableParagraph"/>
              <w:widowControl w:val="0"/>
              <w:ind w:left="131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- по отлову, в том числе транспортировка и передача в приют для животных;</w:t>
            </w:r>
          </w:p>
          <w:p w14:paraId="621C1ED8" w14:textId="6C84608A" w:rsidR="00FC029A" w:rsidRPr="00027B6E" w:rsidRDefault="00A04D09" w:rsidP="003C39EF">
            <w:pPr>
              <w:pStyle w:val="TableParagraph"/>
              <w:widowControl w:val="0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   -</w:t>
            </w:r>
            <w:r w:rsidR="00FC029A" w:rsidRPr="00027B6E">
              <w:rPr>
                <w:color w:val="000000"/>
                <w:sz w:val="18"/>
                <w:szCs w:val="18"/>
                <w:lang w:eastAsia="ru-RU"/>
              </w:rPr>
              <w:t xml:space="preserve"> по содержанию в приютах;</w:t>
            </w:r>
          </w:p>
          <w:p w14:paraId="6BD831B6" w14:textId="77777777" w:rsidR="00FC029A" w:rsidRPr="00027B6E" w:rsidRDefault="00FC029A" w:rsidP="003C39EF">
            <w:pPr>
              <w:pStyle w:val="TableParagraph"/>
              <w:widowControl w:val="0"/>
              <w:ind w:left="131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- по возврату потерявшихся животных их владельцам, а также поиску новых владельцев животным, поступившим в приюты;</w:t>
            </w:r>
          </w:p>
          <w:p w14:paraId="5FF80CE0" w14:textId="38DE7B59" w:rsidR="00FC029A" w:rsidRPr="00027B6E" w:rsidRDefault="00FC029A" w:rsidP="003C39EF">
            <w:pPr>
              <w:pStyle w:val="TableParagraph"/>
              <w:widowControl w:val="0"/>
              <w:ind w:left="131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- по возврату животных без владельцев, не проявляющих немотивированной агрессивности,</w:t>
            </w:r>
            <w:r w:rsidR="0047039B" w:rsidRPr="00027B6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на прежние места обитания;</w:t>
            </w:r>
          </w:p>
          <w:p w14:paraId="4605E8CC" w14:textId="73E8810B" w:rsidR="00136B1E" w:rsidRPr="00027B6E" w:rsidRDefault="00FC029A" w:rsidP="003C39EF">
            <w:pPr>
              <w:pStyle w:val="TableParagraph"/>
              <w:widowControl w:val="0"/>
              <w:ind w:left="131"/>
              <w:rPr>
                <w:color w:val="000000"/>
                <w:spacing w:val="-2"/>
                <w:sz w:val="18"/>
                <w:szCs w:val="18"/>
                <w:lang w:eastAsia="ru-RU"/>
              </w:rPr>
            </w:pPr>
            <w:r w:rsidRPr="00027B6E">
              <w:rPr>
                <w:rFonts w:eastAsiaTheme="minorHAnsi"/>
                <w:sz w:val="18"/>
                <w:szCs w:val="18"/>
              </w:rPr>
              <w:t>- по размещению в приютах и содержанию в них животных, которые не могут быть возвраще</w:t>
            </w:r>
            <w:r w:rsidR="00F353BD" w:rsidRPr="00027B6E">
              <w:rPr>
                <w:rFonts w:eastAsiaTheme="minorHAnsi"/>
                <w:sz w:val="18"/>
                <w:szCs w:val="18"/>
              </w:rPr>
              <w:t>ны на прежние места их обитания</w:t>
            </w:r>
          </w:p>
        </w:tc>
        <w:tc>
          <w:tcPr>
            <w:tcW w:w="3686" w:type="dxa"/>
          </w:tcPr>
          <w:p w14:paraId="6BC0C627" w14:textId="3C5DED1E" w:rsidR="00136B1E" w:rsidRPr="00027B6E" w:rsidRDefault="00FC029A" w:rsidP="003C39EF">
            <w:pPr>
              <w:widowControl w:val="0"/>
              <w:ind w:left="57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 w:themeColor="text1"/>
                <w:sz w:val="18"/>
                <w:szCs w:val="18"/>
                <w:lang w:eastAsia="ru-RU"/>
              </w:rPr>
              <w:t xml:space="preserve">Количество животных без владельцев, </w:t>
            </w:r>
            <w:r w:rsidR="00F353BD" w:rsidRPr="00027B6E">
              <w:rPr>
                <w:color w:val="000000" w:themeColor="text1"/>
                <w:sz w:val="18"/>
                <w:szCs w:val="18"/>
                <w:lang w:eastAsia="ru-RU"/>
              </w:rPr>
              <w:t xml:space="preserve">                        </w:t>
            </w:r>
            <w:r w:rsidRPr="00027B6E">
              <w:rPr>
                <w:color w:val="000000" w:themeColor="text1"/>
                <w:sz w:val="18"/>
                <w:szCs w:val="18"/>
                <w:lang w:eastAsia="ru-RU"/>
              </w:rPr>
              <w:t>в отношении которых проведены мероприятия, предусмотренные законодательством</w:t>
            </w:r>
          </w:p>
        </w:tc>
      </w:tr>
      <w:tr w:rsidR="00A86B82" w:rsidRPr="00027B6E" w14:paraId="257E6308" w14:textId="77777777" w:rsidTr="00BC704C">
        <w:trPr>
          <w:trHeight w:val="260"/>
        </w:trPr>
        <w:tc>
          <w:tcPr>
            <w:tcW w:w="610" w:type="dxa"/>
          </w:tcPr>
          <w:p w14:paraId="57723EC6" w14:textId="13EAD516" w:rsidR="00A86B82" w:rsidRPr="00027B6E" w:rsidRDefault="00F353BD" w:rsidP="003C39EF">
            <w:pPr>
              <w:pStyle w:val="TableParagraph"/>
              <w:widowControl w:val="0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sz w:val="18"/>
                <w:szCs w:val="18"/>
              </w:rPr>
              <w:t>1.</w:t>
            </w:r>
            <w:r w:rsidR="005E79DE" w:rsidRPr="00027B6E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15125" w:type="dxa"/>
            <w:gridSpan w:val="3"/>
          </w:tcPr>
          <w:p w14:paraId="0F936B0C" w14:textId="1FC43CC1" w:rsidR="00A86B82" w:rsidRPr="00027B6E" w:rsidRDefault="008B01F7" w:rsidP="003C39EF">
            <w:pPr>
              <w:widowControl w:val="0"/>
              <w:adjustRightInd w:val="0"/>
              <w:ind w:left="57"/>
              <w:jc w:val="center"/>
              <w:rPr>
                <w:b/>
                <w:sz w:val="18"/>
                <w:szCs w:val="18"/>
              </w:rPr>
            </w:pPr>
            <w:r w:rsidRPr="00027B6E">
              <w:rPr>
                <w:b/>
                <w:color w:val="000000" w:themeColor="text1"/>
                <w:sz w:val="18"/>
                <w:szCs w:val="18"/>
              </w:rPr>
              <w:t xml:space="preserve">Ведомственный </w:t>
            </w:r>
            <w:r w:rsidR="000E082A" w:rsidRPr="00027B6E">
              <w:rPr>
                <w:b/>
                <w:color w:val="000000" w:themeColor="text1"/>
                <w:sz w:val="18"/>
                <w:szCs w:val="18"/>
              </w:rPr>
              <w:t>проект «Ежегодный конкурс «Ветеранское подворье»</w:t>
            </w:r>
          </w:p>
        </w:tc>
      </w:tr>
      <w:tr w:rsidR="00986F7F" w:rsidRPr="00027B6E" w14:paraId="7117F5C5" w14:textId="77777777" w:rsidTr="00BC704C">
        <w:trPr>
          <w:trHeight w:val="716"/>
        </w:trPr>
        <w:tc>
          <w:tcPr>
            <w:tcW w:w="4962" w:type="dxa"/>
            <w:gridSpan w:val="2"/>
          </w:tcPr>
          <w:p w14:paraId="15356D00" w14:textId="77777777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Ответственный за реализацию:</w:t>
            </w:r>
          </w:p>
          <w:p w14:paraId="14F02BE2" w14:textId="32FD6484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Комитет по развитию АПК администрации</w:t>
            </w:r>
          </w:p>
          <w:p w14:paraId="36CFD136" w14:textId="5CD036F2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  <w:lang w:eastAsia="ru-RU"/>
              </w:rPr>
              <w:t>Белгородского района</w:t>
            </w:r>
          </w:p>
        </w:tc>
        <w:tc>
          <w:tcPr>
            <w:tcW w:w="10773" w:type="dxa"/>
            <w:gridSpan w:val="2"/>
          </w:tcPr>
          <w:p w14:paraId="60A380BB" w14:textId="77777777" w:rsidR="00986F7F" w:rsidRPr="00027B6E" w:rsidRDefault="00986F7F" w:rsidP="003C39EF">
            <w:pPr>
              <w:widowControl w:val="0"/>
              <w:adjustRightInd w:val="0"/>
              <w:ind w:left="57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Срок реализации: 2025-2030</w:t>
            </w:r>
          </w:p>
          <w:p w14:paraId="5D99D1F1" w14:textId="4FAE3710" w:rsidR="00986F7F" w:rsidRPr="00027B6E" w:rsidRDefault="00986F7F" w:rsidP="003C39EF">
            <w:pPr>
              <w:widowControl w:val="0"/>
              <w:adjustRightInd w:val="0"/>
              <w:ind w:left="57"/>
              <w:rPr>
                <w:sz w:val="18"/>
                <w:szCs w:val="18"/>
              </w:rPr>
            </w:pPr>
          </w:p>
        </w:tc>
      </w:tr>
      <w:tr w:rsidR="00A86B82" w:rsidRPr="00027B6E" w14:paraId="0B00E1A6" w14:textId="77777777" w:rsidTr="00F84C9C">
        <w:trPr>
          <w:trHeight w:val="1116"/>
        </w:trPr>
        <w:tc>
          <w:tcPr>
            <w:tcW w:w="610" w:type="dxa"/>
          </w:tcPr>
          <w:p w14:paraId="3F3C83FF" w14:textId="77777777" w:rsidR="00A86B82" w:rsidRPr="00027B6E" w:rsidRDefault="002B1890" w:rsidP="003C39EF">
            <w:pPr>
              <w:pStyle w:val="TableParagraph"/>
              <w:widowControl w:val="0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1.</w:t>
            </w:r>
            <w:r w:rsidR="00916310" w:rsidRPr="00027B6E">
              <w:rPr>
                <w:sz w:val="18"/>
                <w:szCs w:val="18"/>
              </w:rPr>
              <w:t>3</w:t>
            </w:r>
            <w:r w:rsidRPr="00027B6E">
              <w:rPr>
                <w:sz w:val="18"/>
                <w:szCs w:val="18"/>
              </w:rPr>
              <w:t>.1</w:t>
            </w:r>
            <w:r w:rsidR="002447EA" w:rsidRPr="00027B6E">
              <w:rPr>
                <w:sz w:val="18"/>
                <w:szCs w:val="18"/>
              </w:rPr>
              <w:t>.</w:t>
            </w:r>
          </w:p>
        </w:tc>
        <w:tc>
          <w:tcPr>
            <w:tcW w:w="4352" w:type="dxa"/>
            <w:shd w:val="clear" w:color="auto" w:fill="auto"/>
          </w:tcPr>
          <w:p w14:paraId="0FA0AA2D" w14:textId="4A678481" w:rsidR="00A86B82" w:rsidRPr="00027B6E" w:rsidRDefault="005E79DE" w:rsidP="00F54E0F">
            <w:pPr>
              <w:widowControl w:val="0"/>
              <w:adjustRightInd w:val="0"/>
              <w:ind w:left="57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Задача</w:t>
            </w:r>
            <w:r w:rsidR="00FF2514" w:rsidRPr="00027B6E">
              <w:rPr>
                <w:sz w:val="18"/>
                <w:szCs w:val="18"/>
              </w:rPr>
              <w:t xml:space="preserve"> </w:t>
            </w:r>
            <w:r w:rsidR="00F353BD" w:rsidRPr="00027B6E">
              <w:rPr>
                <w:sz w:val="18"/>
                <w:szCs w:val="18"/>
              </w:rPr>
              <w:t>1</w:t>
            </w:r>
            <w:r w:rsidR="00FF2514" w:rsidRPr="00027B6E">
              <w:rPr>
                <w:sz w:val="18"/>
                <w:szCs w:val="18"/>
              </w:rPr>
              <w:t>.</w:t>
            </w:r>
            <w:r w:rsidRPr="00027B6E">
              <w:rPr>
                <w:sz w:val="18"/>
                <w:szCs w:val="18"/>
              </w:rPr>
              <w:t xml:space="preserve"> </w:t>
            </w:r>
            <w:r w:rsidR="00DF5364" w:rsidRPr="00027B6E">
              <w:rPr>
                <w:rFonts w:eastAsiaTheme="minorHAnsi"/>
                <w:sz w:val="18"/>
                <w:szCs w:val="18"/>
                <w:lang w:val="x-none"/>
              </w:rPr>
              <w:t xml:space="preserve">К 2031 году привлечены к участию </w:t>
            </w:r>
            <w:r w:rsidR="00BC704C" w:rsidRPr="00027B6E">
              <w:rPr>
                <w:rFonts w:eastAsiaTheme="minorHAnsi"/>
                <w:sz w:val="18"/>
                <w:szCs w:val="18"/>
              </w:rPr>
              <w:t xml:space="preserve">                </w:t>
            </w:r>
            <w:r w:rsidR="00DF5364" w:rsidRPr="00027B6E">
              <w:rPr>
                <w:rFonts w:eastAsiaTheme="minorHAnsi"/>
                <w:sz w:val="18"/>
                <w:szCs w:val="18"/>
                <w:lang w:val="x-none"/>
              </w:rPr>
              <w:t xml:space="preserve">в конкурсе «Ветеранское подворье» подворья </w:t>
            </w:r>
            <w:r w:rsidR="00F54E0F">
              <w:rPr>
                <w:rFonts w:eastAsiaTheme="minorHAnsi"/>
                <w:sz w:val="18"/>
                <w:szCs w:val="18"/>
              </w:rPr>
              <w:t xml:space="preserve">                       </w:t>
            </w:r>
            <w:r w:rsidR="00DF5364" w:rsidRPr="00027B6E">
              <w:rPr>
                <w:rFonts w:eastAsiaTheme="minorHAnsi"/>
                <w:sz w:val="18"/>
                <w:szCs w:val="18"/>
                <w:lang w:val="x-none"/>
              </w:rPr>
              <w:t>не менее чем из 17 городских и сельских поселений Белгородского района</w:t>
            </w:r>
          </w:p>
        </w:tc>
        <w:tc>
          <w:tcPr>
            <w:tcW w:w="7087" w:type="dxa"/>
          </w:tcPr>
          <w:p w14:paraId="5F711848" w14:textId="51C933D0" w:rsidR="00A86B82" w:rsidRPr="00027B6E" w:rsidRDefault="005E79DE" w:rsidP="003C39EF">
            <w:pPr>
              <w:pStyle w:val="ConsPlusNormal"/>
              <w:widowControl w:val="0"/>
              <w:ind w:left="141" w:right="153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</w:rPr>
              <w:t>Пропаганда устойчивых семейных отношений, возрождение лучших семейных традиций, воспитание у младшего поколения любви к родной земле и труду, развитие культуры подворья, привлечение общественного внимания к проблемам ветеранов, поиск путей их решения, пропаганда в средствах массовой информации положительного опыта ветеранских семей</w:t>
            </w:r>
            <w:r w:rsidR="0047039B" w:rsidRPr="00027B6E">
              <w:rPr>
                <w:sz w:val="18"/>
                <w:szCs w:val="18"/>
              </w:rPr>
              <w:t xml:space="preserve"> </w:t>
            </w:r>
            <w:r w:rsidRPr="00027B6E">
              <w:rPr>
                <w:sz w:val="18"/>
                <w:szCs w:val="18"/>
              </w:rPr>
              <w:t xml:space="preserve">в ведении личных подсобных хозяйств </w:t>
            </w:r>
          </w:p>
        </w:tc>
        <w:tc>
          <w:tcPr>
            <w:tcW w:w="3686" w:type="dxa"/>
          </w:tcPr>
          <w:p w14:paraId="43E388B8" w14:textId="3BC18B06" w:rsidR="00F86507" w:rsidRPr="00027B6E" w:rsidRDefault="005E79DE" w:rsidP="003C39EF">
            <w:pPr>
              <w:widowControl w:val="0"/>
              <w:adjustRightInd w:val="0"/>
              <w:ind w:left="57"/>
              <w:rPr>
                <w:sz w:val="18"/>
                <w:szCs w:val="18"/>
              </w:rPr>
            </w:pPr>
            <w:r w:rsidRPr="00027B6E">
              <w:rPr>
                <w:color w:val="000000" w:themeColor="text1"/>
                <w:sz w:val="18"/>
                <w:szCs w:val="18"/>
              </w:rPr>
              <w:t>Количество городских и сельских поселений,</w:t>
            </w:r>
            <w:r w:rsidR="0047039B" w:rsidRPr="00027B6E">
              <w:rPr>
                <w:color w:val="000000" w:themeColor="text1"/>
                <w:sz w:val="18"/>
                <w:szCs w:val="18"/>
              </w:rPr>
              <w:t xml:space="preserve"> </w:t>
            </w:r>
            <w:r w:rsidR="008B01F7" w:rsidRPr="00027B6E">
              <w:rPr>
                <w:color w:val="000000" w:themeColor="text1"/>
                <w:sz w:val="18"/>
                <w:szCs w:val="18"/>
              </w:rPr>
              <w:t xml:space="preserve">            </w:t>
            </w:r>
            <w:r w:rsidRPr="00027B6E">
              <w:rPr>
                <w:color w:val="000000" w:themeColor="text1"/>
                <w:sz w:val="18"/>
                <w:szCs w:val="18"/>
              </w:rPr>
              <w:t>в которых проведены конкурсы по отбору лучшего ветеранского подворья</w:t>
            </w:r>
          </w:p>
        </w:tc>
      </w:tr>
      <w:tr w:rsidR="00FB7576" w:rsidRPr="00027B6E" w14:paraId="41A5E568" w14:textId="77777777" w:rsidTr="00BC704C">
        <w:trPr>
          <w:trHeight w:val="315"/>
        </w:trPr>
        <w:tc>
          <w:tcPr>
            <w:tcW w:w="610" w:type="dxa"/>
          </w:tcPr>
          <w:p w14:paraId="3BDD58E0" w14:textId="39AB7C4E" w:rsidR="00D67AEF" w:rsidRPr="00027B6E" w:rsidRDefault="00F353BD" w:rsidP="003C39EF">
            <w:pPr>
              <w:widowControl w:val="0"/>
              <w:adjustRightInd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027B6E">
              <w:rPr>
                <w:b/>
                <w:sz w:val="18"/>
                <w:szCs w:val="18"/>
                <w:lang w:eastAsia="ru-RU"/>
              </w:rPr>
              <w:t>1.</w:t>
            </w:r>
            <w:r w:rsidR="00916310" w:rsidRPr="00027B6E">
              <w:rPr>
                <w:b/>
                <w:sz w:val="18"/>
                <w:szCs w:val="18"/>
                <w:lang w:eastAsia="ru-RU"/>
              </w:rPr>
              <w:t>4</w:t>
            </w:r>
            <w:r w:rsidR="002447EA" w:rsidRPr="00027B6E">
              <w:rPr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125" w:type="dxa"/>
            <w:gridSpan w:val="3"/>
            <w:shd w:val="clear" w:color="auto" w:fill="auto"/>
          </w:tcPr>
          <w:p w14:paraId="6E294E18" w14:textId="54E6F7E9" w:rsidR="00D67AEF" w:rsidRPr="00027B6E" w:rsidRDefault="008B01F7" w:rsidP="003C39EF">
            <w:pPr>
              <w:widowControl w:val="0"/>
              <w:adjustRightInd w:val="0"/>
              <w:ind w:left="57"/>
              <w:jc w:val="center"/>
              <w:rPr>
                <w:b/>
                <w:sz w:val="18"/>
                <w:szCs w:val="18"/>
                <w:lang w:eastAsia="ru-RU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 xml:space="preserve">Комплекс процессных мероприятий </w:t>
            </w:r>
            <w:r w:rsidR="005B548C" w:rsidRPr="00027B6E">
              <w:rPr>
                <w:rFonts w:eastAsia="Calibri"/>
                <w:b/>
                <w:sz w:val="18"/>
                <w:szCs w:val="18"/>
              </w:rPr>
              <w:t>«Защита от наводнений и иного негативного воздействия вод, обеспечение безопасности гидротехнических сооружений»</w:t>
            </w:r>
          </w:p>
        </w:tc>
      </w:tr>
      <w:tr w:rsidR="00986F7F" w:rsidRPr="00027B6E" w14:paraId="651C445E" w14:textId="77777777" w:rsidTr="00BC704C">
        <w:trPr>
          <w:trHeight w:val="733"/>
        </w:trPr>
        <w:tc>
          <w:tcPr>
            <w:tcW w:w="4962" w:type="dxa"/>
            <w:gridSpan w:val="2"/>
          </w:tcPr>
          <w:p w14:paraId="355E083F" w14:textId="77777777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Ответственный за реализацию:</w:t>
            </w:r>
          </w:p>
          <w:p w14:paraId="3AD8C472" w14:textId="02CC992D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Комитет по развитию АПК администрации</w:t>
            </w:r>
          </w:p>
          <w:p w14:paraId="1ABB7C76" w14:textId="28F51DC9" w:rsidR="00986F7F" w:rsidRPr="00027B6E" w:rsidRDefault="00986F7F" w:rsidP="003C39EF">
            <w:pPr>
              <w:widowControl w:val="0"/>
              <w:adjustRightInd w:val="0"/>
              <w:ind w:left="57"/>
              <w:jc w:val="center"/>
              <w:rPr>
                <w:sz w:val="18"/>
                <w:szCs w:val="18"/>
              </w:rPr>
            </w:pPr>
            <w:r w:rsidRPr="00027B6E">
              <w:rPr>
                <w:sz w:val="18"/>
                <w:szCs w:val="18"/>
                <w:lang w:eastAsia="ru-RU"/>
              </w:rPr>
              <w:t>Белгородского района</w:t>
            </w:r>
          </w:p>
        </w:tc>
        <w:tc>
          <w:tcPr>
            <w:tcW w:w="10773" w:type="dxa"/>
            <w:gridSpan w:val="2"/>
          </w:tcPr>
          <w:p w14:paraId="25A27982" w14:textId="13248583" w:rsidR="00986F7F" w:rsidRPr="00027B6E" w:rsidRDefault="00BC704C" w:rsidP="00F54E0F">
            <w:pPr>
              <w:adjustRightInd w:val="0"/>
              <w:ind w:left="57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 xml:space="preserve"> </w:t>
            </w:r>
            <w:r w:rsidR="00986F7F" w:rsidRPr="00027B6E">
              <w:rPr>
                <w:sz w:val="18"/>
                <w:szCs w:val="18"/>
                <w:lang w:eastAsia="ru-RU"/>
              </w:rPr>
              <w:t>Срок реализации: 202</w:t>
            </w:r>
            <w:r w:rsidR="00F54E0F">
              <w:rPr>
                <w:sz w:val="18"/>
                <w:szCs w:val="18"/>
                <w:lang w:eastAsia="ru-RU"/>
              </w:rPr>
              <w:t>6</w:t>
            </w:r>
            <w:r w:rsidR="00986F7F" w:rsidRPr="00027B6E">
              <w:rPr>
                <w:sz w:val="18"/>
                <w:szCs w:val="18"/>
                <w:lang w:eastAsia="ru-RU"/>
              </w:rPr>
              <w:t>-20</w:t>
            </w:r>
            <w:r w:rsidR="00827E87" w:rsidRPr="00027B6E">
              <w:rPr>
                <w:sz w:val="18"/>
                <w:szCs w:val="18"/>
                <w:lang w:eastAsia="ru-RU"/>
              </w:rPr>
              <w:t>2</w:t>
            </w:r>
            <w:r w:rsidR="00B47502" w:rsidRPr="00027B6E">
              <w:rPr>
                <w:sz w:val="18"/>
                <w:szCs w:val="18"/>
                <w:lang w:eastAsia="ru-RU"/>
              </w:rPr>
              <w:t>8</w:t>
            </w:r>
          </w:p>
        </w:tc>
      </w:tr>
      <w:tr w:rsidR="00255D31" w:rsidRPr="00027B6E" w14:paraId="04700852" w14:textId="77777777" w:rsidTr="00F84C9C">
        <w:trPr>
          <w:trHeight w:val="1331"/>
        </w:trPr>
        <w:tc>
          <w:tcPr>
            <w:tcW w:w="610" w:type="dxa"/>
          </w:tcPr>
          <w:p w14:paraId="0877C9AE" w14:textId="141D7B70" w:rsidR="00D67AEF" w:rsidRPr="00027B6E" w:rsidRDefault="00A27A42" w:rsidP="003C39EF">
            <w:pPr>
              <w:widowControl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27B6E">
              <w:rPr>
                <w:sz w:val="18"/>
                <w:szCs w:val="18"/>
                <w:lang w:eastAsia="ru-RU"/>
              </w:rPr>
              <w:t>1.</w:t>
            </w:r>
            <w:r w:rsidR="005B548C" w:rsidRPr="00027B6E">
              <w:rPr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4352" w:type="dxa"/>
          </w:tcPr>
          <w:p w14:paraId="7680D187" w14:textId="6CAB96F8" w:rsidR="00D67AEF" w:rsidRPr="00027B6E" w:rsidRDefault="005B548C" w:rsidP="008B486E">
            <w:pPr>
              <w:widowControl w:val="0"/>
              <w:adjustRightInd w:val="0"/>
              <w:ind w:left="57"/>
              <w:rPr>
                <w:sz w:val="18"/>
                <w:szCs w:val="18"/>
              </w:rPr>
            </w:pPr>
            <w:r w:rsidRPr="00027B6E">
              <w:rPr>
                <w:rFonts w:eastAsia="Calibri"/>
                <w:bCs/>
                <w:sz w:val="18"/>
                <w:szCs w:val="18"/>
              </w:rPr>
              <w:t xml:space="preserve">Задача </w:t>
            </w:r>
            <w:r w:rsidR="00F353BD" w:rsidRPr="00027B6E">
              <w:rPr>
                <w:rFonts w:eastAsia="Calibri"/>
                <w:bCs/>
                <w:sz w:val="18"/>
                <w:szCs w:val="18"/>
              </w:rPr>
              <w:t>1</w:t>
            </w:r>
            <w:r w:rsidR="00FF2514" w:rsidRPr="00027B6E">
              <w:rPr>
                <w:rFonts w:eastAsia="Calibri"/>
                <w:bCs/>
                <w:sz w:val="18"/>
                <w:szCs w:val="18"/>
              </w:rPr>
              <w:t xml:space="preserve">. </w:t>
            </w:r>
            <w:r w:rsidRPr="00027B6E">
              <w:rPr>
                <w:rFonts w:eastAsia="Calibri"/>
                <w:bCs/>
                <w:sz w:val="18"/>
                <w:szCs w:val="18"/>
              </w:rPr>
              <w:t>К 20</w:t>
            </w:r>
            <w:r w:rsidR="00827E87" w:rsidRPr="00027B6E">
              <w:rPr>
                <w:rFonts w:eastAsia="Calibri"/>
                <w:bCs/>
                <w:sz w:val="18"/>
                <w:szCs w:val="18"/>
              </w:rPr>
              <w:t>29</w:t>
            </w:r>
            <w:r w:rsidRPr="00027B6E">
              <w:rPr>
                <w:rFonts w:eastAsia="Calibri"/>
                <w:bCs/>
                <w:sz w:val="18"/>
                <w:szCs w:val="18"/>
              </w:rPr>
              <w:t xml:space="preserve"> году повышена эксплуатационная надежность не менее 1 ГТС, в том числе бесхозяйного, </w:t>
            </w:r>
            <w:r w:rsidR="00FF2514" w:rsidRPr="00027B6E">
              <w:rPr>
                <w:rFonts w:eastAsia="Calibri"/>
                <w:bCs/>
                <w:sz w:val="18"/>
                <w:szCs w:val="18"/>
              </w:rPr>
              <w:t xml:space="preserve">              </w:t>
            </w:r>
            <w:r w:rsidRPr="00027B6E">
              <w:rPr>
                <w:rFonts w:eastAsia="Calibri"/>
                <w:bCs/>
                <w:sz w:val="18"/>
                <w:szCs w:val="18"/>
              </w:rPr>
              <w:t>путем его приведения в безопасное техническое состояние</w:t>
            </w:r>
          </w:p>
        </w:tc>
        <w:tc>
          <w:tcPr>
            <w:tcW w:w="7087" w:type="dxa"/>
            <w:shd w:val="clear" w:color="auto" w:fill="auto"/>
          </w:tcPr>
          <w:p w14:paraId="46F32686" w14:textId="5463416A" w:rsidR="00D67AEF" w:rsidRPr="00027B6E" w:rsidRDefault="00255D31" w:rsidP="003C39EF">
            <w:pPr>
              <w:widowControl w:val="0"/>
              <w:adjustRightInd w:val="0"/>
              <w:ind w:left="141"/>
              <w:rPr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К 20</w:t>
            </w:r>
            <w:r w:rsidR="00827E87" w:rsidRPr="00027B6E">
              <w:rPr>
                <w:rFonts w:eastAsia="Calibri"/>
                <w:sz w:val="18"/>
                <w:szCs w:val="18"/>
              </w:rPr>
              <w:t>29</w:t>
            </w:r>
            <w:r w:rsidRPr="00027B6E">
              <w:rPr>
                <w:rFonts w:eastAsia="Calibri"/>
                <w:sz w:val="18"/>
                <w:szCs w:val="18"/>
              </w:rPr>
              <w:t xml:space="preserve"> году проведен</w:t>
            </w:r>
            <w:r w:rsidR="00A85AC4" w:rsidRPr="00027B6E">
              <w:rPr>
                <w:rFonts w:eastAsia="Calibri"/>
                <w:sz w:val="18"/>
                <w:szCs w:val="18"/>
              </w:rPr>
              <w:t xml:space="preserve"> капитальный ремонт не менее 1 </w:t>
            </w:r>
            <w:r w:rsidR="00375011" w:rsidRPr="00027B6E">
              <w:rPr>
                <w:rFonts w:eastAsia="Calibri"/>
                <w:sz w:val="18"/>
                <w:szCs w:val="18"/>
              </w:rPr>
              <w:t>ГТС</w:t>
            </w:r>
            <w:r w:rsidRPr="00027B6E">
              <w:rPr>
                <w:rFonts w:eastAsia="Calibri"/>
                <w:sz w:val="18"/>
                <w:szCs w:val="18"/>
              </w:rPr>
              <w:t>, находящ</w:t>
            </w:r>
            <w:r w:rsidR="00226175" w:rsidRPr="00027B6E">
              <w:rPr>
                <w:rFonts w:eastAsia="Calibri"/>
                <w:sz w:val="18"/>
                <w:szCs w:val="18"/>
              </w:rPr>
              <w:t xml:space="preserve">егося                                      </w:t>
            </w:r>
            <w:r w:rsidRPr="00027B6E">
              <w:rPr>
                <w:rFonts w:eastAsia="Calibri"/>
                <w:sz w:val="18"/>
                <w:szCs w:val="18"/>
              </w:rPr>
              <w:t xml:space="preserve"> в муниципальной собственности,</w:t>
            </w:r>
            <w:r w:rsidR="0047039B" w:rsidRPr="00027B6E">
              <w:rPr>
                <w:rFonts w:eastAsia="Calibri"/>
                <w:sz w:val="18"/>
                <w:szCs w:val="18"/>
              </w:rPr>
              <w:t xml:space="preserve"> </w:t>
            </w:r>
            <w:r w:rsidRPr="00027B6E">
              <w:rPr>
                <w:rFonts w:eastAsia="Calibri"/>
                <w:sz w:val="18"/>
                <w:szCs w:val="18"/>
              </w:rPr>
              <w:t>или бесхозяйн</w:t>
            </w:r>
            <w:r w:rsidR="00226175" w:rsidRPr="00027B6E">
              <w:rPr>
                <w:rFonts w:eastAsia="Calibri"/>
                <w:sz w:val="18"/>
                <w:szCs w:val="18"/>
              </w:rPr>
              <w:t>ого</w:t>
            </w:r>
            <w:r w:rsidRPr="00027B6E">
              <w:rPr>
                <w:rFonts w:eastAsia="Calibri"/>
                <w:sz w:val="18"/>
                <w:szCs w:val="18"/>
              </w:rPr>
              <w:t xml:space="preserve"> ГТС</w:t>
            </w:r>
          </w:p>
        </w:tc>
        <w:tc>
          <w:tcPr>
            <w:tcW w:w="3686" w:type="dxa"/>
          </w:tcPr>
          <w:p w14:paraId="692325DA" w14:textId="0AFF35CE" w:rsidR="00D67AEF" w:rsidRPr="00027B6E" w:rsidRDefault="00255D31" w:rsidP="003C39EF">
            <w:pPr>
              <w:widowControl w:val="0"/>
              <w:adjustRightInd w:val="0"/>
              <w:ind w:left="57"/>
              <w:rPr>
                <w:sz w:val="18"/>
                <w:szCs w:val="18"/>
                <w:lang w:eastAsia="ru-RU"/>
              </w:rPr>
            </w:pPr>
            <w:r w:rsidRPr="00027B6E">
              <w:rPr>
                <w:rFonts w:eastAsia="Calibri"/>
                <w:spacing w:val="-2"/>
                <w:sz w:val="18"/>
                <w:szCs w:val="18"/>
              </w:rPr>
              <w:t xml:space="preserve">Численность населения, проживающего </w:t>
            </w:r>
            <w:r w:rsidR="00F353BD" w:rsidRPr="00027B6E">
              <w:rPr>
                <w:rFonts w:eastAsia="Calibri"/>
                <w:spacing w:val="-2"/>
                <w:sz w:val="18"/>
                <w:szCs w:val="18"/>
              </w:rPr>
              <w:t xml:space="preserve">    </w:t>
            </w:r>
            <w:r w:rsidR="008B01F7" w:rsidRPr="00027B6E">
              <w:rPr>
                <w:rFonts w:eastAsia="Calibri"/>
                <w:spacing w:val="-2"/>
                <w:sz w:val="18"/>
                <w:szCs w:val="18"/>
              </w:rPr>
              <w:t xml:space="preserve">    </w:t>
            </w:r>
            <w:r w:rsidR="00F353BD" w:rsidRPr="00027B6E">
              <w:rPr>
                <w:rFonts w:eastAsia="Calibri"/>
                <w:spacing w:val="-2"/>
                <w:sz w:val="18"/>
                <w:szCs w:val="18"/>
              </w:rPr>
              <w:t xml:space="preserve">        </w:t>
            </w:r>
            <w:r w:rsidRPr="00027B6E">
              <w:rPr>
                <w:rFonts w:eastAsia="Calibri"/>
                <w:spacing w:val="-2"/>
                <w:sz w:val="18"/>
                <w:szCs w:val="18"/>
              </w:rPr>
              <w:t>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нарастающим итогом</w:t>
            </w:r>
          </w:p>
        </w:tc>
      </w:tr>
    </w:tbl>
    <w:p w14:paraId="2A65A13E" w14:textId="77777777" w:rsidR="00F84C9C" w:rsidRPr="00027B6E" w:rsidRDefault="00F84C9C" w:rsidP="003C39EF">
      <w:pPr>
        <w:widowControl w:val="0"/>
        <w:jc w:val="center"/>
        <w:rPr>
          <w:b/>
          <w:sz w:val="24"/>
          <w:szCs w:val="24"/>
        </w:rPr>
      </w:pPr>
    </w:p>
    <w:p w14:paraId="006A4F98" w14:textId="0BA9D840" w:rsidR="006F09C8" w:rsidRPr="00027B6E" w:rsidRDefault="00970189" w:rsidP="003C39EF">
      <w:pPr>
        <w:widowControl w:val="0"/>
        <w:jc w:val="center"/>
        <w:rPr>
          <w:b/>
          <w:sz w:val="24"/>
          <w:szCs w:val="24"/>
        </w:rPr>
      </w:pPr>
      <w:r w:rsidRPr="00027B6E">
        <w:rPr>
          <w:b/>
          <w:sz w:val="24"/>
          <w:szCs w:val="24"/>
        </w:rPr>
        <w:lastRenderedPageBreak/>
        <w:t>5</w:t>
      </w:r>
      <w:r w:rsidR="006F09C8" w:rsidRPr="00027B6E">
        <w:rPr>
          <w:b/>
          <w:sz w:val="24"/>
          <w:szCs w:val="24"/>
        </w:rPr>
        <w:t>. Финансовое обеспечение муниципальной программы</w:t>
      </w:r>
    </w:p>
    <w:p w14:paraId="097C1EDD" w14:textId="77777777" w:rsidR="006F09C8" w:rsidRPr="00027B6E" w:rsidRDefault="006F09C8" w:rsidP="003C39EF">
      <w:pPr>
        <w:widowControl w:val="0"/>
        <w:tabs>
          <w:tab w:val="left" w:pos="1853"/>
        </w:tabs>
        <w:spacing w:line="0" w:lineRule="atLeast"/>
        <w:jc w:val="center"/>
        <w:rPr>
          <w:sz w:val="24"/>
          <w:szCs w:val="24"/>
        </w:rPr>
      </w:pPr>
    </w:p>
    <w:tbl>
      <w:tblPr>
        <w:tblStyle w:val="af8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71"/>
        <w:gridCol w:w="1843"/>
        <w:gridCol w:w="992"/>
        <w:gridCol w:w="851"/>
        <w:gridCol w:w="992"/>
        <w:gridCol w:w="992"/>
        <w:gridCol w:w="851"/>
        <w:gridCol w:w="850"/>
        <w:gridCol w:w="993"/>
      </w:tblGrid>
      <w:tr w:rsidR="00382BC6" w:rsidRPr="00027B6E" w14:paraId="7870F16D" w14:textId="77777777" w:rsidTr="00AD0373">
        <w:trPr>
          <w:tblHeader/>
        </w:trPr>
        <w:tc>
          <w:tcPr>
            <w:tcW w:w="7371" w:type="dxa"/>
            <w:vMerge w:val="restart"/>
          </w:tcPr>
          <w:p w14:paraId="79B8B0F1" w14:textId="26C1256A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3" w:type="dxa"/>
            <w:vMerge w:val="restart"/>
          </w:tcPr>
          <w:p w14:paraId="3D68FCC8" w14:textId="77777777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521" w:type="dxa"/>
            <w:gridSpan w:val="7"/>
          </w:tcPr>
          <w:p w14:paraId="7FB66430" w14:textId="62680FE3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Объем финансового обеспечения</w:t>
            </w:r>
          </w:p>
          <w:p w14:paraId="132E75FC" w14:textId="77777777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по годам, тыс. рублей</w:t>
            </w:r>
          </w:p>
        </w:tc>
      </w:tr>
      <w:tr w:rsidR="00382BC6" w:rsidRPr="00027B6E" w14:paraId="08AC524D" w14:textId="77777777" w:rsidTr="00AD0373">
        <w:trPr>
          <w:tblHeader/>
        </w:trPr>
        <w:tc>
          <w:tcPr>
            <w:tcW w:w="7371" w:type="dxa"/>
            <w:vMerge/>
          </w:tcPr>
          <w:p w14:paraId="1FEADB3C" w14:textId="56478516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FE9515C" w14:textId="77777777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4E2F19F" w14:textId="5E1C0D47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14:paraId="115C00E9" w14:textId="5829E71F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992" w:type="dxa"/>
          </w:tcPr>
          <w:p w14:paraId="119B9B34" w14:textId="0E604EF6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992" w:type="dxa"/>
          </w:tcPr>
          <w:p w14:paraId="199DC1FB" w14:textId="6C93C035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51" w:type="dxa"/>
          </w:tcPr>
          <w:p w14:paraId="7BE28798" w14:textId="338C13DF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14:paraId="55C3E418" w14:textId="1FE31CB8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993" w:type="dxa"/>
          </w:tcPr>
          <w:p w14:paraId="5427747A" w14:textId="3B3E07F4" w:rsidR="00382BC6" w:rsidRPr="00027B6E" w:rsidRDefault="00382BC6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Всего</w:t>
            </w:r>
          </w:p>
        </w:tc>
      </w:tr>
      <w:tr w:rsidR="00382BC6" w:rsidRPr="00027B6E" w14:paraId="06EC37AA" w14:textId="77777777" w:rsidTr="00AD0373">
        <w:trPr>
          <w:tblHeader/>
        </w:trPr>
        <w:tc>
          <w:tcPr>
            <w:tcW w:w="7371" w:type="dxa"/>
          </w:tcPr>
          <w:p w14:paraId="55DE0F9D" w14:textId="36603C3F" w:rsidR="00382BC6" w:rsidRPr="00027B6E" w:rsidRDefault="00015A5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309EA5A" w14:textId="40D4095E" w:rsidR="00382BC6" w:rsidRPr="00027B6E" w:rsidRDefault="00015A5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E70633F" w14:textId="19C9B447" w:rsidR="00382BC6" w:rsidRPr="00027B6E" w:rsidRDefault="00015A5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89C5EF2" w14:textId="5FC0CC19" w:rsidR="00382BC6" w:rsidRPr="00027B6E" w:rsidRDefault="00015A5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51F35BE1" w14:textId="219AFE33" w:rsidR="00382BC6" w:rsidRPr="00027B6E" w:rsidRDefault="00015A5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0018AB25" w14:textId="4ADA9C77" w:rsidR="00382BC6" w:rsidRPr="00027B6E" w:rsidRDefault="00015A5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03F9364B" w14:textId="13F69C95" w:rsidR="00382BC6" w:rsidRPr="00027B6E" w:rsidRDefault="00015A5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76E122D0" w14:textId="4CCAE66F" w:rsidR="00382BC6" w:rsidRPr="00027B6E" w:rsidRDefault="00015A5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14:paraId="4D6A6D34" w14:textId="37F351ED" w:rsidR="00382BC6" w:rsidRPr="00027B6E" w:rsidRDefault="00015A5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9</w:t>
            </w:r>
          </w:p>
        </w:tc>
      </w:tr>
      <w:tr w:rsidR="008B01F7" w:rsidRPr="00027B6E" w14:paraId="115A1660" w14:textId="77777777" w:rsidTr="00AD0373">
        <w:tc>
          <w:tcPr>
            <w:tcW w:w="7371" w:type="dxa"/>
          </w:tcPr>
          <w:p w14:paraId="2F2038B8" w14:textId="3B75A368" w:rsidR="008B01F7" w:rsidRPr="00027B6E" w:rsidRDefault="008B01F7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Муниципальная программа 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Белгородском районе» (всего), в том числе:</w:t>
            </w:r>
          </w:p>
        </w:tc>
        <w:tc>
          <w:tcPr>
            <w:tcW w:w="1843" w:type="dxa"/>
          </w:tcPr>
          <w:p w14:paraId="022CBB05" w14:textId="1C79ED76" w:rsidR="008B01F7" w:rsidRPr="00027B6E" w:rsidRDefault="00C5629E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92" w:type="dxa"/>
          </w:tcPr>
          <w:p w14:paraId="090F6FEF" w14:textId="0340642D" w:rsidR="008B01F7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2 077,9</w:t>
            </w:r>
          </w:p>
        </w:tc>
        <w:tc>
          <w:tcPr>
            <w:tcW w:w="851" w:type="dxa"/>
          </w:tcPr>
          <w:p w14:paraId="3045D162" w14:textId="7E2C43A4" w:rsidR="008B01F7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3 582,3</w:t>
            </w:r>
          </w:p>
        </w:tc>
        <w:tc>
          <w:tcPr>
            <w:tcW w:w="992" w:type="dxa"/>
          </w:tcPr>
          <w:p w14:paraId="017E77DC" w14:textId="1D34C494" w:rsidR="008B01F7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3 265,9</w:t>
            </w:r>
          </w:p>
        </w:tc>
        <w:tc>
          <w:tcPr>
            <w:tcW w:w="992" w:type="dxa"/>
          </w:tcPr>
          <w:p w14:paraId="6BC8E04A" w14:textId="46B72608" w:rsidR="008B01F7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1 265,9</w:t>
            </w:r>
          </w:p>
        </w:tc>
        <w:tc>
          <w:tcPr>
            <w:tcW w:w="851" w:type="dxa"/>
          </w:tcPr>
          <w:p w14:paraId="65EA420A" w14:textId="60C9D714" w:rsidR="008B01F7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1 265,9</w:t>
            </w:r>
          </w:p>
        </w:tc>
        <w:tc>
          <w:tcPr>
            <w:tcW w:w="850" w:type="dxa"/>
          </w:tcPr>
          <w:p w14:paraId="70310782" w14:textId="0BA18E82" w:rsidR="008B01F7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1 265,9</w:t>
            </w:r>
          </w:p>
        </w:tc>
        <w:tc>
          <w:tcPr>
            <w:tcW w:w="993" w:type="dxa"/>
          </w:tcPr>
          <w:p w14:paraId="14516345" w14:textId="2A2A49DD" w:rsidR="008B01F7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12 723,8</w:t>
            </w:r>
          </w:p>
        </w:tc>
      </w:tr>
      <w:tr w:rsidR="00FE177A" w:rsidRPr="00027B6E" w14:paraId="6D1B440E" w14:textId="77777777" w:rsidTr="00AD0373">
        <w:tc>
          <w:tcPr>
            <w:tcW w:w="7371" w:type="dxa"/>
          </w:tcPr>
          <w:p w14:paraId="2D2DF5B9" w14:textId="7B9EB265" w:rsidR="00FE177A" w:rsidRPr="00027B6E" w:rsidRDefault="00FE177A" w:rsidP="003C39EF">
            <w:pPr>
              <w:widowControl w:val="0"/>
              <w:tabs>
                <w:tab w:val="left" w:pos="1853"/>
              </w:tabs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Бюджет муниципального района «Белгородский район» Белгородской области (всего), из них: </w:t>
            </w:r>
          </w:p>
        </w:tc>
        <w:tc>
          <w:tcPr>
            <w:tcW w:w="1843" w:type="dxa"/>
          </w:tcPr>
          <w:p w14:paraId="57389013" w14:textId="23EE3585" w:rsidR="00FE177A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FFC08E3" w14:textId="6A9085CE" w:rsidR="00FE177A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2 077,9</w:t>
            </w:r>
          </w:p>
        </w:tc>
        <w:tc>
          <w:tcPr>
            <w:tcW w:w="851" w:type="dxa"/>
          </w:tcPr>
          <w:p w14:paraId="72EDBA16" w14:textId="14F88A5C" w:rsidR="00FE177A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3 582,3</w:t>
            </w:r>
          </w:p>
        </w:tc>
        <w:tc>
          <w:tcPr>
            <w:tcW w:w="992" w:type="dxa"/>
          </w:tcPr>
          <w:p w14:paraId="2508E517" w14:textId="50280D9A" w:rsidR="00FE177A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3 265,9</w:t>
            </w:r>
          </w:p>
        </w:tc>
        <w:tc>
          <w:tcPr>
            <w:tcW w:w="992" w:type="dxa"/>
          </w:tcPr>
          <w:p w14:paraId="61496A03" w14:textId="00C77AD1" w:rsidR="00FE177A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851" w:type="dxa"/>
          </w:tcPr>
          <w:p w14:paraId="5874D9F1" w14:textId="692FEB9C" w:rsidR="00FE177A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850" w:type="dxa"/>
          </w:tcPr>
          <w:p w14:paraId="15D9DF20" w14:textId="250C7C5E" w:rsidR="00FE177A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993" w:type="dxa"/>
          </w:tcPr>
          <w:p w14:paraId="625189AB" w14:textId="40B0258E" w:rsidR="00FE177A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12 723,8</w:t>
            </w:r>
          </w:p>
        </w:tc>
      </w:tr>
      <w:tr w:rsidR="00BC704C" w:rsidRPr="00027B6E" w14:paraId="1C2A7083" w14:textId="77777777" w:rsidTr="00AD0373">
        <w:trPr>
          <w:trHeight w:val="71"/>
        </w:trPr>
        <w:tc>
          <w:tcPr>
            <w:tcW w:w="7371" w:type="dxa"/>
          </w:tcPr>
          <w:p w14:paraId="48191F37" w14:textId="32450AA8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4"/>
              </w:numPr>
              <w:tabs>
                <w:tab w:val="left" w:pos="381"/>
                <w:tab w:val="left" w:pos="596"/>
                <w:tab w:val="left" w:pos="1853"/>
              </w:tabs>
              <w:spacing w:before="0"/>
              <w:ind w:left="738" w:hanging="425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Межбюджетные трансферты из федерального бюджета </w:t>
            </w:r>
          </w:p>
        </w:tc>
        <w:tc>
          <w:tcPr>
            <w:tcW w:w="1843" w:type="dxa"/>
          </w:tcPr>
          <w:p w14:paraId="06CF5F9E" w14:textId="0487F7D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C93F3AF" w14:textId="7786C57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2F85EC3" w14:textId="085319F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D581EAD" w14:textId="7717CC34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389DC9C2" w14:textId="6701DEE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BB0BB63" w14:textId="4DD203A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582CD93" w14:textId="0CE2606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1851FB82" w14:textId="63982CB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2668E1E2" w14:textId="77777777" w:rsidTr="00AD0373">
        <w:tc>
          <w:tcPr>
            <w:tcW w:w="7371" w:type="dxa"/>
          </w:tcPr>
          <w:p w14:paraId="232B139B" w14:textId="05D71F1F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4"/>
              </w:numPr>
              <w:tabs>
                <w:tab w:val="left" w:pos="381"/>
                <w:tab w:val="left" w:pos="596"/>
                <w:tab w:val="left" w:pos="1853"/>
              </w:tabs>
              <w:spacing w:before="0"/>
              <w:ind w:left="738" w:hanging="425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843" w:type="dxa"/>
          </w:tcPr>
          <w:p w14:paraId="469BD5C2" w14:textId="6F3C131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3645302" w14:textId="337B7C21" w:rsidR="00BC704C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1 977,9</w:t>
            </w:r>
          </w:p>
        </w:tc>
        <w:tc>
          <w:tcPr>
            <w:tcW w:w="851" w:type="dxa"/>
          </w:tcPr>
          <w:p w14:paraId="1AD16445" w14:textId="02086EF7" w:rsidR="00BC704C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2 982,3</w:t>
            </w:r>
          </w:p>
        </w:tc>
        <w:tc>
          <w:tcPr>
            <w:tcW w:w="992" w:type="dxa"/>
          </w:tcPr>
          <w:p w14:paraId="6E007E29" w14:textId="6865025A" w:rsidR="00BC704C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2 665,9</w:t>
            </w:r>
          </w:p>
        </w:tc>
        <w:tc>
          <w:tcPr>
            <w:tcW w:w="992" w:type="dxa"/>
          </w:tcPr>
          <w:p w14:paraId="23F4D598" w14:textId="478C848B" w:rsidR="00BC704C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851" w:type="dxa"/>
          </w:tcPr>
          <w:p w14:paraId="7FA9981D" w14:textId="2A268BF7" w:rsidR="00BC704C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850" w:type="dxa"/>
          </w:tcPr>
          <w:p w14:paraId="3A878177" w14:textId="447DEE9E" w:rsidR="00BC704C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993" w:type="dxa"/>
          </w:tcPr>
          <w:p w14:paraId="02B2F4E0" w14:textId="55063224" w:rsidR="00BC704C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11 423,8</w:t>
            </w:r>
          </w:p>
        </w:tc>
      </w:tr>
      <w:tr w:rsidR="00BC704C" w:rsidRPr="00027B6E" w14:paraId="0AC5CCE9" w14:textId="77777777" w:rsidTr="00AD0373">
        <w:tc>
          <w:tcPr>
            <w:tcW w:w="7371" w:type="dxa"/>
          </w:tcPr>
          <w:p w14:paraId="20AE70E6" w14:textId="04042E92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4"/>
              </w:numPr>
              <w:tabs>
                <w:tab w:val="left" w:pos="381"/>
                <w:tab w:val="left" w:pos="596"/>
                <w:tab w:val="left" w:pos="1853"/>
              </w:tabs>
              <w:spacing w:before="0"/>
              <w:ind w:left="738" w:hanging="425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</w:tcPr>
          <w:p w14:paraId="5F2DF135" w14:textId="6EB4B889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08B6D4D" w14:textId="4A6F7E29" w:rsidR="00BC704C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14:paraId="7FECDDCA" w14:textId="08139DCC" w:rsidR="00BC704C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3D057EC7" w14:textId="5CBBD2E7" w:rsidR="00BC704C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16DD68FE" w14:textId="2F4298B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B6DE546" w14:textId="28E8BEA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0C7C099" w14:textId="03E6EC4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4711A3CD" w14:textId="32BBACE8" w:rsidR="00BC704C" w:rsidRPr="00027B6E" w:rsidRDefault="00FE177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1 300,</w:t>
            </w:r>
            <w:r w:rsidR="00BC704C" w:rsidRPr="00027B6E">
              <w:rPr>
                <w:sz w:val="20"/>
                <w:szCs w:val="20"/>
              </w:rPr>
              <w:t>0</w:t>
            </w:r>
          </w:p>
        </w:tc>
      </w:tr>
      <w:tr w:rsidR="00BC704C" w:rsidRPr="00027B6E" w14:paraId="57DC6CE2" w14:textId="77777777" w:rsidTr="00AD0373">
        <w:tc>
          <w:tcPr>
            <w:tcW w:w="7371" w:type="dxa"/>
          </w:tcPr>
          <w:p w14:paraId="6BA49E0B" w14:textId="608FA13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Консолидированные бюджеты поселений Белгородского района </w:t>
            </w:r>
          </w:p>
        </w:tc>
        <w:tc>
          <w:tcPr>
            <w:tcW w:w="1843" w:type="dxa"/>
          </w:tcPr>
          <w:p w14:paraId="25500FB9" w14:textId="26184AB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B77EC46" w14:textId="0E795C8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2AFF886" w14:textId="60DF6BC0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3DDDDE9" w14:textId="7635943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196F415" w14:textId="0084F32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71EAB8F" w14:textId="0770F6E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EA8765F" w14:textId="13BD170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1FD20A28" w14:textId="5829000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5484F608" w14:textId="77777777" w:rsidTr="00AD0373">
        <w:tc>
          <w:tcPr>
            <w:tcW w:w="7371" w:type="dxa"/>
          </w:tcPr>
          <w:p w14:paraId="6152CD86" w14:textId="28EA937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</w:tcPr>
          <w:p w14:paraId="40A38770" w14:textId="0CF649F0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C8FB3E5" w14:textId="37F21F1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FF53ABA" w14:textId="5EA0572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DDA9F93" w14:textId="483D49A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728B879" w14:textId="723FE34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02EACBB" w14:textId="180044C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E07F736" w14:textId="5D5AB87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5039CD47" w14:textId="7C62AB74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695E7C0A" w14:textId="77777777" w:rsidTr="00AD0373">
        <w:tc>
          <w:tcPr>
            <w:tcW w:w="7371" w:type="dxa"/>
          </w:tcPr>
          <w:p w14:paraId="69390A5C" w14:textId="3451CA39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1843" w:type="dxa"/>
          </w:tcPr>
          <w:p w14:paraId="4C4F646E" w14:textId="5F7F234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CCCB737" w14:textId="70586A4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49D77FE" w14:textId="0AF1868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8114242" w14:textId="6EC38C9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927C8E7" w14:textId="5EF54DA0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386768D" w14:textId="03AFEC2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1D5B0F7" w14:textId="0F02BB9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7653011C" w14:textId="76E3E85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314C04E2" w14:textId="77777777" w:rsidTr="00AD0373">
        <w:tc>
          <w:tcPr>
            <w:tcW w:w="7371" w:type="dxa"/>
          </w:tcPr>
          <w:p w14:paraId="68C988FC" w14:textId="2CA23B8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 xml:space="preserve">Муниципальный проект «Благоустройство сельских территорий», </w:t>
            </w:r>
            <w:r w:rsidR="00AD0373" w:rsidRPr="00027B6E">
              <w:rPr>
                <w:b/>
                <w:sz w:val="20"/>
                <w:szCs w:val="20"/>
              </w:rPr>
              <w:t xml:space="preserve">                                </w:t>
            </w:r>
            <w:r w:rsidRPr="00027B6E">
              <w:rPr>
                <w:b/>
                <w:sz w:val="20"/>
                <w:szCs w:val="20"/>
              </w:rPr>
              <w:t>не входящий в национальный проект (всего), в том числе:</w:t>
            </w:r>
          </w:p>
        </w:tc>
        <w:tc>
          <w:tcPr>
            <w:tcW w:w="1843" w:type="dxa"/>
          </w:tcPr>
          <w:p w14:paraId="16992755" w14:textId="2B7A13C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C869E0E" w14:textId="205488C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36A3F14" w14:textId="660FFED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3E029A63" w14:textId="0EB0D2C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4E9A3AE" w14:textId="3091FC9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867E94E" w14:textId="6B9536A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2306079" w14:textId="565F7FA9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12390A47" w14:textId="28B1572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4D60E37B" w14:textId="77777777" w:rsidTr="00AD0373">
        <w:tc>
          <w:tcPr>
            <w:tcW w:w="7371" w:type="dxa"/>
          </w:tcPr>
          <w:p w14:paraId="4C6429B1" w14:textId="4F7F954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Бюджет муниципального района «Белгородский район» Белгородской области (всего), из них: </w:t>
            </w:r>
          </w:p>
        </w:tc>
        <w:tc>
          <w:tcPr>
            <w:tcW w:w="1843" w:type="dxa"/>
          </w:tcPr>
          <w:p w14:paraId="39A0521A" w14:textId="05553B6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67A9160" w14:textId="3668539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727F93A" w14:textId="5B5AE5E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390E863" w14:textId="49337F6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392FC7ED" w14:textId="57AC59A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3813024" w14:textId="09F757F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23B7CCD" w14:textId="70F5AC50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79159E25" w14:textId="1BE06B4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6915F102" w14:textId="77777777" w:rsidTr="00AD0373">
        <w:tc>
          <w:tcPr>
            <w:tcW w:w="7371" w:type="dxa"/>
          </w:tcPr>
          <w:p w14:paraId="1903D135" w14:textId="13E4768C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6"/>
              </w:numPr>
              <w:tabs>
                <w:tab w:val="left" w:pos="1853"/>
              </w:tabs>
              <w:spacing w:before="0"/>
              <w:ind w:left="596" w:hanging="284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Межбюджетные трансферты из федерального бюджета </w:t>
            </w:r>
          </w:p>
        </w:tc>
        <w:tc>
          <w:tcPr>
            <w:tcW w:w="1843" w:type="dxa"/>
          </w:tcPr>
          <w:p w14:paraId="427DAAD5" w14:textId="31D4487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A0F7947" w14:textId="0B7F6F90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EAC9911" w14:textId="32E79DB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E79202D" w14:textId="7A9A240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37D45A0E" w14:textId="0664593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6002942" w14:textId="52BF4974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CA3453C" w14:textId="0F71C30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688FA0BA" w14:textId="1A52CB5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41A9B125" w14:textId="77777777" w:rsidTr="00AD0373">
        <w:tc>
          <w:tcPr>
            <w:tcW w:w="7371" w:type="dxa"/>
          </w:tcPr>
          <w:p w14:paraId="09CBDA15" w14:textId="5D0F3C8C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6"/>
              </w:numPr>
              <w:tabs>
                <w:tab w:val="left" w:pos="1853"/>
              </w:tabs>
              <w:spacing w:before="0"/>
              <w:ind w:left="596" w:hanging="284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843" w:type="dxa"/>
          </w:tcPr>
          <w:p w14:paraId="6C7A10DF" w14:textId="37ECCE9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1E63286" w14:textId="75508BF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72D0DBB" w14:textId="2E178DF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36748A9D" w14:textId="58AE8FA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FF66E0C" w14:textId="3BC9DFB9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09F5E0C" w14:textId="4A987ED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3CF05720" w14:textId="5746041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1BE88101" w14:textId="3418FE3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76EE5753" w14:textId="77777777" w:rsidTr="00AD0373">
        <w:tc>
          <w:tcPr>
            <w:tcW w:w="7371" w:type="dxa"/>
          </w:tcPr>
          <w:p w14:paraId="25FDB19C" w14:textId="1300241D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6"/>
              </w:numPr>
              <w:tabs>
                <w:tab w:val="left" w:pos="1853"/>
              </w:tabs>
              <w:spacing w:before="0"/>
              <w:ind w:left="596" w:hanging="284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</w:tcPr>
          <w:p w14:paraId="109366FF" w14:textId="12BECDD4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1E2F665" w14:textId="3DDC6AF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B13252E" w14:textId="4C00D61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886412A" w14:textId="5722A91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17E9E95" w14:textId="67BEBF89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C8A2328" w14:textId="1BC6CA3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1484327" w14:textId="3448FCA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3196880E" w14:textId="6F111D2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1811E41A" w14:textId="77777777" w:rsidTr="00AD0373">
        <w:tc>
          <w:tcPr>
            <w:tcW w:w="7371" w:type="dxa"/>
          </w:tcPr>
          <w:p w14:paraId="30990DFA" w14:textId="0B40235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Консолидированные бюджеты поселений Белгородского района </w:t>
            </w:r>
          </w:p>
        </w:tc>
        <w:tc>
          <w:tcPr>
            <w:tcW w:w="1843" w:type="dxa"/>
          </w:tcPr>
          <w:p w14:paraId="7ABA0F5A" w14:textId="3CEAF65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EEBE03D" w14:textId="7E9871D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A065768" w14:textId="3954AEC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054030D" w14:textId="00C3035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205F47E" w14:textId="546490D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1639DC1" w14:textId="3114D58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EBF6BAD" w14:textId="07509069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19817FD6" w14:textId="38C0C2F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139A72BE" w14:textId="77777777" w:rsidTr="00AD0373">
        <w:tc>
          <w:tcPr>
            <w:tcW w:w="7371" w:type="dxa"/>
          </w:tcPr>
          <w:p w14:paraId="01686522" w14:textId="36982B6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</w:tcPr>
          <w:p w14:paraId="1CFC78DC" w14:textId="1CFA180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CB5498C" w14:textId="5605629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1D3329F" w14:textId="27A500C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E49ED24" w14:textId="001C4AD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51B6B8D" w14:textId="586F941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96C1803" w14:textId="4B91E1F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3421EBAA" w14:textId="3697C41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07F9C22A" w14:textId="774B432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675E6D" w:rsidRPr="00027B6E" w14:paraId="65ED6C69" w14:textId="77777777" w:rsidTr="00AD0373">
        <w:tc>
          <w:tcPr>
            <w:tcW w:w="7371" w:type="dxa"/>
          </w:tcPr>
          <w:p w14:paraId="383F208A" w14:textId="0B52016E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 xml:space="preserve">Комплекс процессных мероприятий </w:t>
            </w:r>
            <w:r w:rsidRPr="00027B6E">
              <w:rPr>
                <w:b/>
                <w:color w:val="000000" w:themeColor="text1"/>
                <w:sz w:val="20"/>
                <w:szCs w:val="20"/>
              </w:rPr>
              <w:t>«Организация мероприятий  в отношении животных без владельцев»</w:t>
            </w:r>
            <w:r w:rsidRPr="00027B6E">
              <w:rPr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843" w:type="dxa"/>
          </w:tcPr>
          <w:p w14:paraId="68D01A7C" w14:textId="0C9793D9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color w:val="FF0000"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06 4 01</w:t>
            </w:r>
          </w:p>
        </w:tc>
        <w:tc>
          <w:tcPr>
            <w:tcW w:w="992" w:type="dxa"/>
          </w:tcPr>
          <w:p w14:paraId="1294E469" w14:textId="4D1E296E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1 977,9</w:t>
            </w:r>
          </w:p>
        </w:tc>
        <w:tc>
          <w:tcPr>
            <w:tcW w:w="851" w:type="dxa"/>
          </w:tcPr>
          <w:p w14:paraId="750B500E" w14:textId="192831F6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1 582,3</w:t>
            </w:r>
          </w:p>
        </w:tc>
        <w:tc>
          <w:tcPr>
            <w:tcW w:w="992" w:type="dxa"/>
          </w:tcPr>
          <w:p w14:paraId="4E0B26F7" w14:textId="36116B68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1 265,9</w:t>
            </w:r>
          </w:p>
        </w:tc>
        <w:tc>
          <w:tcPr>
            <w:tcW w:w="992" w:type="dxa"/>
          </w:tcPr>
          <w:p w14:paraId="1CE2B191" w14:textId="555241BB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1 265,9</w:t>
            </w:r>
          </w:p>
        </w:tc>
        <w:tc>
          <w:tcPr>
            <w:tcW w:w="851" w:type="dxa"/>
          </w:tcPr>
          <w:p w14:paraId="3FC2C75D" w14:textId="4FB091AD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1 265,9</w:t>
            </w:r>
          </w:p>
        </w:tc>
        <w:tc>
          <w:tcPr>
            <w:tcW w:w="850" w:type="dxa"/>
          </w:tcPr>
          <w:p w14:paraId="2E6723C3" w14:textId="43D18585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1 265,9</w:t>
            </w:r>
          </w:p>
        </w:tc>
        <w:tc>
          <w:tcPr>
            <w:tcW w:w="993" w:type="dxa"/>
          </w:tcPr>
          <w:p w14:paraId="45D3B5AC" w14:textId="57FC19D4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8 623,8</w:t>
            </w:r>
          </w:p>
        </w:tc>
      </w:tr>
      <w:tr w:rsidR="00675E6D" w:rsidRPr="00027B6E" w14:paraId="0472C136" w14:textId="77777777" w:rsidTr="00AD0373">
        <w:tc>
          <w:tcPr>
            <w:tcW w:w="7371" w:type="dxa"/>
          </w:tcPr>
          <w:p w14:paraId="101A6F84" w14:textId="76F5598F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Бюджет муниципального района «Белгородский район» Белгородской области (всего), из них: </w:t>
            </w:r>
          </w:p>
        </w:tc>
        <w:tc>
          <w:tcPr>
            <w:tcW w:w="1843" w:type="dxa"/>
          </w:tcPr>
          <w:p w14:paraId="6134E581" w14:textId="21B5C798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5557BCD" w14:textId="192E1D24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1 977,9</w:t>
            </w:r>
          </w:p>
        </w:tc>
        <w:tc>
          <w:tcPr>
            <w:tcW w:w="851" w:type="dxa"/>
          </w:tcPr>
          <w:p w14:paraId="7B7B3D90" w14:textId="1920A5D4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1 582,3</w:t>
            </w:r>
          </w:p>
        </w:tc>
        <w:tc>
          <w:tcPr>
            <w:tcW w:w="992" w:type="dxa"/>
          </w:tcPr>
          <w:p w14:paraId="41F5B233" w14:textId="14866EE4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992" w:type="dxa"/>
          </w:tcPr>
          <w:p w14:paraId="09C23628" w14:textId="0458CF23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851" w:type="dxa"/>
          </w:tcPr>
          <w:p w14:paraId="7AA45805" w14:textId="5E0F2EEE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850" w:type="dxa"/>
          </w:tcPr>
          <w:p w14:paraId="0DD1C090" w14:textId="078849AA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993" w:type="dxa"/>
          </w:tcPr>
          <w:p w14:paraId="42D51AD2" w14:textId="127EB323" w:rsidR="00675E6D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8 623,8</w:t>
            </w:r>
          </w:p>
        </w:tc>
      </w:tr>
      <w:tr w:rsidR="00BC704C" w:rsidRPr="00027B6E" w14:paraId="6CB9EC67" w14:textId="77777777" w:rsidTr="00AD0373">
        <w:tc>
          <w:tcPr>
            <w:tcW w:w="7371" w:type="dxa"/>
          </w:tcPr>
          <w:p w14:paraId="389D6754" w14:textId="72ABC593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7"/>
              </w:numPr>
              <w:tabs>
                <w:tab w:val="left" w:pos="1853"/>
              </w:tabs>
              <w:spacing w:before="0"/>
              <w:ind w:left="596" w:hanging="284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Межбюджетные трансферты из федерального бюджета </w:t>
            </w:r>
          </w:p>
        </w:tc>
        <w:tc>
          <w:tcPr>
            <w:tcW w:w="1843" w:type="dxa"/>
          </w:tcPr>
          <w:p w14:paraId="0991D1FE" w14:textId="55B6C6B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3A31B3E6" w14:textId="5AE5E21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FCF41FE" w14:textId="4020AD0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D237307" w14:textId="409AE9B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400D7DF" w14:textId="1204FB3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F663119" w14:textId="6425DF0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E765090" w14:textId="1BEA8B14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1BFDA544" w14:textId="0FE64F3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4EC88BE1" w14:textId="77777777" w:rsidTr="00AD0373">
        <w:tc>
          <w:tcPr>
            <w:tcW w:w="7371" w:type="dxa"/>
          </w:tcPr>
          <w:p w14:paraId="4B6DAE6C" w14:textId="419283DA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7"/>
              </w:numPr>
              <w:tabs>
                <w:tab w:val="left" w:pos="1853"/>
              </w:tabs>
              <w:spacing w:before="0"/>
              <w:ind w:left="596" w:hanging="284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843" w:type="dxa"/>
          </w:tcPr>
          <w:p w14:paraId="49C94943" w14:textId="5FF34D8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A0C7BFC" w14:textId="50466BC4" w:rsidR="00BC704C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1 977,9</w:t>
            </w:r>
          </w:p>
        </w:tc>
        <w:tc>
          <w:tcPr>
            <w:tcW w:w="851" w:type="dxa"/>
          </w:tcPr>
          <w:p w14:paraId="5BFD5AEC" w14:textId="05895A62" w:rsidR="00BC704C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1 582,3</w:t>
            </w:r>
          </w:p>
        </w:tc>
        <w:tc>
          <w:tcPr>
            <w:tcW w:w="992" w:type="dxa"/>
          </w:tcPr>
          <w:p w14:paraId="2195EA8D" w14:textId="46CE7F63" w:rsidR="00BC704C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992" w:type="dxa"/>
          </w:tcPr>
          <w:p w14:paraId="0F53DC65" w14:textId="72B5640E" w:rsidR="00BC704C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851" w:type="dxa"/>
          </w:tcPr>
          <w:p w14:paraId="1F3AD8DF" w14:textId="794AB027" w:rsidR="00BC704C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850" w:type="dxa"/>
          </w:tcPr>
          <w:p w14:paraId="2F9EB61C" w14:textId="4F695618" w:rsidR="00BC704C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1 265,9</w:t>
            </w:r>
          </w:p>
        </w:tc>
        <w:tc>
          <w:tcPr>
            <w:tcW w:w="993" w:type="dxa"/>
          </w:tcPr>
          <w:p w14:paraId="76BD1481" w14:textId="6AF8FF8D" w:rsidR="00BC704C" w:rsidRPr="00027B6E" w:rsidRDefault="00675E6D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8 623,8</w:t>
            </w:r>
          </w:p>
        </w:tc>
      </w:tr>
      <w:tr w:rsidR="00BC704C" w:rsidRPr="00027B6E" w14:paraId="044523EA" w14:textId="77777777" w:rsidTr="00AD0373">
        <w:tc>
          <w:tcPr>
            <w:tcW w:w="7371" w:type="dxa"/>
          </w:tcPr>
          <w:p w14:paraId="3055668F" w14:textId="49501C20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7"/>
              </w:numPr>
              <w:tabs>
                <w:tab w:val="left" w:pos="1853"/>
              </w:tabs>
              <w:spacing w:before="0"/>
              <w:ind w:left="596" w:hanging="284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</w:tcPr>
          <w:p w14:paraId="574C466D" w14:textId="13F1FA1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436B292" w14:textId="5B732389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16D3EE3" w14:textId="6B27352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37127EFB" w14:textId="5A2F191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B9E27F7" w14:textId="5BE1A3C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D702531" w14:textId="7A54D3C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324FA94F" w14:textId="234D1B8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351F13BE" w14:textId="6026310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78F47D21" w14:textId="77777777" w:rsidTr="00AD0373">
        <w:tc>
          <w:tcPr>
            <w:tcW w:w="7371" w:type="dxa"/>
          </w:tcPr>
          <w:p w14:paraId="72B68989" w14:textId="04E0E6F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Консолидированные бюджеты поселений Белгородского района </w:t>
            </w:r>
          </w:p>
        </w:tc>
        <w:tc>
          <w:tcPr>
            <w:tcW w:w="1843" w:type="dxa"/>
          </w:tcPr>
          <w:p w14:paraId="5FC73930" w14:textId="45148AE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8E9E058" w14:textId="3434E19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F507E1D" w14:textId="6BBE5EB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E02F8FA" w14:textId="0143EFD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3164B84" w14:textId="2655CE6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95BBF60" w14:textId="44DCD69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3FC99719" w14:textId="6721E7B0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33B67007" w14:textId="1AC2385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2BC19E20" w14:textId="77777777" w:rsidTr="00AD0373">
        <w:tc>
          <w:tcPr>
            <w:tcW w:w="7371" w:type="dxa"/>
          </w:tcPr>
          <w:p w14:paraId="4FC2C4F9" w14:textId="43092039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</w:tcPr>
          <w:p w14:paraId="7E0B5A66" w14:textId="40221A2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497ED79" w14:textId="27F7F63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37DFC85" w14:textId="6EAD4D9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334D51AF" w14:textId="0986306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38437879" w14:textId="7BFBF98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F7181E4" w14:textId="0CA13BB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090C9B1" w14:textId="207BA1E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1D96582E" w14:textId="41FE37D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690F55" w:rsidRPr="00027B6E" w14:paraId="66F00AE6" w14:textId="77777777" w:rsidTr="00AD0373">
        <w:tc>
          <w:tcPr>
            <w:tcW w:w="7371" w:type="dxa"/>
          </w:tcPr>
          <w:p w14:paraId="7178F113" w14:textId="600C9A7D" w:rsidR="00690F55" w:rsidRPr="00027B6E" w:rsidRDefault="00690F55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lastRenderedPageBreak/>
              <w:t xml:space="preserve">Ведомственный проект </w:t>
            </w:r>
            <w:r w:rsidRPr="00027B6E">
              <w:rPr>
                <w:b/>
                <w:color w:val="000000" w:themeColor="text1"/>
                <w:sz w:val="20"/>
                <w:szCs w:val="20"/>
              </w:rPr>
              <w:t>«Ежегодный конкурс «Ветеранское подворье»</w:t>
            </w:r>
            <w:r w:rsidRPr="00027B6E">
              <w:rPr>
                <w:b/>
                <w:sz w:val="20"/>
                <w:szCs w:val="20"/>
              </w:rPr>
              <w:t xml:space="preserve"> (всего), </w:t>
            </w:r>
            <w:r w:rsidR="00736276" w:rsidRPr="00027B6E">
              <w:rPr>
                <w:b/>
                <w:sz w:val="20"/>
                <w:szCs w:val="20"/>
              </w:rPr>
              <w:t xml:space="preserve">               </w:t>
            </w:r>
            <w:r w:rsidRPr="00027B6E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843" w:type="dxa"/>
          </w:tcPr>
          <w:p w14:paraId="47C54942" w14:textId="70BE80F3" w:rsidR="00690F55" w:rsidRPr="00027B6E" w:rsidRDefault="001A6DB9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06 3 01</w:t>
            </w:r>
          </w:p>
        </w:tc>
        <w:tc>
          <w:tcPr>
            <w:tcW w:w="992" w:type="dxa"/>
          </w:tcPr>
          <w:p w14:paraId="76983D6B" w14:textId="0656C846" w:rsidR="00690F55" w:rsidRPr="00027B6E" w:rsidRDefault="002A720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14:paraId="497926E9" w14:textId="1687C321" w:rsidR="00690F55" w:rsidRPr="00027B6E" w:rsidRDefault="00690F55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7D687FE" w14:textId="76839F2F" w:rsidR="00690F55" w:rsidRPr="00027B6E" w:rsidRDefault="00690F55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C2C02D4" w14:textId="46DBBE9B" w:rsidR="00690F55" w:rsidRPr="00027B6E" w:rsidRDefault="00690F55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F75338B" w14:textId="74697927" w:rsidR="00690F55" w:rsidRPr="00027B6E" w:rsidRDefault="00690F55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E471BA3" w14:textId="4614EAB2" w:rsidR="00690F55" w:rsidRPr="00027B6E" w:rsidRDefault="00690F55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28FC0246" w14:textId="2ECADF59" w:rsidR="00690F55" w:rsidRPr="00027B6E" w:rsidRDefault="002A720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10</w:t>
            </w:r>
            <w:r w:rsidR="00690F55" w:rsidRPr="00027B6E">
              <w:rPr>
                <w:b/>
                <w:sz w:val="20"/>
                <w:szCs w:val="20"/>
              </w:rPr>
              <w:t>0,0</w:t>
            </w:r>
          </w:p>
        </w:tc>
      </w:tr>
      <w:tr w:rsidR="00BC704C" w:rsidRPr="00027B6E" w14:paraId="17B4BA73" w14:textId="77777777" w:rsidTr="00AD0373">
        <w:tc>
          <w:tcPr>
            <w:tcW w:w="7371" w:type="dxa"/>
          </w:tcPr>
          <w:p w14:paraId="4C3FA4F9" w14:textId="4BF139D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Бюджет муниципального района «Белгородский район» Белгородской области (всего), из них: </w:t>
            </w:r>
          </w:p>
        </w:tc>
        <w:tc>
          <w:tcPr>
            <w:tcW w:w="1843" w:type="dxa"/>
          </w:tcPr>
          <w:p w14:paraId="40A8CEA1" w14:textId="5830252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70BDF17" w14:textId="25CF41BE" w:rsidR="00BC704C" w:rsidRPr="00027B6E" w:rsidRDefault="002A720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10</w:t>
            </w:r>
            <w:r w:rsidR="00BC704C" w:rsidRPr="00027B6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14:paraId="0D7A3EB7" w14:textId="6A13D59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5C49F4A" w14:textId="13CEEF4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31FA531" w14:textId="11DAE30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010EAF7" w14:textId="064D253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412FF57" w14:textId="7AFBFF2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77DA95E0" w14:textId="376D0127" w:rsidR="00BC704C" w:rsidRPr="00027B6E" w:rsidRDefault="002A720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10</w:t>
            </w:r>
            <w:r w:rsidR="00BC704C" w:rsidRPr="00027B6E">
              <w:rPr>
                <w:sz w:val="20"/>
                <w:szCs w:val="20"/>
              </w:rPr>
              <w:t>0,0</w:t>
            </w:r>
          </w:p>
        </w:tc>
      </w:tr>
      <w:tr w:rsidR="00BC704C" w:rsidRPr="00027B6E" w14:paraId="5A010593" w14:textId="77777777" w:rsidTr="00AD0373">
        <w:tc>
          <w:tcPr>
            <w:tcW w:w="7371" w:type="dxa"/>
          </w:tcPr>
          <w:p w14:paraId="49460DBE" w14:textId="63F51A05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8"/>
              </w:numPr>
              <w:tabs>
                <w:tab w:val="left" w:pos="1853"/>
              </w:tabs>
              <w:spacing w:before="0"/>
              <w:ind w:left="596" w:hanging="283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Межбюджетные трансферты из федерального бюджета </w:t>
            </w:r>
          </w:p>
        </w:tc>
        <w:tc>
          <w:tcPr>
            <w:tcW w:w="1843" w:type="dxa"/>
          </w:tcPr>
          <w:p w14:paraId="1F8A1B00" w14:textId="4A0D852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03A94D6" w14:textId="466B8664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26C944F" w14:textId="260F83C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A8267E1" w14:textId="3C3FD7F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7D7D9A9" w14:textId="784C002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EC607B4" w14:textId="16AFD76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E226007" w14:textId="72E84E0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17CACC01" w14:textId="5506762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5E0C2C02" w14:textId="77777777" w:rsidTr="00AD0373">
        <w:trPr>
          <w:trHeight w:val="223"/>
        </w:trPr>
        <w:tc>
          <w:tcPr>
            <w:tcW w:w="7371" w:type="dxa"/>
          </w:tcPr>
          <w:p w14:paraId="60D0D71B" w14:textId="2D1B2629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8"/>
              </w:numPr>
              <w:tabs>
                <w:tab w:val="left" w:pos="1853"/>
              </w:tabs>
              <w:spacing w:before="0"/>
              <w:ind w:left="596" w:hanging="283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843" w:type="dxa"/>
          </w:tcPr>
          <w:p w14:paraId="46D8FF00" w14:textId="03B945E4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DBB74D3" w14:textId="73EF89B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B7D839D" w14:textId="4782F94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92F0A62" w14:textId="06A159C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CAE1E41" w14:textId="76FE0A5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ECB767C" w14:textId="0ADFD71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E8D48D7" w14:textId="484C6B3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1D30391F" w14:textId="36B93A1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26293FE1" w14:textId="77777777" w:rsidTr="00AD0373">
        <w:tc>
          <w:tcPr>
            <w:tcW w:w="7371" w:type="dxa"/>
          </w:tcPr>
          <w:p w14:paraId="791E89FE" w14:textId="1877B9A2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8"/>
              </w:numPr>
              <w:tabs>
                <w:tab w:val="left" w:pos="1853"/>
              </w:tabs>
              <w:spacing w:before="0"/>
              <w:ind w:left="596" w:hanging="283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</w:tcPr>
          <w:p w14:paraId="23A0BC60" w14:textId="75BAFBD0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8678650" w14:textId="770704A5" w:rsidR="00BC704C" w:rsidRPr="00027B6E" w:rsidRDefault="002A720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10</w:t>
            </w:r>
            <w:r w:rsidR="00BC704C" w:rsidRPr="00027B6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14:paraId="6698AA4A" w14:textId="0C8B03C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9C9C30F" w14:textId="108EECC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C4CD8B0" w14:textId="4D33418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B21A14B" w14:textId="7582885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4358D6A" w14:textId="138FEF1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757F0D2C" w14:textId="76261F6B" w:rsidR="00BC704C" w:rsidRPr="00027B6E" w:rsidRDefault="002A720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10</w:t>
            </w:r>
            <w:r w:rsidR="00BC704C" w:rsidRPr="00027B6E">
              <w:rPr>
                <w:sz w:val="20"/>
                <w:szCs w:val="20"/>
              </w:rPr>
              <w:t>0,0</w:t>
            </w:r>
          </w:p>
        </w:tc>
      </w:tr>
      <w:tr w:rsidR="00BC704C" w:rsidRPr="00027B6E" w14:paraId="710186E2" w14:textId="77777777" w:rsidTr="00AD0373">
        <w:tc>
          <w:tcPr>
            <w:tcW w:w="7371" w:type="dxa"/>
          </w:tcPr>
          <w:p w14:paraId="0D7C5F2F" w14:textId="4CAC9AF5" w:rsidR="00BC704C" w:rsidRPr="00027B6E" w:rsidRDefault="00BC704C" w:rsidP="003C39EF">
            <w:pPr>
              <w:widowControl w:val="0"/>
              <w:tabs>
                <w:tab w:val="left" w:pos="1853"/>
              </w:tabs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Консолидированные бюджеты поселений Белгородского района </w:t>
            </w:r>
          </w:p>
        </w:tc>
        <w:tc>
          <w:tcPr>
            <w:tcW w:w="1843" w:type="dxa"/>
          </w:tcPr>
          <w:p w14:paraId="775C563A" w14:textId="215B5F6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C64EC34" w14:textId="54F5879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6C6478E" w14:textId="6A5F07F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FB3E30E" w14:textId="5AC1685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31A936F" w14:textId="48CCDB19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D96F334" w14:textId="75FE33D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2FCB840" w14:textId="341765D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64356F73" w14:textId="00AAE5D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2C8FA3D0" w14:textId="77777777" w:rsidTr="00AD0373">
        <w:tc>
          <w:tcPr>
            <w:tcW w:w="7371" w:type="dxa"/>
          </w:tcPr>
          <w:p w14:paraId="7FB685EA" w14:textId="14C190D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</w:tcPr>
          <w:p w14:paraId="183C6609" w14:textId="49681AE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0231CD7" w14:textId="3741135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E165F70" w14:textId="568F07E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B5824C6" w14:textId="4830244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F87BF01" w14:textId="79ECAA6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5B78BF7" w14:textId="07533AB8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3D814D49" w14:textId="1F0068F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247EB918" w14:textId="6DC736C0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2CE3B5C6" w14:textId="77777777" w:rsidTr="00AD0373">
        <w:tc>
          <w:tcPr>
            <w:tcW w:w="7371" w:type="dxa"/>
          </w:tcPr>
          <w:p w14:paraId="2B58D126" w14:textId="2D80128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Комплекс процессных мероприятий «Защита от наводнений и иного негативного воздействия вод, обеспечение безопасности гидротехнических сооружений» (всего), в том числе:</w:t>
            </w:r>
          </w:p>
        </w:tc>
        <w:tc>
          <w:tcPr>
            <w:tcW w:w="1843" w:type="dxa"/>
          </w:tcPr>
          <w:p w14:paraId="095C70B4" w14:textId="5E78B756" w:rsidR="00BC704C" w:rsidRPr="00027B6E" w:rsidRDefault="007622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06 4 02</w:t>
            </w:r>
          </w:p>
        </w:tc>
        <w:tc>
          <w:tcPr>
            <w:tcW w:w="992" w:type="dxa"/>
          </w:tcPr>
          <w:p w14:paraId="3A5C7153" w14:textId="0E8C42F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7743F05" w14:textId="432E5AA9" w:rsidR="00BC704C" w:rsidRPr="00027B6E" w:rsidRDefault="007622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2 000,0</w:t>
            </w:r>
          </w:p>
        </w:tc>
        <w:tc>
          <w:tcPr>
            <w:tcW w:w="992" w:type="dxa"/>
          </w:tcPr>
          <w:p w14:paraId="11A24955" w14:textId="6458F064" w:rsidR="00BC704C" w:rsidRPr="00027B6E" w:rsidRDefault="007622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2 000,0</w:t>
            </w:r>
          </w:p>
        </w:tc>
        <w:tc>
          <w:tcPr>
            <w:tcW w:w="992" w:type="dxa"/>
          </w:tcPr>
          <w:p w14:paraId="19E4034B" w14:textId="623A600A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B5F1DAD" w14:textId="74833AB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B024FFC" w14:textId="6971866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52C36417" w14:textId="1037AE82" w:rsidR="00BC704C" w:rsidRPr="00027B6E" w:rsidRDefault="007622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4 000,0</w:t>
            </w:r>
          </w:p>
        </w:tc>
      </w:tr>
      <w:tr w:rsidR="00BC704C" w:rsidRPr="00027B6E" w14:paraId="0FFA0EAD" w14:textId="77777777" w:rsidTr="00AD0373">
        <w:tc>
          <w:tcPr>
            <w:tcW w:w="7371" w:type="dxa"/>
          </w:tcPr>
          <w:p w14:paraId="1AA29D41" w14:textId="7B862E2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Бюджет муниципального района «Белгородский район» Белгородской области (всего), из них: </w:t>
            </w:r>
          </w:p>
        </w:tc>
        <w:tc>
          <w:tcPr>
            <w:tcW w:w="1843" w:type="dxa"/>
          </w:tcPr>
          <w:p w14:paraId="6B777C7C" w14:textId="162CF7E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1EF91E3" w14:textId="6473164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EBCA095" w14:textId="6C72AE88" w:rsidR="00BC704C" w:rsidRPr="00027B6E" w:rsidRDefault="007622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2</w:t>
            </w:r>
            <w:r w:rsidR="00195C1C" w:rsidRPr="00027B6E">
              <w:rPr>
                <w:sz w:val="20"/>
                <w:szCs w:val="20"/>
              </w:rPr>
              <w:t xml:space="preserve"> </w:t>
            </w:r>
            <w:r w:rsidRPr="00027B6E">
              <w:rPr>
                <w:sz w:val="20"/>
                <w:szCs w:val="20"/>
              </w:rPr>
              <w:t>000,0</w:t>
            </w:r>
          </w:p>
        </w:tc>
        <w:tc>
          <w:tcPr>
            <w:tcW w:w="992" w:type="dxa"/>
          </w:tcPr>
          <w:p w14:paraId="65695C47" w14:textId="069E95AA" w:rsidR="00BC704C" w:rsidRPr="00027B6E" w:rsidRDefault="007622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2</w:t>
            </w:r>
            <w:r w:rsidR="00195C1C" w:rsidRPr="00027B6E">
              <w:rPr>
                <w:sz w:val="20"/>
                <w:szCs w:val="20"/>
              </w:rPr>
              <w:t xml:space="preserve"> </w:t>
            </w:r>
            <w:r w:rsidRPr="00027B6E">
              <w:rPr>
                <w:sz w:val="20"/>
                <w:szCs w:val="20"/>
              </w:rPr>
              <w:t>000,0</w:t>
            </w:r>
          </w:p>
        </w:tc>
        <w:tc>
          <w:tcPr>
            <w:tcW w:w="992" w:type="dxa"/>
          </w:tcPr>
          <w:p w14:paraId="1605FC11" w14:textId="26348F0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EA3DDB5" w14:textId="4960F9E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F7D582B" w14:textId="2861043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36AC6DB8" w14:textId="49CAEC3A" w:rsidR="00BC704C" w:rsidRPr="00027B6E" w:rsidRDefault="00195C1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4 000,0</w:t>
            </w:r>
          </w:p>
        </w:tc>
      </w:tr>
      <w:tr w:rsidR="00BC704C" w:rsidRPr="00027B6E" w14:paraId="37D491EC" w14:textId="77777777" w:rsidTr="00AD0373">
        <w:tc>
          <w:tcPr>
            <w:tcW w:w="7371" w:type="dxa"/>
          </w:tcPr>
          <w:p w14:paraId="40F9A6DB" w14:textId="38F5808A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9"/>
              </w:numPr>
              <w:tabs>
                <w:tab w:val="left" w:pos="1853"/>
              </w:tabs>
              <w:spacing w:before="0"/>
              <w:ind w:left="596" w:hanging="284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Межбюджетные трансферты из федерального бюджета </w:t>
            </w:r>
          </w:p>
        </w:tc>
        <w:tc>
          <w:tcPr>
            <w:tcW w:w="1843" w:type="dxa"/>
          </w:tcPr>
          <w:p w14:paraId="4482FECB" w14:textId="562EBDC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075866A" w14:textId="07A1875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7B27416" w14:textId="5AD2FFB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41C5944" w14:textId="6BA8A56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E99676A" w14:textId="3FDF75A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E20FB97" w14:textId="7AB08750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2609E88" w14:textId="6144027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0FAE969C" w14:textId="0920947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5EF4D403" w14:textId="77777777" w:rsidTr="00AD0373">
        <w:tc>
          <w:tcPr>
            <w:tcW w:w="7371" w:type="dxa"/>
          </w:tcPr>
          <w:p w14:paraId="26ACBF89" w14:textId="013BF964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9"/>
              </w:numPr>
              <w:tabs>
                <w:tab w:val="left" w:pos="1853"/>
              </w:tabs>
              <w:spacing w:before="0"/>
              <w:ind w:left="596" w:hanging="284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843" w:type="dxa"/>
          </w:tcPr>
          <w:p w14:paraId="4C3CC1D6" w14:textId="5A33F80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1E50B21" w14:textId="41ED246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AE8C967" w14:textId="4EE30FE1" w:rsidR="00BC704C" w:rsidRPr="00027B6E" w:rsidRDefault="00195C1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1 400,0</w:t>
            </w:r>
          </w:p>
        </w:tc>
        <w:tc>
          <w:tcPr>
            <w:tcW w:w="992" w:type="dxa"/>
          </w:tcPr>
          <w:p w14:paraId="2F835B25" w14:textId="24CC7708" w:rsidR="00BC704C" w:rsidRPr="00027B6E" w:rsidRDefault="00195C1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1 400,0</w:t>
            </w:r>
          </w:p>
        </w:tc>
        <w:tc>
          <w:tcPr>
            <w:tcW w:w="992" w:type="dxa"/>
          </w:tcPr>
          <w:p w14:paraId="5D4C7567" w14:textId="08211AE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940DDE3" w14:textId="7911D0E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88D35C4" w14:textId="3B873416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4C54740C" w14:textId="101CF1BE" w:rsidR="00BC704C" w:rsidRPr="00027B6E" w:rsidRDefault="00195C1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2 800,0</w:t>
            </w:r>
          </w:p>
        </w:tc>
      </w:tr>
      <w:tr w:rsidR="00BC704C" w:rsidRPr="00027B6E" w14:paraId="28EE85AF" w14:textId="77777777" w:rsidTr="00AD0373">
        <w:tc>
          <w:tcPr>
            <w:tcW w:w="7371" w:type="dxa"/>
          </w:tcPr>
          <w:p w14:paraId="04269CB1" w14:textId="2291FCB4" w:rsidR="00BC704C" w:rsidRPr="00027B6E" w:rsidRDefault="00BC704C" w:rsidP="003C39EF">
            <w:pPr>
              <w:pStyle w:val="a7"/>
              <w:widowControl w:val="0"/>
              <w:numPr>
                <w:ilvl w:val="0"/>
                <w:numId w:val="29"/>
              </w:numPr>
              <w:tabs>
                <w:tab w:val="left" w:pos="1853"/>
              </w:tabs>
              <w:spacing w:before="0"/>
              <w:ind w:left="596" w:hanging="284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</w:tcPr>
          <w:p w14:paraId="5855DBA9" w14:textId="16BEF1D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0D8C66C" w14:textId="2E1A18D0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74109E1" w14:textId="6965B39E" w:rsidR="00BC704C" w:rsidRPr="00027B6E" w:rsidRDefault="00195C1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2524E544" w14:textId="4A6A9D88" w:rsidR="00BC704C" w:rsidRPr="00027B6E" w:rsidRDefault="00195C1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137C2418" w14:textId="04A2F7A7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C815DA6" w14:textId="7B037BA9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9F2743C" w14:textId="4FABF2DC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5561EDD9" w14:textId="621D076D" w:rsidR="00BC704C" w:rsidRPr="00027B6E" w:rsidRDefault="00195C1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1 200,0</w:t>
            </w:r>
          </w:p>
        </w:tc>
      </w:tr>
      <w:tr w:rsidR="00BC704C" w:rsidRPr="00027B6E" w14:paraId="171650F9" w14:textId="77777777" w:rsidTr="00AD0373">
        <w:tc>
          <w:tcPr>
            <w:tcW w:w="7371" w:type="dxa"/>
          </w:tcPr>
          <w:p w14:paraId="5C7A2568" w14:textId="2D27D85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Консолидированные бюджеты поселений Белгородского района </w:t>
            </w:r>
          </w:p>
        </w:tc>
        <w:tc>
          <w:tcPr>
            <w:tcW w:w="1843" w:type="dxa"/>
          </w:tcPr>
          <w:p w14:paraId="54F9E950" w14:textId="3651BCD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278766F" w14:textId="55E941A1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2644808" w14:textId="5816CF1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C2C2E3A" w14:textId="41A741A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5F6404F" w14:textId="345D8E34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30DFD59" w14:textId="4AD256B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ABD39B1" w14:textId="7723DE9F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385B0688" w14:textId="45D10119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  <w:tr w:rsidR="00BC704C" w:rsidRPr="00027B6E" w14:paraId="1099F171" w14:textId="77777777" w:rsidTr="00AD0373">
        <w:tc>
          <w:tcPr>
            <w:tcW w:w="7371" w:type="dxa"/>
          </w:tcPr>
          <w:p w14:paraId="7D868C0E" w14:textId="6CA2ACA2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</w:tcPr>
          <w:p w14:paraId="2DB7DE36" w14:textId="78C78E13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1D49177" w14:textId="70879AC5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2DD3F85" w14:textId="7E12BB1B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CDAC17D" w14:textId="488FB954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3F3D9FAB" w14:textId="04252A2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A2332FF" w14:textId="0255429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3682C3D" w14:textId="36205E9E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7E760490" w14:textId="7E24068D" w:rsidR="00BC704C" w:rsidRPr="00027B6E" w:rsidRDefault="00BC704C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-</w:t>
            </w:r>
          </w:p>
        </w:tc>
      </w:tr>
    </w:tbl>
    <w:p w14:paraId="289211A2" w14:textId="77777777" w:rsidR="006F09C8" w:rsidRPr="00027B6E" w:rsidRDefault="006F09C8" w:rsidP="003C39EF">
      <w:pPr>
        <w:widowControl w:val="0"/>
        <w:tabs>
          <w:tab w:val="left" w:pos="1853"/>
        </w:tabs>
        <w:spacing w:line="0" w:lineRule="atLeast"/>
        <w:jc w:val="both"/>
        <w:rPr>
          <w:sz w:val="18"/>
          <w:szCs w:val="18"/>
          <w:vertAlign w:val="superscript"/>
        </w:rPr>
      </w:pPr>
    </w:p>
    <w:p w14:paraId="10890E74" w14:textId="77777777" w:rsidR="006802C0" w:rsidRPr="00027B6E" w:rsidRDefault="006802C0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53AA406A" w14:textId="77777777" w:rsidR="006802C0" w:rsidRPr="00027B6E" w:rsidRDefault="006802C0" w:rsidP="003C39EF">
      <w:pPr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74F7A0C0" w14:textId="77777777" w:rsidR="00912EA2" w:rsidRPr="00027B6E" w:rsidRDefault="00912EA2" w:rsidP="003C39EF">
      <w:pPr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5ADED5B1" w14:textId="77777777" w:rsidR="00912EA2" w:rsidRPr="00027B6E" w:rsidRDefault="00912EA2" w:rsidP="003C39EF">
      <w:pPr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31B8CF87" w14:textId="77777777" w:rsidR="00912EA2" w:rsidRPr="00027B6E" w:rsidRDefault="00912EA2" w:rsidP="003C39EF">
      <w:pPr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19FE3AEC" w14:textId="77777777" w:rsidR="00912EA2" w:rsidRPr="00027B6E" w:rsidRDefault="00912EA2" w:rsidP="003C39EF">
      <w:pPr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49273126" w14:textId="77777777" w:rsidR="00912EA2" w:rsidRPr="00027B6E" w:rsidRDefault="00912EA2" w:rsidP="003C39EF">
      <w:pPr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7F95483B" w14:textId="77777777" w:rsidR="00912EA2" w:rsidRPr="00027B6E" w:rsidRDefault="00912EA2" w:rsidP="003C39EF">
      <w:pPr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1D00FFF0" w14:textId="77777777" w:rsidR="00912EA2" w:rsidRPr="00027B6E" w:rsidRDefault="00912EA2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4C159BB4" w14:textId="77777777" w:rsidR="00E440E5" w:rsidRPr="00027B6E" w:rsidRDefault="00E440E5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4D7D6769" w14:textId="6D5D09E9" w:rsidR="00CD3F91" w:rsidRPr="00027B6E" w:rsidRDefault="00CD3F91" w:rsidP="003C39EF">
      <w:pPr>
        <w:widowControl w:val="0"/>
        <w:jc w:val="center"/>
        <w:rPr>
          <w:rFonts w:eastAsia="Calibri"/>
          <w:b/>
          <w:sz w:val="28"/>
          <w:szCs w:val="28"/>
        </w:rPr>
      </w:pPr>
      <w:r w:rsidRPr="00027B6E">
        <w:rPr>
          <w:b/>
          <w:noProof/>
          <w:color w:val="FF0000"/>
          <w:sz w:val="28"/>
          <w:szCs w:val="28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A5EF596" wp14:editId="29D53B6F">
                <wp:simplePos x="0" y="0"/>
                <wp:positionH relativeFrom="column">
                  <wp:posOffset>6976421</wp:posOffset>
                </wp:positionH>
                <wp:positionV relativeFrom="paragraph">
                  <wp:posOffset>0</wp:posOffset>
                </wp:positionV>
                <wp:extent cx="3162935" cy="1404620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9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F3A08" w14:textId="5558DDEE" w:rsidR="00A244F7" w:rsidRPr="00126DD0" w:rsidRDefault="00A244F7" w:rsidP="00CD3F9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  <w:r w:rsidR="00DD586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№ 2</w:t>
                            </w:r>
                          </w:p>
                          <w:p w14:paraId="6452208B" w14:textId="77777777" w:rsidR="00A244F7" w:rsidRPr="00126DD0" w:rsidRDefault="00A244F7" w:rsidP="00CD3F9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постановлению администрации</w:t>
                            </w:r>
                          </w:p>
                          <w:p w14:paraId="3DB753F5" w14:textId="77777777" w:rsidR="00A244F7" w:rsidRPr="00126DD0" w:rsidRDefault="00A244F7" w:rsidP="00CD3F9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Белгородского района</w:t>
                            </w:r>
                          </w:p>
                          <w:p w14:paraId="3D1CA137" w14:textId="77777777" w:rsidR="00A244F7" w:rsidRPr="00126DD0" w:rsidRDefault="00A244F7" w:rsidP="00CD3F9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о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т _______________2025 г. № __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5EF596" id="_x0000_s1027" type="#_x0000_t202" style="position:absolute;left:0;text-align:left;margin-left:549.3pt;margin-top:0;width:249.0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" stroked="f">
                <v:textbox style="mso-fit-shape-to-text:t">
                  <w:txbxContent>
                    <w:p w14:paraId="33AF3A08" w14:textId="5558DDEE" w:rsidR="00A244F7" w:rsidRPr="00126DD0" w:rsidRDefault="00A244F7" w:rsidP="00CD3F9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26DD0">
                        <w:rPr>
                          <w:b/>
                          <w:sz w:val="28"/>
                          <w:szCs w:val="28"/>
                        </w:rPr>
                        <w:t>Приложение</w:t>
                      </w:r>
                      <w:r w:rsidR="00DD586A">
                        <w:rPr>
                          <w:b/>
                          <w:sz w:val="28"/>
                          <w:szCs w:val="28"/>
                        </w:rPr>
                        <w:t xml:space="preserve"> № 2</w:t>
                      </w:r>
                    </w:p>
                    <w:p w14:paraId="6452208B" w14:textId="77777777" w:rsidR="00A244F7" w:rsidRPr="00126DD0" w:rsidRDefault="00A244F7" w:rsidP="00CD3F9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к</w:t>
                      </w:r>
                      <w:proofErr w:type="gramEnd"/>
                      <w:r w:rsidRPr="00126DD0">
                        <w:rPr>
                          <w:b/>
                          <w:sz w:val="28"/>
                          <w:szCs w:val="28"/>
                        </w:rPr>
                        <w:t xml:space="preserve"> постановлению администрации</w:t>
                      </w:r>
                    </w:p>
                    <w:p w14:paraId="3DB753F5" w14:textId="77777777" w:rsidR="00A244F7" w:rsidRPr="00126DD0" w:rsidRDefault="00A244F7" w:rsidP="00CD3F9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26DD0">
                        <w:rPr>
                          <w:b/>
                          <w:sz w:val="28"/>
                          <w:szCs w:val="28"/>
                        </w:rPr>
                        <w:t>Белгородского района</w:t>
                      </w:r>
                    </w:p>
                    <w:p w14:paraId="3D1CA137" w14:textId="77777777" w:rsidR="00A244F7" w:rsidRPr="00126DD0" w:rsidRDefault="00A244F7" w:rsidP="00CD3F9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о</w:t>
                      </w:r>
                      <w:r w:rsidRPr="00126DD0">
                        <w:rPr>
                          <w:b/>
                          <w:sz w:val="28"/>
                          <w:szCs w:val="28"/>
                        </w:rPr>
                        <w:t>т</w:t>
                      </w:r>
                      <w:proofErr w:type="gramEnd"/>
                      <w:r w:rsidRPr="00126DD0">
                        <w:rPr>
                          <w:b/>
                          <w:sz w:val="28"/>
                          <w:szCs w:val="28"/>
                        </w:rPr>
                        <w:t xml:space="preserve"> _______________2025 г. № __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_</w:t>
                      </w:r>
                      <w:r w:rsidRPr="00126DD0">
                        <w:rPr>
                          <w:b/>
                          <w:sz w:val="28"/>
                          <w:szCs w:val="28"/>
                        </w:rPr>
                        <w:t>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F50D32" w14:textId="239D8752" w:rsidR="00CD3F91" w:rsidRPr="00027B6E" w:rsidRDefault="00CD3F91" w:rsidP="003C39EF">
      <w:pPr>
        <w:widowControl w:val="0"/>
        <w:jc w:val="center"/>
        <w:rPr>
          <w:rFonts w:eastAsia="Calibri"/>
          <w:b/>
          <w:sz w:val="28"/>
          <w:szCs w:val="28"/>
        </w:rPr>
      </w:pPr>
    </w:p>
    <w:p w14:paraId="7A082023" w14:textId="77777777" w:rsidR="00CD3F91" w:rsidRPr="00027B6E" w:rsidRDefault="00CD3F91" w:rsidP="003C39EF">
      <w:pPr>
        <w:widowControl w:val="0"/>
        <w:jc w:val="center"/>
        <w:rPr>
          <w:rFonts w:eastAsia="Calibri"/>
          <w:b/>
          <w:sz w:val="28"/>
          <w:szCs w:val="28"/>
        </w:rPr>
      </w:pPr>
    </w:p>
    <w:p w14:paraId="01E90909" w14:textId="77777777" w:rsidR="00CD3F91" w:rsidRPr="00027B6E" w:rsidRDefault="00CD3F91" w:rsidP="003C39EF">
      <w:pPr>
        <w:widowControl w:val="0"/>
        <w:jc w:val="center"/>
        <w:rPr>
          <w:rFonts w:eastAsia="Calibri"/>
          <w:b/>
          <w:sz w:val="28"/>
          <w:szCs w:val="28"/>
        </w:rPr>
      </w:pPr>
    </w:p>
    <w:p w14:paraId="640C57BD" w14:textId="77777777" w:rsidR="00CD3F91" w:rsidRPr="00027B6E" w:rsidRDefault="00CD3F91" w:rsidP="003C39EF">
      <w:pPr>
        <w:widowControl w:val="0"/>
        <w:jc w:val="center"/>
        <w:rPr>
          <w:rFonts w:eastAsia="Calibri"/>
          <w:b/>
          <w:sz w:val="28"/>
          <w:szCs w:val="28"/>
        </w:rPr>
      </w:pPr>
    </w:p>
    <w:p w14:paraId="488ED3B7" w14:textId="77777777" w:rsidR="00CD3F91" w:rsidRPr="00027B6E" w:rsidRDefault="00CD3F91" w:rsidP="003C39EF">
      <w:pPr>
        <w:widowControl w:val="0"/>
        <w:jc w:val="center"/>
        <w:rPr>
          <w:rFonts w:eastAsia="Calibri"/>
          <w:b/>
          <w:sz w:val="28"/>
          <w:szCs w:val="28"/>
        </w:rPr>
      </w:pPr>
    </w:p>
    <w:p w14:paraId="2A5CED19" w14:textId="77777777" w:rsidR="00CD3F91" w:rsidRPr="00027B6E" w:rsidRDefault="00CD3F91" w:rsidP="003C39EF">
      <w:pPr>
        <w:widowControl w:val="0"/>
        <w:jc w:val="center"/>
        <w:rPr>
          <w:rFonts w:eastAsia="Calibri"/>
          <w:b/>
          <w:sz w:val="28"/>
          <w:szCs w:val="28"/>
        </w:rPr>
      </w:pPr>
    </w:p>
    <w:p w14:paraId="30BCC4D8" w14:textId="77777777" w:rsidR="00912BC3" w:rsidRPr="00027B6E" w:rsidRDefault="00912BC3" w:rsidP="003C39EF">
      <w:pPr>
        <w:widowControl w:val="0"/>
        <w:jc w:val="center"/>
        <w:rPr>
          <w:rFonts w:eastAsia="Calibri"/>
          <w:b/>
          <w:sz w:val="28"/>
          <w:szCs w:val="28"/>
        </w:rPr>
      </w:pPr>
      <w:r w:rsidRPr="00027B6E">
        <w:rPr>
          <w:rFonts w:eastAsia="Calibri"/>
          <w:b/>
          <w:sz w:val="28"/>
          <w:szCs w:val="28"/>
        </w:rPr>
        <w:t xml:space="preserve">Паспорт комплекса процессных мероприятий </w:t>
      </w:r>
    </w:p>
    <w:p w14:paraId="54D86E1B" w14:textId="77777777" w:rsidR="00912BC3" w:rsidRPr="00027B6E" w:rsidRDefault="00912BC3" w:rsidP="003C39EF">
      <w:pPr>
        <w:widowControl w:val="0"/>
        <w:jc w:val="center"/>
        <w:rPr>
          <w:rFonts w:eastAsia="Calibri"/>
          <w:b/>
          <w:sz w:val="26"/>
          <w:szCs w:val="26"/>
        </w:rPr>
      </w:pPr>
      <w:r w:rsidRPr="00027B6E">
        <w:rPr>
          <w:rFonts w:eastAsia="Calibri"/>
          <w:b/>
          <w:sz w:val="28"/>
          <w:szCs w:val="28"/>
        </w:rPr>
        <w:t>«</w:t>
      </w:r>
      <w:r w:rsidRPr="00027B6E">
        <w:rPr>
          <w:rFonts w:eastAsia="Calibri"/>
          <w:b/>
          <w:color w:val="000000"/>
          <w:sz w:val="28"/>
          <w:szCs w:val="28"/>
        </w:rPr>
        <w:t>Организация мероприятий в отношении животных без владельцев»</w:t>
      </w:r>
      <w:r w:rsidRPr="00027B6E">
        <w:rPr>
          <w:rFonts w:eastAsia="Calibri"/>
          <w:b/>
          <w:sz w:val="26"/>
          <w:szCs w:val="26"/>
        </w:rPr>
        <w:t xml:space="preserve"> (далее – комплекс процессных мероприятий 1)</w:t>
      </w:r>
    </w:p>
    <w:p w14:paraId="0E04E145" w14:textId="77777777" w:rsidR="00912BC3" w:rsidRPr="00027B6E" w:rsidRDefault="00912BC3" w:rsidP="003C39EF">
      <w:pPr>
        <w:widowControl w:val="0"/>
        <w:jc w:val="center"/>
        <w:rPr>
          <w:rFonts w:eastAsia="Calibri"/>
          <w:b/>
          <w:sz w:val="24"/>
          <w:szCs w:val="24"/>
        </w:rPr>
      </w:pPr>
    </w:p>
    <w:p w14:paraId="6C42D746" w14:textId="77777777" w:rsidR="00912BC3" w:rsidRPr="00027B6E" w:rsidRDefault="00912BC3" w:rsidP="003C39EF">
      <w:pPr>
        <w:widowControl w:val="0"/>
        <w:jc w:val="center"/>
        <w:rPr>
          <w:rFonts w:eastAsia="Calibri"/>
          <w:b/>
          <w:sz w:val="26"/>
          <w:szCs w:val="26"/>
        </w:rPr>
      </w:pPr>
      <w:r w:rsidRPr="00027B6E">
        <w:rPr>
          <w:rFonts w:eastAsia="Calibri"/>
          <w:b/>
          <w:sz w:val="26"/>
          <w:szCs w:val="26"/>
        </w:rPr>
        <w:t>1. Общие положения</w:t>
      </w:r>
    </w:p>
    <w:p w14:paraId="5B499602" w14:textId="77777777" w:rsidR="00912BC3" w:rsidRPr="00027B6E" w:rsidRDefault="00912BC3" w:rsidP="003C39EF">
      <w:pPr>
        <w:widowControl w:val="0"/>
        <w:jc w:val="center"/>
        <w:rPr>
          <w:rFonts w:eastAsia="Calibri"/>
          <w:sz w:val="20"/>
          <w:szCs w:val="20"/>
        </w:rPr>
      </w:pPr>
    </w:p>
    <w:tbl>
      <w:tblPr>
        <w:tblStyle w:val="72"/>
        <w:tblW w:w="15724" w:type="dxa"/>
        <w:tblLook w:val="04A0" w:firstRow="1" w:lastRow="0" w:firstColumn="1" w:lastColumn="0" w:noHBand="0" w:noVBand="1"/>
      </w:tblPr>
      <w:tblGrid>
        <w:gridCol w:w="7862"/>
        <w:gridCol w:w="7862"/>
      </w:tblGrid>
      <w:tr w:rsidR="00912BC3" w:rsidRPr="00027B6E" w14:paraId="7115A70A" w14:textId="77777777" w:rsidTr="00910CD4">
        <w:tc>
          <w:tcPr>
            <w:tcW w:w="7862" w:type="dxa"/>
          </w:tcPr>
          <w:p w14:paraId="310CB50D" w14:textId="77777777" w:rsidR="00912BC3" w:rsidRPr="00027B6E" w:rsidRDefault="00912BC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27B6E">
              <w:rPr>
                <w:rFonts w:eastAsia="Calibri"/>
                <w:b/>
                <w:sz w:val="24"/>
                <w:szCs w:val="24"/>
              </w:rPr>
              <w:t xml:space="preserve">Ответственный исполнитель муниципальной программы (комплексной программы) (структурное подразделение (в том числе </w:t>
            </w:r>
            <w:r w:rsidRPr="00027B6E">
              <w:rPr>
                <w:rFonts w:eastAsia="Calibri"/>
                <w:b/>
                <w:sz w:val="24"/>
                <w:szCs w:val="24"/>
              </w:rPr>
              <w:br/>
              <w:t>с правом юридического лица) администрации Белгородского района)</w:t>
            </w:r>
          </w:p>
        </w:tc>
        <w:tc>
          <w:tcPr>
            <w:tcW w:w="7862" w:type="dxa"/>
          </w:tcPr>
          <w:p w14:paraId="4F8A83E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27B6E">
              <w:rPr>
                <w:rFonts w:eastAsia="Calibri"/>
                <w:sz w:val="24"/>
                <w:szCs w:val="24"/>
              </w:rPr>
              <w:t>Комитет по развитию АПК администрации Белгородского района</w:t>
            </w:r>
          </w:p>
          <w:p w14:paraId="0FF2CFA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12BC3" w:rsidRPr="00027B6E" w14:paraId="0CF1EC43" w14:textId="77777777" w:rsidTr="00910CD4">
        <w:tc>
          <w:tcPr>
            <w:tcW w:w="7862" w:type="dxa"/>
          </w:tcPr>
          <w:p w14:paraId="66B61541" w14:textId="77777777" w:rsidR="00912BC3" w:rsidRPr="00027B6E" w:rsidRDefault="00912BC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27B6E">
              <w:rPr>
                <w:rFonts w:eastAsia="Calibri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7862" w:type="dxa"/>
          </w:tcPr>
          <w:p w14:paraId="725A4AB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27B6E">
              <w:rPr>
                <w:rFonts w:eastAsia="Calibri"/>
                <w:sz w:val="24"/>
                <w:szCs w:val="24"/>
              </w:rPr>
              <w:t xml:space="preserve">Государственная программа Белгородской области </w:t>
            </w:r>
            <w:r w:rsidRPr="00027B6E">
              <w:rPr>
                <w:rFonts w:eastAsia="Calibri"/>
                <w:sz w:val="24"/>
                <w:szCs w:val="24"/>
              </w:rPr>
              <w:br/>
              <w:t>«Развитие сельского хозяйства и рыбоводства в Белгородской области»</w:t>
            </w:r>
          </w:p>
        </w:tc>
      </w:tr>
    </w:tbl>
    <w:p w14:paraId="3801716D" w14:textId="77777777" w:rsidR="00912BC3" w:rsidRPr="00027B6E" w:rsidRDefault="00912BC3" w:rsidP="003C39EF">
      <w:pPr>
        <w:widowControl w:val="0"/>
        <w:jc w:val="center"/>
        <w:rPr>
          <w:rFonts w:eastAsia="Calibri"/>
          <w:sz w:val="26"/>
          <w:szCs w:val="26"/>
        </w:rPr>
      </w:pPr>
    </w:p>
    <w:p w14:paraId="2A692715" w14:textId="77777777" w:rsidR="00912BC3" w:rsidRPr="00027B6E" w:rsidRDefault="00912BC3" w:rsidP="003C39EF">
      <w:pPr>
        <w:widowControl w:val="0"/>
        <w:jc w:val="center"/>
        <w:rPr>
          <w:rFonts w:eastAsia="Calibri"/>
          <w:b/>
          <w:sz w:val="26"/>
          <w:szCs w:val="26"/>
        </w:rPr>
      </w:pPr>
      <w:r w:rsidRPr="00027B6E">
        <w:rPr>
          <w:rFonts w:eastAsia="Calibri"/>
          <w:b/>
          <w:sz w:val="26"/>
          <w:szCs w:val="26"/>
        </w:rPr>
        <w:t>2. Показатели комплекса процессных мероприятий 1</w:t>
      </w:r>
    </w:p>
    <w:p w14:paraId="1F0D2B38" w14:textId="77777777" w:rsidR="00912BC3" w:rsidRPr="00027B6E" w:rsidRDefault="00912BC3" w:rsidP="003C39EF">
      <w:pPr>
        <w:widowControl w:val="0"/>
        <w:jc w:val="center"/>
        <w:rPr>
          <w:rFonts w:eastAsia="Calibri"/>
          <w:sz w:val="16"/>
          <w:szCs w:val="16"/>
        </w:rPr>
      </w:pPr>
    </w:p>
    <w:tbl>
      <w:tblPr>
        <w:tblStyle w:val="72"/>
        <w:tblW w:w="15730" w:type="dxa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1418"/>
        <w:gridCol w:w="1134"/>
        <w:gridCol w:w="850"/>
        <w:gridCol w:w="851"/>
        <w:gridCol w:w="567"/>
        <w:gridCol w:w="708"/>
        <w:gridCol w:w="709"/>
        <w:gridCol w:w="709"/>
        <w:gridCol w:w="709"/>
        <w:gridCol w:w="708"/>
        <w:gridCol w:w="709"/>
        <w:gridCol w:w="1701"/>
        <w:gridCol w:w="1985"/>
      </w:tblGrid>
      <w:tr w:rsidR="00912BC3" w:rsidRPr="00027B6E" w14:paraId="170DCC06" w14:textId="77777777" w:rsidTr="006A5E85">
        <w:tc>
          <w:tcPr>
            <w:tcW w:w="421" w:type="dxa"/>
            <w:vMerge w:val="restart"/>
          </w:tcPr>
          <w:p w14:paraId="573FCDF9" w14:textId="77777777" w:rsidR="00912BC3" w:rsidRPr="00027B6E" w:rsidRDefault="00912BC3" w:rsidP="006A5E85">
            <w:pPr>
              <w:widowControl w:val="0"/>
              <w:ind w:left="-113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№ п/п</w:t>
            </w:r>
          </w:p>
        </w:tc>
        <w:tc>
          <w:tcPr>
            <w:tcW w:w="2551" w:type="dxa"/>
            <w:vMerge w:val="restart"/>
          </w:tcPr>
          <w:p w14:paraId="45CDA00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14:paraId="7C7FF1F8" w14:textId="77777777" w:rsidR="00912BC3" w:rsidRPr="00027B6E" w:rsidRDefault="00912BC3" w:rsidP="003C39EF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Признак возрастания/</w:t>
            </w:r>
            <w:r w:rsidRPr="00027B6E">
              <w:rPr>
                <w:rFonts w:eastAsia="Calibri"/>
                <w:b/>
                <w:sz w:val="18"/>
                <w:szCs w:val="18"/>
              </w:rPr>
              <w:br/>
              <w:t>убывания</w:t>
            </w:r>
          </w:p>
        </w:tc>
        <w:tc>
          <w:tcPr>
            <w:tcW w:w="1134" w:type="dxa"/>
            <w:vMerge w:val="restart"/>
          </w:tcPr>
          <w:p w14:paraId="5372AC5B" w14:textId="77777777" w:rsidR="00912BC3" w:rsidRPr="00027B6E" w:rsidRDefault="00912BC3" w:rsidP="003C39EF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850" w:type="dxa"/>
            <w:vMerge w:val="restart"/>
          </w:tcPr>
          <w:p w14:paraId="714B033C" w14:textId="77777777" w:rsidR="00912BC3" w:rsidRPr="00027B6E" w:rsidRDefault="00912BC3" w:rsidP="006A5E85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Ед. изм.</w:t>
            </w:r>
          </w:p>
          <w:p w14:paraId="65C80F61" w14:textId="77777777" w:rsidR="00912BC3" w:rsidRPr="00027B6E" w:rsidRDefault="00912BC3" w:rsidP="006A5E85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(по ОКЕИ)</w:t>
            </w:r>
          </w:p>
        </w:tc>
        <w:tc>
          <w:tcPr>
            <w:tcW w:w="1418" w:type="dxa"/>
            <w:gridSpan w:val="2"/>
          </w:tcPr>
          <w:p w14:paraId="4702DC5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14:paraId="53CD041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</w:tcPr>
          <w:p w14:paraId="7B22256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985" w:type="dxa"/>
            <w:vMerge w:val="restart"/>
          </w:tcPr>
          <w:p w14:paraId="68015B0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912BC3" w:rsidRPr="00027B6E" w14:paraId="6707F7C2" w14:textId="77777777" w:rsidTr="006A5E85">
        <w:tc>
          <w:tcPr>
            <w:tcW w:w="421" w:type="dxa"/>
            <w:vMerge/>
          </w:tcPr>
          <w:p w14:paraId="0758C9A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743D3D2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6C60A69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2E3AE0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397D47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14:paraId="72BE296C" w14:textId="77777777" w:rsidR="00912BC3" w:rsidRPr="00027B6E" w:rsidRDefault="00912BC3" w:rsidP="003C39EF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</w:tcPr>
          <w:p w14:paraId="044818C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год</w:t>
            </w:r>
          </w:p>
        </w:tc>
        <w:tc>
          <w:tcPr>
            <w:tcW w:w="708" w:type="dxa"/>
          </w:tcPr>
          <w:p w14:paraId="5CEB96E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</w:tcPr>
          <w:p w14:paraId="550A265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</w:tcPr>
          <w:p w14:paraId="016DB77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2027</w:t>
            </w:r>
          </w:p>
        </w:tc>
        <w:tc>
          <w:tcPr>
            <w:tcW w:w="709" w:type="dxa"/>
          </w:tcPr>
          <w:p w14:paraId="692329B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2028</w:t>
            </w:r>
          </w:p>
        </w:tc>
        <w:tc>
          <w:tcPr>
            <w:tcW w:w="708" w:type="dxa"/>
          </w:tcPr>
          <w:p w14:paraId="050520A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</w:tcPr>
          <w:p w14:paraId="30C1DE8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2030</w:t>
            </w:r>
          </w:p>
        </w:tc>
        <w:tc>
          <w:tcPr>
            <w:tcW w:w="1701" w:type="dxa"/>
            <w:vMerge/>
          </w:tcPr>
          <w:p w14:paraId="1882248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53BF255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912BC3" w:rsidRPr="00027B6E" w14:paraId="30EA4192" w14:textId="77777777" w:rsidTr="006A5E85">
        <w:tc>
          <w:tcPr>
            <w:tcW w:w="421" w:type="dxa"/>
          </w:tcPr>
          <w:p w14:paraId="37B8AB1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14:paraId="428759A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D86670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082A725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5F708F4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14:paraId="7C35685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27EFB6E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14:paraId="3247AC4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02A9182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2C0F78E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14:paraId="689D809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14:paraId="7D5A454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0B21297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13</w:t>
            </w:r>
          </w:p>
        </w:tc>
        <w:tc>
          <w:tcPr>
            <w:tcW w:w="1701" w:type="dxa"/>
          </w:tcPr>
          <w:p w14:paraId="123F636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14</w:t>
            </w:r>
          </w:p>
        </w:tc>
        <w:tc>
          <w:tcPr>
            <w:tcW w:w="1985" w:type="dxa"/>
          </w:tcPr>
          <w:p w14:paraId="24D5960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912BC3" w:rsidRPr="00027B6E" w14:paraId="523629FB" w14:textId="77777777" w:rsidTr="006A5E85">
        <w:trPr>
          <w:trHeight w:val="320"/>
        </w:trPr>
        <w:tc>
          <w:tcPr>
            <w:tcW w:w="421" w:type="dxa"/>
          </w:tcPr>
          <w:p w14:paraId="25E2578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13324" w:type="dxa"/>
            <w:gridSpan w:val="13"/>
          </w:tcPr>
          <w:p w14:paraId="7743C50E" w14:textId="0852BF91" w:rsidR="00912BC3" w:rsidRPr="00027B6E" w:rsidRDefault="00912BC3" w:rsidP="00A244F7">
            <w:pPr>
              <w:widowControl w:val="0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b/>
                <w:color w:val="000000"/>
                <w:sz w:val="18"/>
                <w:szCs w:val="18"/>
              </w:rPr>
              <w:t xml:space="preserve">Задача «К 2031 году </w:t>
            </w:r>
            <w:r w:rsidRPr="00027B6E">
              <w:rPr>
                <w:b/>
                <w:color w:val="000000"/>
                <w:sz w:val="18"/>
                <w:szCs w:val="18"/>
                <w:lang w:eastAsia="ru-RU"/>
              </w:rPr>
              <w:t xml:space="preserve">проведены предусмотренные законодательством мероприятия в отношении не менее </w:t>
            </w:r>
            <w:r w:rsidR="00A244F7" w:rsidRPr="00027B6E">
              <w:rPr>
                <w:b/>
                <w:color w:val="000000"/>
                <w:sz w:val="18"/>
                <w:szCs w:val="18"/>
                <w:lang w:eastAsia="ru-RU"/>
              </w:rPr>
              <w:t>807</w:t>
            </w:r>
            <w:r w:rsidRPr="00027B6E">
              <w:rPr>
                <w:b/>
                <w:color w:val="000000"/>
                <w:sz w:val="18"/>
                <w:szCs w:val="18"/>
                <w:lang w:eastAsia="ru-RU"/>
              </w:rPr>
              <w:t xml:space="preserve"> животных без владельцев</w:t>
            </w:r>
            <w:r w:rsidRPr="00027B6E">
              <w:rPr>
                <w:b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5" w:type="dxa"/>
          </w:tcPr>
          <w:p w14:paraId="7DEB981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12BC3" w:rsidRPr="00027B6E" w14:paraId="5367A92F" w14:textId="77777777" w:rsidTr="006A5E85">
        <w:tc>
          <w:tcPr>
            <w:tcW w:w="421" w:type="dxa"/>
          </w:tcPr>
          <w:p w14:paraId="02F55FA0" w14:textId="77777777" w:rsidR="00912BC3" w:rsidRPr="00027B6E" w:rsidRDefault="00912BC3" w:rsidP="006A5E85">
            <w:pPr>
              <w:widowControl w:val="0"/>
              <w:ind w:left="-113" w:right="-124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1.1.</w:t>
            </w:r>
          </w:p>
        </w:tc>
        <w:tc>
          <w:tcPr>
            <w:tcW w:w="2551" w:type="dxa"/>
          </w:tcPr>
          <w:p w14:paraId="1A621DA6" w14:textId="77777777" w:rsidR="00912BC3" w:rsidRPr="00027B6E" w:rsidRDefault="00912BC3" w:rsidP="006A5E85">
            <w:pPr>
              <w:widowControl w:val="0"/>
              <w:ind w:left="-108" w:right="-108"/>
              <w:rPr>
                <w:rFonts w:eastAsia="Calibri"/>
                <w:sz w:val="18"/>
                <w:szCs w:val="18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Количество животных                        без владельцев, в отношении которых проведены мероприятия, предусмотренные законодательством*</w:t>
            </w:r>
          </w:p>
        </w:tc>
        <w:tc>
          <w:tcPr>
            <w:tcW w:w="1418" w:type="dxa"/>
          </w:tcPr>
          <w:p w14:paraId="41181657" w14:textId="77777777" w:rsidR="00912BC3" w:rsidRPr="00027B6E" w:rsidRDefault="00912BC3" w:rsidP="003C39EF">
            <w:pPr>
              <w:widowControl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убывающий</w:t>
            </w:r>
          </w:p>
        </w:tc>
        <w:tc>
          <w:tcPr>
            <w:tcW w:w="1134" w:type="dxa"/>
          </w:tcPr>
          <w:p w14:paraId="541DD87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«КПМ»</w:t>
            </w:r>
          </w:p>
        </w:tc>
        <w:tc>
          <w:tcPr>
            <w:tcW w:w="850" w:type="dxa"/>
          </w:tcPr>
          <w:p w14:paraId="1805B39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ед..</w:t>
            </w:r>
          </w:p>
        </w:tc>
        <w:tc>
          <w:tcPr>
            <w:tcW w:w="851" w:type="dxa"/>
          </w:tcPr>
          <w:p w14:paraId="2DC8168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65</w:t>
            </w:r>
          </w:p>
        </w:tc>
        <w:tc>
          <w:tcPr>
            <w:tcW w:w="567" w:type="dxa"/>
          </w:tcPr>
          <w:p w14:paraId="70141A7E" w14:textId="77777777" w:rsidR="00912BC3" w:rsidRPr="00027B6E" w:rsidRDefault="00912BC3" w:rsidP="00CD3F91">
            <w:pPr>
              <w:widowControl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2023</w:t>
            </w:r>
          </w:p>
        </w:tc>
        <w:tc>
          <w:tcPr>
            <w:tcW w:w="708" w:type="dxa"/>
          </w:tcPr>
          <w:p w14:paraId="4E49467D" w14:textId="261CEC57" w:rsidR="00912BC3" w:rsidRPr="00027B6E" w:rsidRDefault="00660E9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220</w:t>
            </w:r>
          </w:p>
        </w:tc>
        <w:tc>
          <w:tcPr>
            <w:tcW w:w="709" w:type="dxa"/>
          </w:tcPr>
          <w:p w14:paraId="6C2206D8" w14:textId="3C50AD39" w:rsidR="00912BC3" w:rsidRPr="00027B6E" w:rsidRDefault="00660E9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176</w:t>
            </w:r>
          </w:p>
        </w:tc>
        <w:tc>
          <w:tcPr>
            <w:tcW w:w="709" w:type="dxa"/>
          </w:tcPr>
          <w:p w14:paraId="706D79B6" w14:textId="6176C40A" w:rsidR="00912BC3" w:rsidRPr="00027B6E" w:rsidRDefault="00660E9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141</w:t>
            </w:r>
          </w:p>
        </w:tc>
        <w:tc>
          <w:tcPr>
            <w:tcW w:w="709" w:type="dxa"/>
          </w:tcPr>
          <w:p w14:paraId="32E33507" w14:textId="10BFC185" w:rsidR="00912BC3" w:rsidRPr="00027B6E" w:rsidRDefault="00660E9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90</w:t>
            </w:r>
          </w:p>
        </w:tc>
        <w:tc>
          <w:tcPr>
            <w:tcW w:w="708" w:type="dxa"/>
          </w:tcPr>
          <w:p w14:paraId="51761566" w14:textId="182C1A94" w:rsidR="00912BC3" w:rsidRPr="00027B6E" w:rsidRDefault="00660E9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90</w:t>
            </w:r>
          </w:p>
        </w:tc>
        <w:tc>
          <w:tcPr>
            <w:tcW w:w="709" w:type="dxa"/>
          </w:tcPr>
          <w:p w14:paraId="3A1FCB50" w14:textId="62FD81CE" w:rsidR="00912BC3" w:rsidRPr="00027B6E" w:rsidRDefault="00660E9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90</w:t>
            </w:r>
          </w:p>
        </w:tc>
        <w:tc>
          <w:tcPr>
            <w:tcW w:w="1701" w:type="dxa"/>
          </w:tcPr>
          <w:p w14:paraId="70C78D0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Комитет                    по развитию АПК администрации Белгородского района</w:t>
            </w:r>
          </w:p>
        </w:tc>
        <w:tc>
          <w:tcPr>
            <w:tcW w:w="1985" w:type="dxa"/>
          </w:tcPr>
          <w:p w14:paraId="327B5FDA" w14:textId="77777777" w:rsidR="00912BC3" w:rsidRPr="00027B6E" w:rsidRDefault="00912BC3" w:rsidP="006A5E85">
            <w:pPr>
              <w:widowControl w:val="0"/>
              <w:ind w:right="-108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Да</w:t>
            </w:r>
          </w:p>
          <w:p w14:paraId="4218FB26" w14:textId="231FD520" w:rsidR="00912BC3" w:rsidRPr="00027B6E" w:rsidRDefault="00912BC3" w:rsidP="006A5E85">
            <w:pPr>
              <w:widowControl w:val="0"/>
              <w:ind w:right="-108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 xml:space="preserve">(территории городских </w:t>
            </w:r>
            <w:r w:rsidR="006A5E85" w:rsidRPr="00027B6E">
              <w:rPr>
                <w:rFonts w:eastAsia="Calibri"/>
                <w:sz w:val="18"/>
                <w:szCs w:val="18"/>
              </w:rPr>
              <w:t xml:space="preserve">                          </w:t>
            </w:r>
            <w:r w:rsidRPr="00027B6E">
              <w:rPr>
                <w:rFonts w:eastAsia="Calibri"/>
                <w:sz w:val="18"/>
                <w:szCs w:val="18"/>
              </w:rPr>
              <w:t>и сельских поселений Белгородского района)</w:t>
            </w:r>
          </w:p>
        </w:tc>
      </w:tr>
    </w:tbl>
    <w:p w14:paraId="4AD25BBF" w14:textId="77777777" w:rsidR="00912BC3" w:rsidRPr="00027B6E" w:rsidRDefault="00912BC3" w:rsidP="003C39EF">
      <w:pPr>
        <w:widowControl w:val="0"/>
        <w:rPr>
          <w:rFonts w:eastAsia="Calibri"/>
          <w:color w:val="000000"/>
          <w:sz w:val="16"/>
          <w:szCs w:val="16"/>
          <w:lang w:eastAsia="ru-RU"/>
        </w:rPr>
      </w:pPr>
    </w:p>
    <w:p w14:paraId="031688E7" w14:textId="77777777" w:rsidR="00912BC3" w:rsidRPr="00027B6E" w:rsidRDefault="00912BC3" w:rsidP="003C39EF">
      <w:pPr>
        <w:widowControl w:val="0"/>
        <w:rPr>
          <w:rFonts w:eastAsia="Calibri"/>
          <w:b/>
          <w:bCs/>
          <w:sz w:val="18"/>
          <w:szCs w:val="18"/>
        </w:rPr>
      </w:pPr>
      <w:r w:rsidRPr="00027B6E">
        <w:rPr>
          <w:rFonts w:eastAsia="Calibri"/>
          <w:color w:val="000000"/>
          <w:sz w:val="18"/>
          <w:szCs w:val="18"/>
          <w:lang w:eastAsia="ru-RU"/>
        </w:rPr>
        <w:t xml:space="preserve">* </w:t>
      </w:r>
      <w:r w:rsidRPr="00027B6E">
        <w:rPr>
          <w:sz w:val="18"/>
          <w:szCs w:val="18"/>
        </w:rPr>
        <w:t>Прогнозное значение целевого показателя ориентировано на объем субвенций, выделяемых бюджету муниципального района «Белгородский район» Белгородской области</w:t>
      </w:r>
    </w:p>
    <w:p w14:paraId="128EC995" w14:textId="77777777" w:rsidR="00912BC3" w:rsidRPr="00027B6E" w:rsidRDefault="00912BC3" w:rsidP="003C39EF">
      <w:pPr>
        <w:widowControl w:val="0"/>
        <w:jc w:val="center"/>
        <w:rPr>
          <w:rFonts w:eastAsia="Calibri"/>
          <w:b/>
          <w:sz w:val="24"/>
          <w:szCs w:val="24"/>
        </w:rPr>
      </w:pPr>
    </w:p>
    <w:p w14:paraId="0AD80D6F" w14:textId="77777777" w:rsidR="00912BC3" w:rsidRPr="00027B6E" w:rsidRDefault="00912BC3" w:rsidP="006A5E85">
      <w:pPr>
        <w:widowControl w:val="0"/>
        <w:jc w:val="center"/>
        <w:rPr>
          <w:rFonts w:eastAsia="Calibri"/>
          <w:b/>
          <w:sz w:val="26"/>
          <w:szCs w:val="26"/>
        </w:rPr>
      </w:pPr>
      <w:r w:rsidRPr="00027B6E">
        <w:rPr>
          <w:rFonts w:eastAsia="Calibri"/>
          <w:b/>
          <w:sz w:val="26"/>
          <w:szCs w:val="26"/>
        </w:rPr>
        <w:t>3. Помесячный план достижения показателей комплекса процессных мероприятий 1 в 2025 году</w:t>
      </w:r>
    </w:p>
    <w:p w14:paraId="1D881D90" w14:textId="77777777" w:rsidR="00912BC3" w:rsidRPr="00027B6E" w:rsidRDefault="00912BC3" w:rsidP="003C39EF">
      <w:pPr>
        <w:widowControl w:val="0"/>
        <w:tabs>
          <w:tab w:val="left" w:pos="5103"/>
        </w:tabs>
        <w:jc w:val="center"/>
        <w:rPr>
          <w:rFonts w:eastAsia="Calibri"/>
          <w:b/>
          <w:sz w:val="16"/>
          <w:szCs w:val="16"/>
        </w:rPr>
      </w:pPr>
    </w:p>
    <w:tbl>
      <w:tblPr>
        <w:tblStyle w:val="72"/>
        <w:tblW w:w="0" w:type="auto"/>
        <w:tblLayout w:type="fixed"/>
        <w:tblLook w:val="04A0" w:firstRow="1" w:lastRow="0" w:firstColumn="1" w:lastColumn="0" w:noHBand="0" w:noVBand="1"/>
      </w:tblPr>
      <w:tblGrid>
        <w:gridCol w:w="547"/>
        <w:gridCol w:w="5260"/>
        <w:gridCol w:w="1559"/>
        <w:gridCol w:w="1701"/>
        <w:gridCol w:w="426"/>
        <w:gridCol w:w="567"/>
        <w:gridCol w:w="567"/>
        <w:gridCol w:w="425"/>
        <w:gridCol w:w="425"/>
        <w:gridCol w:w="709"/>
        <w:gridCol w:w="567"/>
        <w:gridCol w:w="425"/>
        <w:gridCol w:w="567"/>
        <w:gridCol w:w="425"/>
        <w:gridCol w:w="426"/>
        <w:gridCol w:w="1126"/>
      </w:tblGrid>
      <w:tr w:rsidR="00912BC3" w:rsidRPr="00027B6E" w14:paraId="04E0A145" w14:textId="77777777" w:rsidTr="00910CD4">
        <w:trPr>
          <w:tblHeader/>
        </w:trPr>
        <w:tc>
          <w:tcPr>
            <w:tcW w:w="547" w:type="dxa"/>
            <w:vMerge w:val="restart"/>
          </w:tcPr>
          <w:p w14:paraId="09E2E6A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№ п/п</w:t>
            </w:r>
          </w:p>
        </w:tc>
        <w:tc>
          <w:tcPr>
            <w:tcW w:w="5260" w:type="dxa"/>
            <w:vMerge w:val="restart"/>
          </w:tcPr>
          <w:p w14:paraId="60B8014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14:paraId="0E16658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701" w:type="dxa"/>
            <w:vMerge w:val="restart"/>
          </w:tcPr>
          <w:p w14:paraId="0C429AC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Ед. изм.</w:t>
            </w:r>
          </w:p>
          <w:p w14:paraId="7237B15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(по ОКЕИ)</w:t>
            </w:r>
          </w:p>
        </w:tc>
        <w:tc>
          <w:tcPr>
            <w:tcW w:w="5529" w:type="dxa"/>
            <w:gridSpan w:val="11"/>
          </w:tcPr>
          <w:p w14:paraId="5D9BE8B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126" w:type="dxa"/>
            <w:vMerge w:val="restart"/>
          </w:tcPr>
          <w:p w14:paraId="413AB93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На конец 2025 года</w:t>
            </w:r>
          </w:p>
        </w:tc>
      </w:tr>
      <w:tr w:rsidR="00912BC3" w:rsidRPr="00027B6E" w14:paraId="394A11B5" w14:textId="77777777" w:rsidTr="003E41A7">
        <w:trPr>
          <w:trHeight w:val="448"/>
          <w:tblHeader/>
        </w:trPr>
        <w:tc>
          <w:tcPr>
            <w:tcW w:w="547" w:type="dxa"/>
            <w:vMerge/>
          </w:tcPr>
          <w:p w14:paraId="3897743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5260" w:type="dxa"/>
            <w:vMerge/>
          </w:tcPr>
          <w:p w14:paraId="2552128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89DE03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BAFA50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5C59D6F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Я</w:t>
            </w:r>
          </w:p>
        </w:tc>
        <w:tc>
          <w:tcPr>
            <w:tcW w:w="567" w:type="dxa"/>
          </w:tcPr>
          <w:p w14:paraId="7D9916D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Ф</w:t>
            </w:r>
          </w:p>
        </w:tc>
        <w:tc>
          <w:tcPr>
            <w:tcW w:w="567" w:type="dxa"/>
          </w:tcPr>
          <w:p w14:paraId="750D8CF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М</w:t>
            </w:r>
            <w:r w:rsidRPr="00027B6E">
              <w:rPr>
                <w:rFonts w:eastAsia="Calibri"/>
                <w:b/>
                <w:sz w:val="18"/>
                <w:szCs w:val="18"/>
                <w:vertAlign w:val="superscript"/>
              </w:rPr>
              <w:t>кв</w:t>
            </w:r>
          </w:p>
        </w:tc>
        <w:tc>
          <w:tcPr>
            <w:tcW w:w="425" w:type="dxa"/>
          </w:tcPr>
          <w:p w14:paraId="23E5EAB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А</w:t>
            </w:r>
          </w:p>
        </w:tc>
        <w:tc>
          <w:tcPr>
            <w:tcW w:w="425" w:type="dxa"/>
          </w:tcPr>
          <w:p w14:paraId="466A92F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М</w:t>
            </w:r>
          </w:p>
        </w:tc>
        <w:tc>
          <w:tcPr>
            <w:tcW w:w="709" w:type="dxa"/>
          </w:tcPr>
          <w:p w14:paraId="019442A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ИН</w:t>
            </w:r>
            <w:r w:rsidRPr="00027B6E">
              <w:rPr>
                <w:rFonts w:eastAsia="Calibri"/>
                <w:b/>
                <w:sz w:val="18"/>
                <w:szCs w:val="18"/>
                <w:vertAlign w:val="superscript"/>
              </w:rPr>
              <w:t>кв</w:t>
            </w:r>
          </w:p>
        </w:tc>
        <w:tc>
          <w:tcPr>
            <w:tcW w:w="567" w:type="dxa"/>
          </w:tcPr>
          <w:p w14:paraId="2FCDDA5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ИЛ</w:t>
            </w:r>
          </w:p>
        </w:tc>
        <w:tc>
          <w:tcPr>
            <w:tcW w:w="425" w:type="dxa"/>
          </w:tcPr>
          <w:p w14:paraId="073EBF2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А</w:t>
            </w:r>
          </w:p>
        </w:tc>
        <w:tc>
          <w:tcPr>
            <w:tcW w:w="567" w:type="dxa"/>
          </w:tcPr>
          <w:p w14:paraId="0D384EA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С</w:t>
            </w:r>
            <w:r w:rsidRPr="00027B6E">
              <w:rPr>
                <w:rFonts w:eastAsia="Calibri"/>
                <w:b/>
                <w:sz w:val="18"/>
                <w:szCs w:val="18"/>
                <w:vertAlign w:val="superscript"/>
              </w:rPr>
              <w:t>кв</w:t>
            </w:r>
          </w:p>
        </w:tc>
        <w:tc>
          <w:tcPr>
            <w:tcW w:w="425" w:type="dxa"/>
          </w:tcPr>
          <w:p w14:paraId="442EABE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О</w:t>
            </w:r>
          </w:p>
        </w:tc>
        <w:tc>
          <w:tcPr>
            <w:tcW w:w="426" w:type="dxa"/>
          </w:tcPr>
          <w:p w14:paraId="4D84D04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Н</w:t>
            </w:r>
          </w:p>
        </w:tc>
        <w:tc>
          <w:tcPr>
            <w:tcW w:w="1126" w:type="dxa"/>
            <w:vMerge/>
          </w:tcPr>
          <w:p w14:paraId="7B3848B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912BC3" w:rsidRPr="00027B6E" w14:paraId="3868E537" w14:textId="77777777" w:rsidTr="006A5E85">
        <w:trPr>
          <w:trHeight w:val="211"/>
          <w:tblHeader/>
        </w:trPr>
        <w:tc>
          <w:tcPr>
            <w:tcW w:w="547" w:type="dxa"/>
          </w:tcPr>
          <w:p w14:paraId="6996316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5260" w:type="dxa"/>
          </w:tcPr>
          <w:p w14:paraId="41F1544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623AA27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7E77D9C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14:paraId="56EA1DE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6E8AF25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637F433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14:paraId="2441EED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14:paraId="10749CD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64B21C8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1FFC5B6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14:paraId="2F4A5BE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14:paraId="52B4613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14:paraId="6D0272F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14</w:t>
            </w:r>
          </w:p>
        </w:tc>
        <w:tc>
          <w:tcPr>
            <w:tcW w:w="426" w:type="dxa"/>
          </w:tcPr>
          <w:p w14:paraId="120059F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15</w:t>
            </w:r>
          </w:p>
        </w:tc>
        <w:tc>
          <w:tcPr>
            <w:tcW w:w="1126" w:type="dxa"/>
          </w:tcPr>
          <w:p w14:paraId="328877C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16</w:t>
            </w:r>
          </w:p>
        </w:tc>
      </w:tr>
      <w:tr w:rsidR="00912BC3" w:rsidRPr="00027B6E" w14:paraId="65A7AED8" w14:textId="77777777" w:rsidTr="003E41A7">
        <w:trPr>
          <w:trHeight w:val="316"/>
        </w:trPr>
        <w:tc>
          <w:tcPr>
            <w:tcW w:w="547" w:type="dxa"/>
          </w:tcPr>
          <w:p w14:paraId="2B2E3E7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15175" w:type="dxa"/>
            <w:gridSpan w:val="15"/>
          </w:tcPr>
          <w:p w14:paraId="281FC3CF" w14:textId="3576103D" w:rsidR="00912BC3" w:rsidRPr="00027B6E" w:rsidRDefault="00912BC3" w:rsidP="00A244F7">
            <w:pPr>
              <w:widowControl w:val="0"/>
              <w:rPr>
                <w:rFonts w:eastAsia="Calibri"/>
                <w:sz w:val="18"/>
                <w:szCs w:val="18"/>
              </w:rPr>
            </w:pPr>
            <w:r w:rsidRPr="00027B6E">
              <w:rPr>
                <w:b/>
                <w:color w:val="000000"/>
                <w:sz w:val="18"/>
                <w:szCs w:val="18"/>
              </w:rPr>
              <w:t xml:space="preserve">Задача «К 2031 году </w:t>
            </w:r>
            <w:r w:rsidRPr="00027B6E">
              <w:rPr>
                <w:b/>
                <w:color w:val="000000"/>
                <w:sz w:val="18"/>
                <w:szCs w:val="18"/>
                <w:lang w:eastAsia="ru-RU"/>
              </w:rPr>
              <w:t xml:space="preserve">проведены предусмотренные законодательством мероприятия в отношении не менее </w:t>
            </w:r>
            <w:r w:rsidR="00A244F7" w:rsidRPr="00027B6E">
              <w:rPr>
                <w:b/>
                <w:color w:val="000000"/>
                <w:sz w:val="18"/>
                <w:szCs w:val="18"/>
                <w:lang w:eastAsia="ru-RU"/>
              </w:rPr>
              <w:t xml:space="preserve">807 </w:t>
            </w:r>
            <w:r w:rsidRPr="00027B6E">
              <w:rPr>
                <w:b/>
                <w:color w:val="000000"/>
                <w:sz w:val="18"/>
                <w:szCs w:val="18"/>
                <w:lang w:eastAsia="ru-RU"/>
              </w:rPr>
              <w:t>животных без владельцев</w:t>
            </w:r>
            <w:r w:rsidRPr="00027B6E">
              <w:rPr>
                <w:b/>
                <w:color w:val="000000"/>
                <w:sz w:val="18"/>
                <w:szCs w:val="18"/>
              </w:rPr>
              <w:t>»</w:t>
            </w:r>
          </w:p>
        </w:tc>
      </w:tr>
      <w:tr w:rsidR="00912BC3" w:rsidRPr="00027B6E" w14:paraId="1BBDA418" w14:textId="77777777" w:rsidTr="006A5E85">
        <w:trPr>
          <w:trHeight w:val="628"/>
        </w:trPr>
        <w:tc>
          <w:tcPr>
            <w:tcW w:w="547" w:type="dxa"/>
          </w:tcPr>
          <w:p w14:paraId="6CEB7BB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1.1.</w:t>
            </w:r>
          </w:p>
        </w:tc>
        <w:tc>
          <w:tcPr>
            <w:tcW w:w="5260" w:type="dxa"/>
          </w:tcPr>
          <w:p w14:paraId="20F62739" w14:textId="77777777" w:rsidR="00912BC3" w:rsidRPr="00027B6E" w:rsidRDefault="00912BC3" w:rsidP="003C39EF">
            <w:pPr>
              <w:widowControl w:val="0"/>
              <w:rPr>
                <w:rFonts w:eastAsia="Calibri"/>
                <w:sz w:val="18"/>
                <w:szCs w:val="18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Количество животных без владельцев, в отношении которых проведены мероприятия, предусмотренные законодательством</w:t>
            </w:r>
          </w:p>
        </w:tc>
        <w:tc>
          <w:tcPr>
            <w:tcW w:w="1559" w:type="dxa"/>
          </w:tcPr>
          <w:p w14:paraId="1E4B866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«КПМ»</w:t>
            </w:r>
          </w:p>
        </w:tc>
        <w:tc>
          <w:tcPr>
            <w:tcW w:w="1701" w:type="dxa"/>
          </w:tcPr>
          <w:p w14:paraId="52700F4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426" w:type="dxa"/>
          </w:tcPr>
          <w:p w14:paraId="3008272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43D2309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719F30F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14:paraId="0326C70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14:paraId="01AE3A1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13F6BF47" w14:textId="79977C92" w:rsidR="00912BC3" w:rsidRPr="00027B6E" w:rsidRDefault="00C4781E" w:rsidP="00C4781E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r w:rsidR="00747815" w:rsidRPr="00027B6E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C14BF2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14:paraId="42F5645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5B17687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14:paraId="2C0ECD8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14:paraId="4EEEC3E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126" w:type="dxa"/>
          </w:tcPr>
          <w:p w14:paraId="38DD4570" w14:textId="380261DE" w:rsidR="00912BC3" w:rsidRPr="00027B6E" w:rsidRDefault="00747815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220</w:t>
            </w:r>
          </w:p>
        </w:tc>
      </w:tr>
    </w:tbl>
    <w:p w14:paraId="5EF85FD3" w14:textId="77777777" w:rsidR="006A5E85" w:rsidRPr="00027B6E" w:rsidRDefault="006A5E85" w:rsidP="003C39EF">
      <w:pPr>
        <w:widowControl w:val="0"/>
        <w:jc w:val="center"/>
        <w:rPr>
          <w:rFonts w:eastAsia="Calibri"/>
          <w:b/>
          <w:sz w:val="26"/>
          <w:szCs w:val="26"/>
        </w:rPr>
      </w:pPr>
    </w:p>
    <w:p w14:paraId="554CEE5B" w14:textId="77777777" w:rsidR="00912BC3" w:rsidRPr="00027B6E" w:rsidRDefault="00912BC3" w:rsidP="003C39EF">
      <w:pPr>
        <w:widowControl w:val="0"/>
        <w:jc w:val="center"/>
        <w:rPr>
          <w:rFonts w:eastAsia="Calibri"/>
          <w:b/>
          <w:sz w:val="26"/>
          <w:szCs w:val="26"/>
        </w:rPr>
      </w:pPr>
      <w:r w:rsidRPr="00027B6E">
        <w:rPr>
          <w:rFonts w:eastAsia="Calibri"/>
          <w:b/>
          <w:sz w:val="26"/>
          <w:szCs w:val="26"/>
        </w:rPr>
        <w:t>4. Перечень мероприятий (результатов) комплекса процессных мероприятий 1</w:t>
      </w:r>
    </w:p>
    <w:p w14:paraId="0360F766" w14:textId="77777777" w:rsidR="00912BC3" w:rsidRPr="00027B6E" w:rsidRDefault="00912BC3" w:rsidP="003C39EF">
      <w:pPr>
        <w:widowControl w:val="0"/>
        <w:jc w:val="center"/>
        <w:rPr>
          <w:rFonts w:eastAsia="Calibri"/>
          <w:sz w:val="16"/>
          <w:szCs w:val="16"/>
        </w:rPr>
      </w:pPr>
    </w:p>
    <w:tbl>
      <w:tblPr>
        <w:tblStyle w:val="72"/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1559"/>
        <w:gridCol w:w="1134"/>
        <w:gridCol w:w="993"/>
        <w:gridCol w:w="567"/>
        <w:gridCol w:w="708"/>
        <w:gridCol w:w="709"/>
        <w:gridCol w:w="709"/>
        <w:gridCol w:w="709"/>
        <w:gridCol w:w="708"/>
        <w:gridCol w:w="604"/>
        <w:gridCol w:w="2090"/>
      </w:tblGrid>
      <w:tr w:rsidR="00912BC3" w:rsidRPr="00027B6E" w14:paraId="1E936B95" w14:textId="77777777" w:rsidTr="00910CD4">
        <w:trPr>
          <w:tblHeader/>
        </w:trPr>
        <w:tc>
          <w:tcPr>
            <w:tcW w:w="562" w:type="dxa"/>
            <w:vMerge w:val="restart"/>
          </w:tcPr>
          <w:p w14:paraId="39FFAB7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№ п/п</w:t>
            </w:r>
          </w:p>
        </w:tc>
        <w:tc>
          <w:tcPr>
            <w:tcW w:w="4678" w:type="dxa"/>
            <w:vMerge w:val="restart"/>
          </w:tcPr>
          <w:p w14:paraId="2061E2E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 xml:space="preserve">Наименование мероприятия (результата) </w:t>
            </w:r>
          </w:p>
        </w:tc>
        <w:tc>
          <w:tcPr>
            <w:tcW w:w="1559" w:type="dxa"/>
            <w:vMerge w:val="restart"/>
          </w:tcPr>
          <w:p w14:paraId="664A764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14:paraId="51A7A09C" w14:textId="77777777" w:rsidR="00912BC3" w:rsidRPr="00027B6E" w:rsidRDefault="00912BC3" w:rsidP="003C39EF">
            <w:pPr>
              <w:widowControl w:val="0"/>
              <w:ind w:left="-108" w:right="-108" w:firstLine="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Ед. изм.</w:t>
            </w:r>
          </w:p>
          <w:p w14:paraId="26C96A53" w14:textId="77777777" w:rsidR="00912BC3" w:rsidRPr="00027B6E" w:rsidRDefault="00912BC3" w:rsidP="003C39EF">
            <w:pPr>
              <w:widowControl w:val="0"/>
              <w:ind w:left="-108" w:right="-108" w:firstLine="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(по ОКЕИ)</w:t>
            </w:r>
          </w:p>
        </w:tc>
        <w:tc>
          <w:tcPr>
            <w:tcW w:w="1560" w:type="dxa"/>
            <w:gridSpan w:val="2"/>
          </w:tcPr>
          <w:p w14:paraId="1800A9F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147" w:type="dxa"/>
            <w:gridSpan w:val="6"/>
          </w:tcPr>
          <w:p w14:paraId="6C859BA8" w14:textId="4A4ECEF6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 xml:space="preserve">Значения мероприятия (результата), параметра характеристики мероприятия (результата) </w:t>
            </w:r>
            <w:r w:rsidR="006A5E85" w:rsidRPr="00027B6E">
              <w:rPr>
                <w:rFonts w:eastAsia="Calibri"/>
                <w:b/>
                <w:sz w:val="18"/>
                <w:szCs w:val="18"/>
              </w:rPr>
              <w:t xml:space="preserve">                  </w:t>
            </w:r>
            <w:r w:rsidRPr="00027B6E">
              <w:rPr>
                <w:rFonts w:eastAsia="Calibri"/>
                <w:b/>
                <w:sz w:val="18"/>
                <w:szCs w:val="18"/>
              </w:rPr>
              <w:t>по годам</w:t>
            </w:r>
          </w:p>
        </w:tc>
        <w:tc>
          <w:tcPr>
            <w:tcW w:w="2090" w:type="dxa"/>
            <w:vMerge w:val="restart"/>
          </w:tcPr>
          <w:p w14:paraId="5CB172F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 xml:space="preserve">Связь </w:t>
            </w:r>
            <w:r w:rsidRPr="00027B6E">
              <w:rPr>
                <w:rFonts w:eastAsia="Calibri"/>
                <w:b/>
                <w:sz w:val="18"/>
                <w:szCs w:val="18"/>
              </w:rPr>
              <w:br/>
              <w:t>с показателями комплекса процессных мероприятий</w:t>
            </w:r>
          </w:p>
        </w:tc>
      </w:tr>
      <w:tr w:rsidR="00912BC3" w:rsidRPr="00027B6E" w14:paraId="7C41FB54" w14:textId="77777777" w:rsidTr="00A244F7">
        <w:trPr>
          <w:trHeight w:val="619"/>
          <w:tblHeader/>
        </w:trPr>
        <w:tc>
          <w:tcPr>
            <w:tcW w:w="562" w:type="dxa"/>
            <w:vMerge/>
          </w:tcPr>
          <w:p w14:paraId="1892F96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14:paraId="5977198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91ADE2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6C8778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14:paraId="739E19DB" w14:textId="77777777" w:rsidR="00912BC3" w:rsidRPr="00027B6E" w:rsidRDefault="00912BC3" w:rsidP="003C39EF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 xml:space="preserve">значение </w:t>
            </w:r>
          </w:p>
        </w:tc>
        <w:tc>
          <w:tcPr>
            <w:tcW w:w="567" w:type="dxa"/>
          </w:tcPr>
          <w:p w14:paraId="1352E00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год</w:t>
            </w:r>
          </w:p>
        </w:tc>
        <w:tc>
          <w:tcPr>
            <w:tcW w:w="708" w:type="dxa"/>
          </w:tcPr>
          <w:p w14:paraId="6D68E43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</w:tcPr>
          <w:p w14:paraId="6C0858B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</w:tcPr>
          <w:p w14:paraId="173F4D0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2027</w:t>
            </w:r>
          </w:p>
        </w:tc>
        <w:tc>
          <w:tcPr>
            <w:tcW w:w="709" w:type="dxa"/>
          </w:tcPr>
          <w:p w14:paraId="727BC1F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2028</w:t>
            </w:r>
          </w:p>
        </w:tc>
        <w:tc>
          <w:tcPr>
            <w:tcW w:w="708" w:type="dxa"/>
          </w:tcPr>
          <w:p w14:paraId="10CCFD3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2029</w:t>
            </w:r>
          </w:p>
        </w:tc>
        <w:tc>
          <w:tcPr>
            <w:tcW w:w="604" w:type="dxa"/>
          </w:tcPr>
          <w:p w14:paraId="231A2056" w14:textId="77777777" w:rsidR="00912BC3" w:rsidRPr="00027B6E" w:rsidRDefault="00912BC3" w:rsidP="003C39EF">
            <w:pPr>
              <w:widowControl w:val="0"/>
              <w:ind w:left="-108" w:right="-71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2030</w:t>
            </w:r>
          </w:p>
        </w:tc>
        <w:tc>
          <w:tcPr>
            <w:tcW w:w="2090" w:type="dxa"/>
            <w:vMerge/>
          </w:tcPr>
          <w:p w14:paraId="3C574D6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912BC3" w:rsidRPr="00027B6E" w14:paraId="63DC2F6D" w14:textId="77777777" w:rsidTr="006A5E85">
        <w:trPr>
          <w:trHeight w:val="267"/>
          <w:tblHeader/>
        </w:trPr>
        <w:tc>
          <w:tcPr>
            <w:tcW w:w="562" w:type="dxa"/>
          </w:tcPr>
          <w:p w14:paraId="0A53B03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4678" w:type="dxa"/>
          </w:tcPr>
          <w:p w14:paraId="479BFAA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45EAEBB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6061EE0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27F44F0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62881E3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14:paraId="1AFB6AE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3A40509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505FBD2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03E8E31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14:paraId="185C428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11</w:t>
            </w:r>
          </w:p>
        </w:tc>
        <w:tc>
          <w:tcPr>
            <w:tcW w:w="604" w:type="dxa"/>
          </w:tcPr>
          <w:p w14:paraId="2671A4E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12</w:t>
            </w:r>
          </w:p>
        </w:tc>
        <w:tc>
          <w:tcPr>
            <w:tcW w:w="2090" w:type="dxa"/>
          </w:tcPr>
          <w:p w14:paraId="70CF82D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13</w:t>
            </w:r>
          </w:p>
        </w:tc>
      </w:tr>
      <w:tr w:rsidR="00912BC3" w:rsidRPr="00027B6E" w14:paraId="188E58D2" w14:textId="77777777" w:rsidTr="00A244F7">
        <w:trPr>
          <w:trHeight w:val="290"/>
        </w:trPr>
        <w:tc>
          <w:tcPr>
            <w:tcW w:w="562" w:type="dxa"/>
          </w:tcPr>
          <w:p w14:paraId="11144C0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15168" w:type="dxa"/>
            <w:gridSpan w:val="12"/>
          </w:tcPr>
          <w:p w14:paraId="52B583CE" w14:textId="4566B408" w:rsidR="00912BC3" w:rsidRPr="00027B6E" w:rsidRDefault="00912BC3" w:rsidP="00A244F7">
            <w:pPr>
              <w:widowControl w:val="0"/>
              <w:rPr>
                <w:rFonts w:eastAsia="Calibri"/>
                <w:sz w:val="18"/>
                <w:szCs w:val="18"/>
              </w:rPr>
            </w:pPr>
            <w:r w:rsidRPr="00027B6E">
              <w:rPr>
                <w:b/>
                <w:color w:val="000000"/>
                <w:sz w:val="18"/>
                <w:szCs w:val="18"/>
              </w:rPr>
              <w:t xml:space="preserve">Задача «К 2031 году </w:t>
            </w:r>
            <w:r w:rsidRPr="00027B6E">
              <w:rPr>
                <w:b/>
                <w:color w:val="000000"/>
                <w:sz w:val="18"/>
                <w:szCs w:val="18"/>
                <w:lang w:eastAsia="ru-RU"/>
              </w:rPr>
              <w:t xml:space="preserve">проведены предусмотренные законодательством мероприятия в отношении не менее </w:t>
            </w:r>
            <w:r w:rsidR="00A244F7" w:rsidRPr="00027B6E">
              <w:rPr>
                <w:b/>
                <w:color w:val="000000"/>
                <w:sz w:val="18"/>
                <w:szCs w:val="18"/>
                <w:lang w:eastAsia="ru-RU"/>
              </w:rPr>
              <w:t>807</w:t>
            </w:r>
            <w:r w:rsidRPr="00027B6E">
              <w:rPr>
                <w:b/>
                <w:color w:val="000000"/>
                <w:sz w:val="18"/>
                <w:szCs w:val="18"/>
                <w:lang w:eastAsia="ru-RU"/>
              </w:rPr>
              <w:t xml:space="preserve"> животных без владельцев</w:t>
            </w:r>
            <w:r w:rsidRPr="00027B6E">
              <w:rPr>
                <w:b/>
                <w:color w:val="000000"/>
                <w:sz w:val="18"/>
                <w:szCs w:val="18"/>
              </w:rPr>
              <w:t>»</w:t>
            </w:r>
          </w:p>
        </w:tc>
      </w:tr>
      <w:tr w:rsidR="00912BC3" w:rsidRPr="00027B6E" w14:paraId="00A85902" w14:textId="77777777" w:rsidTr="00CD3F91">
        <w:trPr>
          <w:trHeight w:val="2014"/>
        </w:trPr>
        <w:tc>
          <w:tcPr>
            <w:tcW w:w="562" w:type="dxa"/>
          </w:tcPr>
          <w:p w14:paraId="27F221B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1.1.</w:t>
            </w:r>
          </w:p>
        </w:tc>
        <w:tc>
          <w:tcPr>
            <w:tcW w:w="4678" w:type="dxa"/>
          </w:tcPr>
          <w:p w14:paraId="0F054B5F" w14:textId="77777777" w:rsidR="00912BC3" w:rsidRPr="00027B6E" w:rsidRDefault="00912BC3" w:rsidP="003C39EF">
            <w:pPr>
              <w:widowControl w:val="0"/>
              <w:rPr>
                <w:color w:val="000000"/>
                <w:sz w:val="18"/>
                <w:szCs w:val="18"/>
              </w:rPr>
            </w:pPr>
            <w:r w:rsidRPr="00027B6E">
              <w:rPr>
                <w:color w:val="000000"/>
                <w:sz w:val="18"/>
                <w:szCs w:val="18"/>
              </w:rPr>
              <w:t xml:space="preserve">Мероприятие (результат) </w:t>
            </w:r>
          </w:p>
          <w:p w14:paraId="59292AB7" w14:textId="77777777" w:rsidR="00912BC3" w:rsidRPr="00027B6E" w:rsidRDefault="00912BC3" w:rsidP="003C39EF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color w:val="000000"/>
                <w:sz w:val="18"/>
                <w:szCs w:val="18"/>
              </w:rPr>
            </w:pPr>
            <w:r w:rsidRPr="00027B6E">
              <w:rPr>
                <w:color w:val="000000"/>
                <w:sz w:val="18"/>
                <w:szCs w:val="18"/>
              </w:rPr>
              <w:t>«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Обеспечено количество животных без владельцев,                 в отношении которых проведены мероприятия, предусмотренные законодательством»</w:t>
            </w:r>
          </w:p>
        </w:tc>
        <w:tc>
          <w:tcPr>
            <w:tcW w:w="1559" w:type="dxa"/>
          </w:tcPr>
          <w:p w14:paraId="1B5898F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30F0A6C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993" w:type="dxa"/>
          </w:tcPr>
          <w:p w14:paraId="1B39F2F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65</w:t>
            </w:r>
          </w:p>
        </w:tc>
        <w:tc>
          <w:tcPr>
            <w:tcW w:w="567" w:type="dxa"/>
          </w:tcPr>
          <w:p w14:paraId="192B8238" w14:textId="77777777" w:rsidR="00912BC3" w:rsidRPr="00027B6E" w:rsidRDefault="00912BC3" w:rsidP="003C39EF">
            <w:pPr>
              <w:widowControl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2023</w:t>
            </w:r>
          </w:p>
        </w:tc>
        <w:tc>
          <w:tcPr>
            <w:tcW w:w="708" w:type="dxa"/>
          </w:tcPr>
          <w:p w14:paraId="352F5B90" w14:textId="10A348EB" w:rsidR="00912BC3" w:rsidRPr="00027B6E" w:rsidRDefault="00E618AF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220</w:t>
            </w:r>
          </w:p>
        </w:tc>
        <w:tc>
          <w:tcPr>
            <w:tcW w:w="709" w:type="dxa"/>
          </w:tcPr>
          <w:p w14:paraId="74D86625" w14:textId="6224460B" w:rsidR="00912BC3" w:rsidRPr="00027B6E" w:rsidRDefault="00E618AF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176</w:t>
            </w:r>
          </w:p>
        </w:tc>
        <w:tc>
          <w:tcPr>
            <w:tcW w:w="709" w:type="dxa"/>
          </w:tcPr>
          <w:p w14:paraId="2CD39A8B" w14:textId="09759BA8" w:rsidR="00912BC3" w:rsidRPr="00027B6E" w:rsidRDefault="00E618AF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141</w:t>
            </w:r>
          </w:p>
        </w:tc>
        <w:tc>
          <w:tcPr>
            <w:tcW w:w="709" w:type="dxa"/>
          </w:tcPr>
          <w:p w14:paraId="4CDC9F23" w14:textId="624591B7" w:rsidR="00912BC3" w:rsidRPr="00027B6E" w:rsidRDefault="00E618AF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90</w:t>
            </w:r>
          </w:p>
        </w:tc>
        <w:tc>
          <w:tcPr>
            <w:tcW w:w="708" w:type="dxa"/>
          </w:tcPr>
          <w:p w14:paraId="46D1D6FC" w14:textId="1AE92B77" w:rsidR="00912BC3" w:rsidRPr="00027B6E" w:rsidRDefault="00E618AF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90</w:t>
            </w:r>
          </w:p>
        </w:tc>
        <w:tc>
          <w:tcPr>
            <w:tcW w:w="604" w:type="dxa"/>
          </w:tcPr>
          <w:p w14:paraId="7B315025" w14:textId="31984BF4" w:rsidR="00912BC3" w:rsidRPr="00027B6E" w:rsidRDefault="00E618AF" w:rsidP="003C39EF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90</w:t>
            </w:r>
          </w:p>
        </w:tc>
        <w:tc>
          <w:tcPr>
            <w:tcW w:w="2090" w:type="dxa"/>
          </w:tcPr>
          <w:p w14:paraId="2DDC8A09" w14:textId="77777777" w:rsidR="00912BC3" w:rsidRPr="00027B6E" w:rsidRDefault="00912BC3" w:rsidP="00DD586A">
            <w:pPr>
              <w:widowControl w:val="0"/>
              <w:rPr>
                <w:rFonts w:eastAsia="Calibri"/>
                <w:sz w:val="18"/>
                <w:szCs w:val="18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Количество животных                         без владельцев,                  в отношении которых проведены мероприятия, предусмотренные законодательством</w:t>
            </w:r>
          </w:p>
        </w:tc>
      </w:tr>
      <w:tr w:rsidR="00912BC3" w:rsidRPr="00027B6E" w14:paraId="12709536" w14:textId="77777777" w:rsidTr="006A5E85">
        <w:trPr>
          <w:trHeight w:val="1735"/>
        </w:trPr>
        <w:tc>
          <w:tcPr>
            <w:tcW w:w="562" w:type="dxa"/>
          </w:tcPr>
          <w:p w14:paraId="556B5E1E" w14:textId="77777777" w:rsidR="00912BC3" w:rsidRPr="00027B6E" w:rsidRDefault="00912BC3" w:rsidP="003C39EF">
            <w:pPr>
              <w:widowControl w:val="0"/>
              <w:ind w:left="-113" w:right="-108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1.1.1.</w:t>
            </w:r>
          </w:p>
        </w:tc>
        <w:tc>
          <w:tcPr>
            <w:tcW w:w="15168" w:type="dxa"/>
            <w:gridSpan w:val="12"/>
          </w:tcPr>
          <w:p w14:paraId="13068E2D" w14:textId="2E2E3840" w:rsidR="00912BC3" w:rsidRPr="00027B6E" w:rsidRDefault="00912BC3" w:rsidP="003C39EF">
            <w:pPr>
              <w:widowControl w:val="0"/>
              <w:rPr>
                <w:color w:val="000000"/>
                <w:sz w:val="18"/>
                <w:szCs w:val="18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К 2031 году в отношении не менее </w:t>
            </w:r>
            <w:r w:rsidR="004E15F4" w:rsidRPr="00027B6E">
              <w:rPr>
                <w:color w:val="000000"/>
                <w:sz w:val="18"/>
                <w:szCs w:val="18"/>
                <w:lang w:eastAsia="ru-RU"/>
              </w:rPr>
              <w:t>807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 xml:space="preserve"> голов животных без владельцев проведены мероприятия в рамках реализации</w:t>
            </w:r>
            <w:r w:rsidRPr="00027B6E">
              <w:rPr>
                <w:sz w:val="18"/>
                <w:szCs w:val="18"/>
                <w:lang w:eastAsia="ru-RU"/>
              </w:rPr>
              <w:t xml:space="preserve"> постановления Правительства Белгородской области от 25 декабря 2023 г. № 751-пп «Об утверждении государственной программы Белгородской области «Развитие сельского хозяйства и рыбоводства в Белгородской области»</w:t>
            </w:r>
            <w:r w:rsidRPr="00027B6E">
              <w:rPr>
                <w:color w:val="000000"/>
                <w:sz w:val="18"/>
                <w:szCs w:val="18"/>
                <w:lang w:eastAsia="ru-RU"/>
              </w:rPr>
              <w:t>:</w:t>
            </w:r>
          </w:p>
          <w:p w14:paraId="7D891B27" w14:textId="77777777" w:rsidR="00912BC3" w:rsidRPr="00027B6E" w:rsidRDefault="00912BC3" w:rsidP="003C39EF">
            <w:pPr>
              <w:widowControl w:val="0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- по отлову, в том числе транспортировка и передача в приют для животных;</w:t>
            </w:r>
          </w:p>
          <w:p w14:paraId="0FE399F6" w14:textId="77777777" w:rsidR="00912BC3" w:rsidRPr="00027B6E" w:rsidRDefault="00912BC3" w:rsidP="003C39EF">
            <w:pPr>
              <w:widowControl w:val="0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- по содержанию в приютах;</w:t>
            </w:r>
          </w:p>
          <w:p w14:paraId="29963056" w14:textId="77777777" w:rsidR="00912BC3" w:rsidRPr="00027B6E" w:rsidRDefault="00912BC3" w:rsidP="003C39EF">
            <w:pPr>
              <w:widowControl w:val="0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- по возврату потерявшихся животных их владельцам, а также поиску новых владельцев животным, поступившим в приюты;</w:t>
            </w:r>
          </w:p>
          <w:p w14:paraId="01C90F0A" w14:textId="77777777" w:rsidR="00912BC3" w:rsidRPr="00027B6E" w:rsidRDefault="00912BC3" w:rsidP="003C39EF">
            <w:pPr>
              <w:widowControl w:val="0"/>
              <w:rPr>
                <w:color w:val="000000"/>
                <w:sz w:val="18"/>
                <w:szCs w:val="18"/>
                <w:lang w:eastAsia="ru-RU"/>
              </w:rPr>
            </w:pPr>
            <w:r w:rsidRPr="00027B6E">
              <w:rPr>
                <w:color w:val="000000"/>
                <w:sz w:val="18"/>
                <w:szCs w:val="18"/>
                <w:lang w:eastAsia="ru-RU"/>
              </w:rPr>
              <w:t>- по возврату животных без владельцев, не проявляющих немотивированной агрессивности, на прежние места обитания;</w:t>
            </w:r>
          </w:p>
          <w:p w14:paraId="1952A42A" w14:textId="77777777" w:rsidR="00912BC3" w:rsidRPr="00027B6E" w:rsidRDefault="00912BC3" w:rsidP="003C39EF">
            <w:pPr>
              <w:widowControl w:val="0"/>
              <w:rPr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 по размещению в приютах и содержанию в них животных, которые не могут быть возвращены на прежние места их обитания.</w:t>
            </w:r>
          </w:p>
        </w:tc>
      </w:tr>
    </w:tbl>
    <w:p w14:paraId="4D56AD2C" w14:textId="77777777" w:rsidR="00912BC3" w:rsidRPr="00027B6E" w:rsidRDefault="00912BC3" w:rsidP="003C39EF">
      <w:pPr>
        <w:widowControl w:val="0"/>
        <w:jc w:val="center"/>
        <w:rPr>
          <w:rFonts w:ascii="Calibri" w:eastAsia="Calibri" w:hAnsi="Calibri"/>
        </w:rPr>
      </w:pPr>
      <w:r w:rsidRPr="00027B6E">
        <w:rPr>
          <w:rFonts w:eastAsia="Calibri"/>
          <w:b/>
          <w:sz w:val="26"/>
          <w:szCs w:val="26"/>
        </w:rPr>
        <w:lastRenderedPageBreak/>
        <w:t>5. Финансовое обеспечение комплекса процессных мероприятий 1</w:t>
      </w:r>
    </w:p>
    <w:p w14:paraId="113E4C66" w14:textId="77777777" w:rsidR="00912BC3" w:rsidRPr="00027B6E" w:rsidRDefault="00912BC3" w:rsidP="003C39EF">
      <w:pPr>
        <w:widowControl w:val="0"/>
        <w:rPr>
          <w:rFonts w:eastAsia="Calibri"/>
          <w:b/>
          <w:bCs/>
          <w:sz w:val="26"/>
          <w:szCs w:val="26"/>
        </w:rPr>
      </w:pPr>
    </w:p>
    <w:tbl>
      <w:tblPr>
        <w:tblStyle w:val="72"/>
        <w:tblW w:w="15735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7078"/>
        <w:gridCol w:w="1705"/>
        <w:gridCol w:w="852"/>
        <w:gridCol w:w="852"/>
        <w:gridCol w:w="852"/>
        <w:gridCol w:w="852"/>
        <w:gridCol w:w="852"/>
        <w:gridCol w:w="852"/>
        <w:gridCol w:w="1135"/>
      </w:tblGrid>
      <w:tr w:rsidR="00912BC3" w:rsidRPr="00027B6E" w14:paraId="71C7AB61" w14:textId="77777777" w:rsidTr="006A5E85">
        <w:trPr>
          <w:trHeight w:val="670"/>
          <w:tblHeader/>
          <w:jc w:val="center"/>
        </w:trPr>
        <w:tc>
          <w:tcPr>
            <w:tcW w:w="7783" w:type="dxa"/>
            <w:gridSpan w:val="2"/>
            <w:vMerge w:val="restart"/>
          </w:tcPr>
          <w:p w14:paraId="1E05AF9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705" w:type="dxa"/>
            <w:vMerge w:val="restart"/>
          </w:tcPr>
          <w:p w14:paraId="5B2EC33F" w14:textId="77777777" w:rsidR="00912BC3" w:rsidRPr="00027B6E" w:rsidRDefault="00912BC3" w:rsidP="003C39EF">
            <w:pPr>
              <w:widowControl w:val="0"/>
              <w:ind w:left="-94" w:right="-118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Код бюджетной классификации</w:t>
            </w:r>
          </w:p>
        </w:tc>
        <w:tc>
          <w:tcPr>
            <w:tcW w:w="5112" w:type="dxa"/>
            <w:gridSpan w:val="6"/>
          </w:tcPr>
          <w:p w14:paraId="2C051DF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Объем финансового обеспечения по годам,               тыс. рублей</w:t>
            </w:r>
          </w:p>
        </w:tc>
        <w:tc>
          <w:tcPr>
            <w:tcW w:w="1135" w:type="dxa"/>
            <w:vMerge w:val="restart"/>
          </w:tcPr>
          <w:p w14:paraId="5B5BF4B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Всего</w:t>
            </w:r>
          </w:p>
        </w:tc>
      </w:tr>
      <w:tr w:rsidR="00912BC3" w:rsidRPr="00027B6E" w14:paraId="768BAE8E" w14:textId="77777777" w:rsidTr="006A5E85">
        <w:trPr>
          <w:trHeight w:val="411"/>
          <w:tblHeader/>
          <w:jc w:val="center"/>
        </w:trPr>
        <w:tc>
          <w:tcPr>
            <w:tcW w:w="7783" w:type="dxa"/>
            <w:gridSpan w:val="2"/>
            <w:vMerge/>
          </w:tcPr>
          <w:p w14:paraId="14068A19" w14:textId="77777777" w:rsidR="00912BC3" w:rsidRPr="00027B6E" w:rsidRDefault="00912BC3" w:rsidP="003C39EF">
            <w:pPr>
              <w:widowControl w:val="0"/>
              <w:rPr>
                <w:rFonts w:eastAsia="Calibri"/>
                <w:bCs/>
              </w:rPr>
            </w:pPr>
          </w:p>
        </w:tc>
        <w:tc>
          <w:tcPr>
            <w:tcW w:w="1705" w:type="dxa"/>
            <w:vMerge/>
          </w:tcPr>
          <w:p w14:paraId="59EC9D40" w14:textId="77777777" w:rsidR="00912BC3" w:rsidRPr="00027B6E" w:rsidRDefault="00912BC3" w:rsidP="003C39EF">
            <w:pPr>
              <w:widowControl w:val="0"/>
              <w:rPr>
                <w:rFonts w:eastAsia="Calibri"/>
                <w:bCs/>
              </w:rPr>
            </w:pPr>
          </w:p>
        </w:tc>
        <w:tc>
          <w:tcPr>
            <w:tcW w:w="852" w:type="dxa"/>
          </w:tcPr>
          <w:p w14:paraId="6559749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 xml:space="preserve">2025 </w:t>
            </w:r>
          </w:p>
        </w:tc>
        <w:tc>
          <w:tcPr>
            <w:tcW w:w="852" w:type="dxa"/>
          </w:tcPr>
          <w:p w14:paraId="33DBBF7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 xml:space="preserve">2026 </w:t>
            </w:r>
          </w:p>
        </w:tc>
        <w:tc>
          <w:tcPr>
            <w:tcW w:w="852" w:type="dxa"/>
          </w:tcPr>
          <w:p w14:paraId="104D31E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2027</w:t>
            </w:r>
          </w:p>
        </w:tc>
        <w:tc>
          <w:tcPr>
            <w:tcW w:w="852" w:type="dxa"/>
          </w:tcPr>
          <w:p w14:paraId="7C80B73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 xml:space="preserve">2028 </w:t>
            </w:r>
          </w:p>
        </w:tc>
        <w:tc>
          <w:tcPr>
            <w:tcW w:w="852" w:type="dxa"/>
          </w:tcPr>
          <w:p w14:paraId="7102D28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 xml:space="preserve">2029 </w:t>
            </w:r>
          </w:p>
        </w:tc>
        <w:tc>
          <w:tcPr>
            <w:tcW w:w="852" w:type="dxa"/>
          </w:tcPr>
          <w:p w14:paraId="1453CC4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 xml:space="preserve">2030 </w:t>
            </w:r>
          </w:p>
        </w:tc>
        <w:tc>
          <w:tcPr>
            <w:tcW w:w="1135" w:type="dxa"/>
            <w:vMerge/>
          </w:tcPr>
          <w:p w14:paraId="6DD09908" w14:textId="77777777" w:rsidR="00912BC3" w:rsidRPr="00027B6E" w:rsidRDefault="00912BC3" w:rsidP="003C39EF">
            <w:pPr>
              <w:widowControl w:val="0"/>
              <w:rPr>
                <w:rFonts w:eastAsia="Calibri"/>
                <w:bCs/>
              </w:rPr>
            </w:pPr>
          </w:p>
        </w:tc>
      </w:tr>
      <w:tr w:rsidR="00912BC3" w:rsidRPr="00027B6E" w14:paraId="66AAF569" w14:textId="77777777" w:rsidTr="001F1DB6">
        <w:trPr>
          <w:tblHeader/>
          <w:jc w:val="center"/>
        </w:trPr>
        <w:tc>
          <w:tcPr>
            <w:tcW w:w="7783" w:type="dxa"/>
            <w:gridSpan w:val="2"/>
            <w:tcBorders>
              <w:right w:val="single" w:sz="4" w:space="0" w:color="auto"/>
            </w:tcBorders>
          </w:tcPr>
          <w:p w14:paraId="67B4781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1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14:paraId="117009F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2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14:paraId="123AE2A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3</w:t>
            </w:r>
          </w:p>
        </w:tc>
        <w:tc>
          <w:tcPr>
            <w:tcW w:w="852" w:type="dxa"/>
          </w:tcPr>
          <w:p w14:paraId="78161B0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4</w:t>
            </w:r>
          </w:p>
        </w:tc>
        <w:tc>
          <w:tcPr>
            <w:tcW w:w="852" w:type="dxa"/>
          </w:tcPr>
          <w:p w14:paraId="0317A6C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5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14:paraId="3D65BB7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6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2D6A82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7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</w:tcPr>
          <w:p w14:paraId="7FFD55F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8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14:paraId="34D83D0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Cs/>
              </w:rPr>
            </w:pPr>
            <w:r w:rsidRPr="00027B6E">
              <w:rPr>
                <w:rFonts w:eastAsia="Calibri"/>
                <w:b/>
              </w:rPr>
              <w:t>9</w:t>
            </w:r>
          </w:p>
        </w:tc>
      </w:tr>
      <w:tr w:rsidR="004E15F4" w:rsidRPr="00027B6E" w14:paraId="0B7FD4AC" w14:textId="77777777" w:rsidTr="006A5E85">
        <w:trPr>
          <w:trHeight w:val="613"/>
          <w:jc w:val="center"/>
        </w:trPr>
        <w:tc>
          <w:tcPr>
            <w:tcW w:w="7783" w:type="dxa"/>
            <w:gridSpan w:val="2"/>
            <w:tcBorders>
              <w:right w:val="single" w:sz="4" w:space="0" w:color="auto"/>
            </w:tcBorders>
          </w:tcPr>
          <w:p w14:paraId="4795A73E" w14:textId="77777777" w:rsidR="004E15F4" w:rsidRPr="00027B6E" w:rsidRDefault="004E15F4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  <w:b/>
              </w:rPr>
              <w:t>Комплекс процессных мероприятий «</w:t>
            </w:r>
            <w:r w:rsidRPr="00027B6E">
              <w:rPr>
                <w:rFonts w:eastAsia="Calibri"/>
                <w:b/>
                <w:color w:val="000000"/>
              </w:rPr>
              <w:t>Организация мероприятий                          в отношении животных без владельцев»</w:t>
            </w:r>
            <w:r w:rsidRPr="00027B6E">
              <w:rPr>
                <w:rFonts w:eastAsia="Calibri"/>
                <w:b/>
              </w:rPr>
              <w:t xml:space="preserve">  (всего), в том числе: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14:paraId="533DD727" w14:textId="77777777" w:rsidR="004E15F4" w:rsidRPr="00027B6E" w:rsidRDefault="004E15F4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06 4 01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673E703" w14:textId="33530019" w:rsidR="004E15F4" w:rsidRPr="00027B6E" w:rsidRDefault="004E15F4" w:rsidP="003C39EF">
            <w:pPr>
              <w:widowControl w:val="0"/>
              <w:ind w:left="-103" w:right="-111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1 977,9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7720A86" w14:textId="76718FC1" w:rsidR="004E15F4" w:rsidRPr="00027B6E" w:rsidRDefault="004E15F4" w:rsidP="003C39EF">
            <w:pPr>
              <w:widowControl w:val="0"/>
              <w:ind w:left="-105" w:right="-11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1 582,3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D0A8581" w14:textId="363DD906" w:rsidR="004E15F4" w:rsidRPr="00027B6E" w:rsidRDefault="004E15F4" w:rsidP="003C39EF">
            <w:pPr>
              <w:widowControl w:val="0"/>
              <w:ind w:left="-106" w:right="-108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14:paraId="77B082FF" w14:textId="1D319671" w:rsidR="004E15F4" w:rsidRPr="00027B6E" w:rsidRDefault="004E15F4" w:rsidP="003C39EF">
            <w:pPr>
              <w:widowControl w:val="0"/>
              <w:ind w:left="-108" w:right="-107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1 265,9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14:paraId="499E685F" w14:textId="5182F454" w:rsidR="004E15F4" w:rsidRPr="00027B6E" w:rsidRDefault="004E15F4" w:rsidP="003C39EF">
            <w:pPr>
              <w:widowControl w:val="0"/>
              <w:ind w:left="-109" w:right="-105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D16E88A" w14:textId="74CDEEA4" w:rsidR="004E15F4" w:rsidRPr="00027B6E" w:rsidRDefault="004E15F4" w:rsidP="003C39EF">
            <w:pPr>
              <w:widowControl w:val="0"/>
              <w:ind w:left="-111" w:right="-104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1 265,9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52E3E2C7" w14:textId="59CA2944" w:rsidR="004E15F4" w:rsidRPr="00027B6E" w:rsidRDefault="004E15F4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8 623,8</w:t>
            </w:r>
          </w:p>
        </w:tc>
      </w:tr>
      <w:tr w:rsidR="004E15F4" w:rsidRPr="00027B6E" w14:paraId="42A8447B" w14:textId="77777777" w:rsidTr="006A5E85">
        <w:trPr>
          <w:trHeight w:val="693"/>
          <w:jc w:val="center"/>
        </w:trPr>
        <w:tc>
          <w:tcPr>
            <w:tcW w:w="7783" w:type="dxa"/>
            <w:gridSpan w:val="2"/>
          </w:tcPr>
          <w:p w14:paraId="420E7EEF" w14:textId="77777777" w:rsidR="004E15F4" w:rsidRPr="00027B6E" w:rsidRDefault="004E15F4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14:paraId="4128765C" w14:textId="77777777" w:rsidR="004E15F4" w:rsidRPr="00027B6E" w:rsidRDefault="004E15F4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851719A" w14:textId="28A5C51A" w:rsidR="004E15F4" w:rsidRPr="00027B6E" w:rsidRDefault="004E15F4" w:rsidP="003C39EF">
            <w:pPr>
              <w:widowControl w:val="0"/>
              <w:ind w:left="-103" w:right="-111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1 977,9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777FF40A" w14:textId="72DCB58E" w:rsidR="004E15F4" w:rsidRPr="00027B6E" w:rsidRDefault="004E15F4" w:rsidP="003C39EF">
            <w:pPr>
              <w:widowControl w:val="0"/>
              <w:ind w:left="-105" w:right="-11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1 582,3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2C20E56" w14:textId="5183A3A7" w:rsidR="004E15F4" w:rsidRPr="00027B6E" w:rsidRDefault="004E15F4" w:rsidP="003C39EF">
            <w:pPr>
              <w:widowControl w:val="0"/>
              <w:ind w:left="-106" w:right="-108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14:paraId="69AC9F87" w14:textId="4A3DF045" w:rsidR="004E15F4" w:rsidRPr="00027B6E" w:rsidRDefault="004E15F4" w:rsidP="003C39EF">
            <w:pPr>
              <w:widowControl w:val="0"/>
              <w:ind w:left="-108" w:right="-107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14:paraId="1E70F748" w14:textId="453762EE" w:rsidR="004E15F4" w:rsidRPr="00027B6E" w:rsidRDefault="004E15F4" w:rsidP="003C39EF">
            <w:pPr>
              <w:widowControl w:val="0"/>
              <w:ind w:left="-109" w:right="-105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ECB4B96" w14:textId="78DB1275" w:rsidR="004E15F4" w:rsidRPr="00027B6E" w:rsidRDefault="004E15F4" w:rsidP="003C39EF">
            <w:pPr>
              <w:widowControl w:val="0"/>
              <w:ind w:left="-253" w:right="-245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081FAFCF" w14:textId="361E3B41" w:rsidR="004E15F4" w:rsidRPr="00027B6E" w:rsidRDefault="004E15F4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8 623,8</w:t>
            </w:r>
          </w:p>
        </w:tc>
      </w:tr>
      <w:tr w:rsidR="00912BC3" w:rsidRPr="00027B6E" w14:paraId="53EA0BA3" w14:textId="77777777" w:rsidTr="001F1DB6">
        <w:trPr>
          <w:jc w:val="center"/>
        </w:trPr>
        <w:tc>
          <w:tcPr>
            <w:tcW w:w="705" w:type="dxa"/>
          </w:tcPr>
          <w:p w14:paraId="4C5809EF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1.</w:t>
            </w:r>
          </w:p>
        </w:tc>
        <w:tc>
          <w:tcPr>
            <w:tcW w:w="7078" w:type="dxa"/>
          </w:tcPr>
          <w:p w14:paraId="6881FB33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Межбюджетные трансферты из федерального бюджета </w:t>
            </w:r>
          </w:p>
        </w:tc>
        <w:tc>
          <w:tcPr>
            <w:tcW w:w="1705" w:type="dxa"/>
          </w:tcPr>
          <w:p w14:paraId="5D8ECA8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9FBEE8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60F9F92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70D7ED4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26B7ECF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790B27A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3BFC528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1135" w:type="dxa"/>
          </w:tcPr>
          <w:p w14:paraId="59F62B5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</w:tr>
      <w:tr w:rsidR="004E15F4" w:rsidRPr="00027B6E" w14:paraId="30C05FBF" w14:textId="77777777" w:rsidTr="001F1DB6">
        <w:trPr>
          <w:jc w:val="center"/>
        </w:trPr>
        <w:tc>
          <w:tcPr>
            <w:tcW w:w="705" w:type="dxa"/>
          </w:tcPr>
          <w:p w14:paraId="54CD544A" w14:textId="77777777" w:rsidR="004E15F4" w:rsidRPr="00027B6E" w:rsidRDefault="004E15F4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2.</w:t>
            </w:r>
          </w:p>
        </w:tc>
        <w:tc>
          <w:tcPr>
            <w:tcW w:w="7078" w:type="dxa"/>
          </w:tcPr>
          <w:p w14:paraId="6427802F" w14:textId="77777777" w:rsidR="004E15F4" w:rsidRPr="00027B6E" w:rsidRDefault="004E15F4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Межбюджетные трансферты из областного бюджета</w:t>
            </w:r>
          </w:p>
        </w:tc>
        <w:tc>
          <w:tcPr>
            <w:tcW w:w="1705" w:type="dxa"/>
          </w:tcPr>
          <w:p w14:paraId="5A6D7B17" w14:textId="77777777" w:rsidR="004E15F4" w:rsidRPr="00027B6E" w:rsidRDefault="004E15F4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35181066" w14:textId="5C0FFCA4" w:rsidR="004E15F4" w:rsidRPr="00027B6E" w:rsidRDefault="004E15F4" w:rsidP="003C39EF">
            <w:pPr>
              <w:widowControl w:val="0"/>
              <w:ind w:left="-103" w:right="-111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1 977,9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7739FA3C" w14:textId="1FD56B89" w:rsidR="004E15F4" w:rsidRPr="00027B6E" w:rsidRDefault="004E15F4" w:rsidP="003C39EF">
            <w:pPr>
              <w:widowControl w:val="0"/>
              <w:ind w:left="-105" w:right="-11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1 582,3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641C031" w14:textId="4C4648D9" w:rsidR="004E15F4" w:rsidRPr="00027B6E" w:rsidRDefault="004E15F4" w:rsidP="003C39EF">
            <w:pPr>
              <w:widowControl w:val="0"/>
              <w:ind w:left="-106" w:right="-108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14:paraId="2376DCF6" w14:textId="3314DB5E" w:rsidR="004E15F4" w:rsidRPr="00027B6E" w:rsidRDefault="004E15F4" w:rsidP="003C39EF">
            <w:pPr>
              <w:widowControl w:val="0"/>
              <w:ind w:left="-250" w:right="-248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14:paraId="220795F2" w14:textId="573FDBB4" w:rsidR="004E15F4" w:rsidRPr="00027B6E" w:rsidRDefault="004E15F4" w:rsidP="003C39EF">
            <w:pPr>
              <w:widowControl w:val="0"/>
              <w:ind w:left="-109" w:right="-105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81030D2" w14:textId="70A51595" w:rsidR="004E15F4" w:rsidRPr="00027B6E" w:rsidRDefault="004E15F4" w:rsidP="003C39EF">
            <w:pPr>
              <w:widowControl w:val="0"/>
              <w:ind w:left="-111" w:right="-104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402D9BD7" w14:textId="2DC88634" w:rsidR="004E15F4" w:rsidRPr="00027B6E" w:rsidRDefault="004E15F4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8 623,8</w:t>
            </w:r>
          </w:p>
        </w:tc>
      </w:tr>
      <w:tr w:rsidR="00912BC3" w:rsidRPr="00027B6E" w14:paraId="52D69740" w14:textId="77777777" w:rsidTr="001F1DB6">
        <w:trPr>
          <w:jc w:val="center"/>
        </w:trPr>
        <w:tc>
          <w:tcPr>
            <w:tcW w:w="705" w:type="dxa"/>
          </w:tcPr>
          <w:p w14:paraId="5F25F7A7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3.</w:t>
            </w:r>
          </w:p>
        </w:tc>
        <w:tc>
          <w:tcPr>
            <w:tcW w:w="7078" w:type="dxa"/>
          </w:tcPr>
          <w:p w14:paraId="4E9AB6A1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Средства местного бюджета</w:t>
            </w:r>
          </w:p>
        </w:tc>
        <w:tc>
          <w:tcPr>
            <w:tcW w:w="1705" w:type="dxa"/>
          </w:tcPr>
          <w:p w14:paraId="205D2D1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31975C5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16BF3E8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1CF1D6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1A8007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65278FD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39C6933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1135" w:type="dxa"/>
          </w:tcPr>
          <w:p w14:paraId="120B340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</w:tr>
      <w:tr w:rsidR="00912BC3" w:rsidRPr="00027B6E" w14:paraId="39462EDC" w14:textId="77777777" w:rsidTr="001F1DB6">
        <w:trPr>
          <w:jc w:val="center"/>
        </w:trPr>
        <w:tc>
          <w:tcPr>
            <w:tcW w:w="7783" w:type="dxa"/>
            <w:gridSpan w:val="2"/>
          </w:tcPr>
          <w:p w14:paraId="0D755562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Консолидированные бюджеты поселений Белгородского района</w:t>
            </w:r>
          </w:p>
        </w:tc>
        <w:tc>
          <w:tcPr>
            <w:tcW w:w="1705" w:type="dxa"/>
          </w:tcPr>
          <w:p w14:paraId="69594FF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225E906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20D5893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3AFD003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16FEB2B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41A39A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3D2246C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1135" w:type="dxa"/>
          </w:tcPr>
          <w:p w14:paraId="670155D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</w:tr>
      <w:tr w:rsidR="00912BC3" w:rsidRPr="00027B6E" w14:paraId="351FC506" w14:textId="77777777" w:rsidTr="001F1DB6">
        <w:trPr>
          <w:jc w:val="center"/>
        </w:trPr>
        <w:tc>
          <w:tcPr>
            <w:tcW w:w="7783" w:type="dxa"/>
            <w:gridSpan w:val="2"/>
          </w:tcPr>
          <w:p w14:paraId="54807208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Внебюджетные источники</w:t>
            </w:r>
          </w:p>
        </w:tc>
        <w:tc>
          <w:tcPr>
            <w:tcW w:w="1705" w:type="dxa"/>
          </w:tcPr>
          <w:p w14:paraId="5EA37B0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0B327B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34065F9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738EA0E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1BF0DA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597C0D7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071E99B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1135" w:type="dxa"/>
          </w:tcPr>
          <w:p w14:paraId="3BFB5CB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</w:tr>
      <w:tr w:rsidR="00912BC3" w:rsidRPr="00027B6E" w14:paraId="415ED60A" w14:textId="77777777" w:rsidTr="001F1DB6">
        <w:trPr>
          <w:jc w:val="center"/>
        </w:trPr>
        <w:tc>
          <w:tcPr>
            <w:tcW w:w="7783" w:type="dxa"/>
            <w:gridSpan w:val="2"/>
          </w:tcPr>
          <w:p w14:paraId="1ED63F0A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Объем налоговых расходов (справочно)</w:t>
            </w:r>
          </w:p>
        </w:tc>
        <w:tc>
          <w:tcPr>
            <w:tcW w:w="1705" w:type="dxa"/>
          </w:tcPr>
          <w:p w14:paraId="1C3D1D8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6FA2950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B3C880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6C3B8E3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3CBE91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00B9DCD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7559000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1135" w:type="dxa"/>
          </w:tcPr>
          <w:p w14:paraId="726254D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</w:tr>
      <w:tr w:rsidR="001F1DB6" w:rsidRPr="00027B6E" w14:paraId="1EEA4915" w14:textId="77777777" w:rsidTr="006A5E85">
        <w:trPr>
          <w:trHeight w:val="1250"/>
          <w:jc w:val="center"/>
        </w:trPr>
        <w:tc>
          <w:tcPr>
            <w:tcW w:w="7783" w:type="dxa"/>
            <w:gridSpan w:val="2"/>
          </w:tcPr>
          <w:p w14:paraId="6E460E2E" w14:textId="77777777" w:rsidR="001F1DB6" w:rsidRPr="00027B6E" w:rsidRDefault="001F1DB6" w:rsidP="003C39EF">
            <w:pPr>
              <w:widowControl w:val="0"/>
              <w:rPr>
                <w:b/>
                <w:color w:val="000000"/>
              </w:rPr>
            </w:pPr>
            <w:r w:rsidRPr="00027B6E">
              <w:rPr>
                <w:b/>
                <w:color w:val="000000"/>
              </w:rPr>
              <w:t xml:space="preserve">Мероприятие (результат) </w:t>
            </w:r>
          </w:p>
          <w:p w14:paraId="109ADEAB" w14:textId="77777777" w:rsidR="001F1DB6" w:rsidRPr="00027B6E" w:rsidRDefault="001F1DB6" w:rsidP="003C39EF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color w:val="000000"/>
              </w:rPr>
            </w:pPr>
            <w:r w:rsidRPr="00027B6E">
              <w:rPr>
                <w:b/>
                <w:color w:val="000000"/>
              </w:rPr>
              <w:t>«</w:t>
            </w:r>
            <w:r w:rsidRPr="00027B6E">
              <w:rPr>
                <w:b/>
                <w:color w:val="000000"/>
                <w:lang w:eastAsia="ru-RU"/>
              </w:rPr>
              <w:t>Обеспечено количество животных без владельцев, в отношении которых проведены мероприятия, предусмотренные законодательством» (всего),             в том числе:</w:t>
            </w:r>
          </w:p>
        </w:tc>
        <w:tc>
          <w:tcPr>
            <w:tcW w:w="1705" w:type="dxa"/>
          </w:tcPr>
          <w:p w14:paraId="205D0596" w14:textId="77777777" w:rsidR="001F1DB6" w:rsidRPr="00027B6E" w:rsidRDefault="001F1DB6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0640173880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BAC1F90" w14:textId="76DF1B95" w:rsidR="001F1DB6" w:rsidRPr="00027B6E" w:rsidRDefault="001F1DB6" w:rsidP="003C39EF">
            <w:pPr>
              <w:widowControl w:val="0"/>
              <w:ind w:left="-103" w:right="-113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1 977,9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543A983" w14:textId="67C15758" w:rsidR="001F1DB6" w:rsidRPr="00027B6E" w:rsidRDefault="001F1DB6" w:rsidP="003C39EF">
            <w:pPr>
              <w:widowControl w:val="0"/>
              <w:ind w:left="-105" w:right="-113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1 582,3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FCAC409" w14:textId="7074EE8C" w:rsidR="001F1DB6" w:rsidRPr="00027B6E" w:rsidRDefault="001F1DB6" w:rsidP="003C39EF">
            <w:pPr>
              <w:widowControl w:val="0"/>
              <w:ind w:left="-106" w:right="-108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14:paraId="70CF3EA5" w14:textId="301AA7FF" w:rsidR="001F1DB6" w:rsidRPr="00027B6E" w:rsidRDefault="001F1DB6" w:rsidP="003C39EF">
            <w:pPr>
              <w:widowControl w:val="0"/>
              <w:ind w:left="-108" w:right="-107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1 265,9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14:paraId="59A334AE" w14:textId="19FC833F" w:rsidR="001F1DB6" w:rsidRPr="00027B6E" w:rsidRDefault="001F1DB6" w:rsidP="003C39EF">
            <w:pPr>
              <w:widowControl w:val="0"/>
              <w:ind w:left="-109" w:right="-105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528D10C" w14:textId="51099BD2" w:rsidR="001F1DB6" w:rsidRPr="00027B6E" w:rsidRDefault="001F1DB6" w:rsidP="003C39EF">
            <w:pPr>
              <w:widowControl w:val="0"/>
              <w:ind w:left="-111" w:right="-104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1 265,9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69E8B164" w14:textId="6CDB0EF1" w:rsidR="001F1DB6" w:rsidRPr="00027B6E" w:rsidRDefault="001F1DB6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8 623,8</w:t>
            </w:r>
          </w:p>
        </w:tc>
      </w:tr>
      <w:tr w:rsidR="001F1DB6" w:rsidRPr="00027B6E" w14:paraId="36B5B1EF" w14:textId="77777777" w:rsidTr="006A5E85">
        <w:trPr>
          <w:trHeight w:val="701"/>
          <w:jc w:val="center"/>
        </w:trPr>
        <w:tc>
          <w:tcPr>
            <w:tcW w:w="7783" w:type="dxa"/>
            <w:gridSpan w:val="2"/>
          </w:tcPr>
          <w:p w14:paraId="1D0278DB" w14:textId="77777777" w:rsidR="001F1DB6" w:rsidRPr="00027B6E" w:rsidRDefault="001F1DB6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05" w:type="dxa"/>
          </w:tcPr>
          <w:p w14:paraId="02E33551" w14:textId="77777777" w:rsidR="001F1DB6" w:rsidRPr="00027B6E" w:rsidRDefault="001F1DB6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1810A0A" w14:textId="6575F4F8" w:rsidR="001F1DB6" w:rsidRPr="00027B6E" w:rsidRDefault="001F1DB6" w:rsidP="003C39EF">
            <w:pPr>
              <w:widowControl w:val="0"/>
              <w:ind w:left="-103" w:right="-113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1 977,9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E6B0285" w14:textId="344EE4D5" w:rsidR="001F1DB6" w:rsidRPr="00027B6E" w:rsidRDefault="001F1DB6" w:rsidP="003C39EF">
            <w:pPr>
              <w:widowControl w:val="0"/>
              <w:ind w:left="-105" w:right="-113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1 582,3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A4C6D79" w14:textId="0AAB18BA" w:rsidR="001F1DB6" w:rsidRPr="00027B6E" w:rsidRDefault="001F1DB6" w:rsidP="003C39EF">
            <w:pPr>
              <w:widowControl w:val="0"/>
              <w:ind w:left="-106" w:right="-108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14:paraId="4110ADE6" w14:textId="19D3C434" w:rsidR="001F1DB6" w:rsidRPr="00027B6E" w:rsidRDefault="001F1DB6" w:rsidP="003C39EF">
            <w:pPr>
              <w:widowControl w:val="0"/>
              <w:ind w:left="-108" w:right="-107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14:paraId="37EC1C75" w14:textId="595039C4" w:rsidR="001F1DB6" w:rsidRPr="00027B6E" w:rsidRDefault="001F1DB6" w:rsidP="003C39EF">
            <w:pPr>
              <w:widowControl w:val="0"/>
              <w:ind w:left="-109" w:right="-105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780C8E6A" w14:textId="1EF86D27" w:rsidR="001F1DB6" w:rsidRPr="00027B6E" w:rsidRDefault="001F1DB6" w:rsidP="003C39EF">
            <w:pPr>
              <w:widowControl w:val="0"/>
              <w:ind w:left="-111" w:right="-104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14C07784" w14:textId="41467A5E" w:rsidR="001F1DB6" w:rsidRPr="00027B6E" w:rsidRDefault="001F1DB6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8 623,8</w:t>
            </w:r>
          </w:p>
        </w:tc>
      </w:tr>
      <w:tr w:rsidR="001F1DB6" w:rsidRPr="00027B6E" w14:paraId="09CF31E3" w14:textId="77777777" w:rsidTr="001F1DB6">
        <w:trPr>
          <w:jc w:val="center"/>
        </w:trPr>
        <w:tc>
          <w:tcPr>
            <w:tcW w:w="705" w:type="dxa"/>
          </w:tcPr>
          <w:p w14:paraId="7377F364" w14:textId="77777777" w:rsidR="001F1DB6" w:rsidRPr="00027B6E" w:rsidRDefault="001F1DB6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1.</w:t>
            </w:r>
          </w:p>
        </w:tc>
        <w:tc>
          <w:tcPr>
            <w:tcW w:w="7078" w:type="dxa"/>
          </w:tcPr>
          <w:p w14:paraId="5BC12DCD" w14:textId="77777777" w:rsidR="001F1DB6" w:rsidRPr="00027B6E" w:rsidRDefault="001F1DB6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Межбюджетные трансферты из федерального бюджета </w:t>
            </w:r>
          </w:p>
        </w:tc>
        <w:tc>
          <w:tcPr>
            <w:tcW w:w="1705" w:type="dxa"/>
          </w:tcPr>
          <w:p w14:paraId="1D06EFA9" w14:textId="42281538" w:rsidR="001F1DB6" w:rsidRPr="00027B6E" w:rsidRDefault="001F1DB6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2E24E63C" w14:textId="4E1852D0" w:rsidR="001F1DB6" w:rsidRPr="00027B6E" w:rsidRDefault="001F1DB6" w:rsidP="003C39EF">
            <w:pPr>
              <w:widowControl w:val="0"/>
              <w:ind w:right="-113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58A15C58" w14:textId="77E4A3CB" w:rsidR="001F1DB6" w:rsidRPr="00027B6E" w:rsidRDefault="001F1DB6" w:rsidP="003C39EF">
            <w:pPr>
              <w:widowControl w:val="0"/>
              <w:ind w:right="-113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1607FEC" w14:textId="748F3A3C" w:rsidR="001F1DB6" w:rsidRPr="00027B6E" w:rsidRDefault="001F1DB6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2E18666A" w14:textId="39B1F39D" w:rsidR="001F1DB6" w:rsidRPr="00027B6E" w:rsidRDefault="001F1DB6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791DB6A3" w14:textId="5617C151" w:rsidR="001F1DB6" w:rsidRPr="00027B6E" w:rsidRDefault="001F1DB6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03F48C05" w14:textId="49D6B4A2" w:rsidR="001F1DB6" w:rsidRPr="00027B6E" w:rsidRDefault="001F1DB6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1135" w:type="dxa"/>
          </w:tcPr>
          <w:p w14:paraId="57AC5895" w14:textId="77777777" w:rsidR="001F1DB6" w:rsidRPr="00027B6E" w:rsidRDefault="001F1DB6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</w:tr>
      <w:tr w:rsidR="001F1DB6" w:rsidRPr="00027B6E" w14:paraId="3BEA79A4" w14:textId="77777777" w:rsidTr="00D95453">
        <w:trPr>
          <w:jc w:val="center"/>
        </w:trPr>
        <w:tc>
          <w:tcPr>
            <w:tcW w:w="705" w:type="dxa"/>
          </w:tcPr>
          <w:p w14:paraId="6CB97833" w14:textId="77777777" w:rsidR="001F1DB6" w:rsidRPr="00027B6E" w:rsidRDefault="001F1DB6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2.</w:t>
            </w:r>
          </w:p>
        </w:tc>
        <w:tc>
          <w:tcPr>
            <w:tcW w:w="7078" w:type="dxa"/>
          </w:tcPr>
          <w:p w14:paraId="22453936" w14:textId="77777777" w:rsidR="001F1DB6" w:rsidRPr="00027B6E" w:rsidRDefault="001F1DB6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Межбюджетные трансферты из областного бюджета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14:paraId="54B089AF" w14:textId="19E4F3C2" w:rsidR="001F1DB6" w:rsidRPr="00027B6E" w:rsidRDefault="001F1DB6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39ED9D7" w14:textId="761FC180" w:rsidR="001F1DB6" w:rsidRPr="00027B6E" w:rsidRDefault="001F1DB6" w:rsidP="003C39EF">
            <w:pPr>
              <w:widowControl w:val="0"/>
              <w:ind w:left="-103" w:right="-113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1 977,9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017C9B9" w14:textId="3B4F4303" w:rsidR="001F1DB6" w:rsidRPr="00027B6E" w:rsidRDefault="001F1DB6" w:rsidP="003C39EF">
            <w:pPr>
              <w:widowControl w:val="0"/>
              <w:ind w:left="-105" w:right="-113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1 582,3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3BA29606" w14:textId="6ACA9923" w:rsidR="001F1DB6" w:rsidRPr="00027B6E" w:rsidRDefault="001F1DB6" w:rsidP="003C39EF">
            <w:pPr>
              <w:widowControl w:val="0"/>
              <w:ind w:left="-106" w:right="-108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14:paraId="67623985" w14:textId="7961C5C1" w:rsidR="001F1DB6" w:rsidRPr="00027B6E" w:rsidRDefault="001F1DB6" w:rsidP="003C39EF">
            <w:pPr>
              <w:widowControl w:val="0"/>
              <w:ind w:left="-108" w:right="-107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14:paraId="3E459F40" w14:textId="36EC68A3" w:rsidR="001F1DB6" w:rsidRPr="00027B6E" w:rsidRDefault="001F1DB6" w:rsidP="003C39EF">
            <w:pPr>
              <w:widowControl w:val="0"/>
              <w:ind w:left="-109" w:right="-105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FFB1E5D" w14:textId="267701DE" w:rsidR="001F1DB6" w:rsidRPr="00027B6E" w:rsidRDefault="001F1DB6" w:rsidP="003C39EF">
            <w:pPr>
              <w:widowControl w:val="0"/>
              <w:ind w:left="-111" w:right="-104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1 265,9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2FC88D88" w14:textId="3E8F7485" w:rsidR="001F1DB6" w:rsidRPr="00027B6E" w:rsidRDefault="001F1DB6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8 623,8</w:t>
            </w:r>
          </w:p>
        </w:tc>
      </w:tr>
      <w:tr w:rsidR="00912BC3" w:rsidRPr="00027B6E" w14:paraId="621FA657" w14:textId="77777777" w:rsidTr="001F1DB6">
        <w:trPr>
          <w:jc w:val="center"/>
        </w:trPr>
        <w:tc>
          <w:tcPr>
            <w:tcW w:w="705" w:type="dxa"/>
          </w:tcPr>
          <w:p w14:paraId="2D495D40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3.</w:t>
            </w:r>
          </w:p>
        </w:tc>
        <w:tc>
          <w:tcPr>
            <w:tcW w:w="7078" w:type="dxa"/>
          </w:tcPr>
          <w:p w14:paraId="728B1D77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Средства местного бюджета</w:t>
            </w:r>
          </w:p>
        </w:tc>
        <w:tc>
          <w:tcPr>
            <w:tcW w:w="1705" w:type="dxa"/>
          </w:tcPr>
          <w:p w14:paraId="5DF6476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C1F21B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615CA89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3ABC9D8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70F3CA0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539AA97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6F6501B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1135" w:type="dxa"/>
          </w:tcPr>
          <w:p w14:paraId="1100ADF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</w:tr>
      <w:tr w:rsidR="00912BC3" w:rsidRPr="00027B6E" w14:paraId="42676D30" w14:textId="77777777" w:rsidTr="001F1DB6">
        <w:trPr>
          <w:jc w:val="center"/>
        </w:trPr>
        <w:tc>
          <w:tcPr>
            <w:tcW w:w="7783" w:type="dxa"/>
            <w:gridSpan w:val="2"/>
          </w:tcPr>
          <w:p w14:paraId="733D32DE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Консолидированные бюджеты поселений Белгородского района</w:t>
            </w:r>
          </w:p>
        </w:tc>
        <w:tc>
          <w:tcPr>
            <w:tcW w:w="1705" w:type="dxa"/>
          </w:tcPr>
          <w:p w14:paraId="0DD551A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BA9656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3CA3168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57A4F0A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6DB1BAF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565E96A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05C7824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1135" w:type="dxa"/>
          </w:tcPr>
          <w:p w14:paraId="51DDBB4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</w:tr>
      <w:tr w:rsidR="00912BC3" w:rsidRPr="00027B6E" w14:paraId="6EBA144F" w14:textId="77777777" w:rsidTr="001F1DB6">
        <w:trPr>
          <w:jc w:val="center"/>
        </w:trPr>
        <w:tc>
          <w:tcPr>
            <w:tcW w:w="7783" w:type="dxa"/>
            <w:gridSpan w:val="2"/>
          </w:tcPr>
          <w:p w14:paraId="14D499B7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Внебюджетные источники</w:t>
            </w:r>
          </w:p>
        </w:tc>
        <w:tc>
          <w:tcPr>
            <w:tcW w:w="1705" w:type="dxa"/>
          </w:tcPr>
          <w:p w14:paraId="3B19BBB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6542A10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828BC6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5DD05EA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1DCB54E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1C85ED6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58F1521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1135" w:type="dxa"/>
          </w:tcPr>
          <w:p w14:paraId="3CE66B9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</w:tr>
      <w:tr w:rsidR="00912BC3" w:rsidRPr="00027B6E" w14:paraId="409EEA4D" w14:textId="77777777" w:rsidTr="006A5E85">
        <w:trPr>
          <w:trHeight w:val="658"/>
          <w:jc w:val="center"/>
        </w:trPr>
        <w:tc>
          <w:tcPr>
            <w:tcW w:w="7783" w:type="dxa"/>
            <w:gridSpan w:val="2"/>
          </w:tcPr>
          <w:p w14:paraId="73AA0B17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705" w:type="dxa"/>
          </w:tcPr>
          <w:p w14:paraId="5D785CE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6D8FF06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4605FF3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6F1C1D7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24A36B8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2C61A38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14:paraId="38CAC7A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  <w:tc>
          <w:tcPr>
            <w:tcW w:w="1135" w:type="dxa"/>
          </w:tcPr>
          <w:p w14:paraId="5659730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-</w:t>
            </w:r>
          </w:p>
        </w:tc>
      </w:tr>
    </w:tbl>
    <w:p w14:paraId="2B8F5122" w14:textId="77777777" w:rsidR="00912BC3" w:rsidRPr="00027B6E" w:rsidRDefault="00912BC3" w:rsidP="003C39EF">
      <w:pPr>
        <w:widowControl w:val="0"/>
        <w:jc w:val="center"/>
        <w:rPr>
          <w:rFonts w:eastAsia="Calibri"/>
          <w:b/>
          <w:sz w:val="26"/>
          <w:szCs w:val="26"/>
        </w:rPr>
      </w:pPr>
      <w:r w:rsidRPr="00027B6E">
        <w:rPr>
          <w:rFonts w:eastAsia="Calibri"/>
          <w:b/>
          <w:sz w:val="26"/>
          <w:szCs w:val="26"/>
        </w:rPr>
        <w:lastRenderedPageBreak/>
        <w:t>6. План реализации комплекса процессных мероприятий 1</w:t>
      </w:r>
    </w:p>
    <w:p w14:paraId="14457E25" w14:textId="77777777" w:rsidR="006A5E85" w:rsidRPr="00027B6E" w:rsidRDefault="006A5E85" w:rsidP="003C39EF">
      <w:pPr>
        <w:widowControl w:val="0"/>
        <w:jc w:val="center"/>
        <w:rPr>
          <w:rFonts w:eastAsia="Calibri"/>
          <w:b/>
          <w:bCs/>
          <w:sz w:val="26"/>
          <w:szCs w:val="26"/>
        </w:rPr>
      </w:pPr>
    </w:p>
    <w:tbl>
      <w:tblPr>
        <w:tblStyle w:val="72"/>
        <w:tblW w:w="15735" w:type="dxa"/>
        <w:tblInd w:w="-5" w:type="dxa"/>
        <w:tblLook w:val="04A0" w:firstRow="1" w:lastRow="0" w:firstColumn="1" w:lastColumn="0" w:noHBand="0" w:noVBand="1"/>
      </w:tblPr>
      <w:tblGrid>
        <w:gridCol w:w="858"/>
        <w:gridCol w:w="4871"/>
        <w:gridCol w:w="1838"/>
        <w:gridCol w:w="6042"/>
        <w:gridCol w:w="2126"/>
      </w:tblGrid>
      <w:tr w:rsidR="00912BC3" w:rsidRPr="00027B6E" w14:paraId="224C6BE9" w14:textId="77777777" w:rsidTr="00910CD4">
        <w:trPr>
          <w:tblHeader/>
        </w:trPr>
        <w:tc>
          <w:tcPr>
            <w:tcW w:w="858" w:type="dxa"/>
          </w:tcPr>
          <w:p w14:paraId="09DBE35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№  п/п</w:t>
            </w:r>
          </w:p>
        </w:tc>
        <w:tc>
          <w:tcPr>
            <w:tcW w:w="4871" w:type="dxa"/>
          </w:tcPr>
          <w:p w14:paraId="53AE40B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Задача, мероприятие (результат)/ контрольная точка</w:t>
            </w:r>
          </w:p>
        </w:tc>
        <w:tc>
          <w:tcPr>
            <w:tcW w:w="1838" w:type="dxa"/>
          </w:tcPr>
          <w:p w14:paraId="5EF4EBAA" w14:textId="77777777" w:rsidR="00912BC3" w:rsidRPr="00027B6E" w:rsidRDefault="00912BC3" w:rsidP="003C39EF">
            <w:pPr>
              <w:widowControl w:val="0"/>
              <w:ind w:left="-108" w:right="-108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Дата наступления контрольной точки</w:t>
            </w:r>
          </w:p>
          <w:p w14:paraId="7501D463" w14:textId="77777777" w:rsidR="00912BC3" w:rsidRPr="00027B6E" w:rsidRDefault="00912BC3" w:rsidP="003C39EF">
            <w:pPr>
              <w:widowControl w:val="0"/>
              <w:ind w:left="-108" w:right="-108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(день, месяц)</w:t>
            </w:r>
          </w:p>
        </w:tc>
        <w:tc>
          <w:tcPr>
            <w:tcW w:w="6042" w:type="dxa"/>
          </w:tcPr>
          <w:p w14:paraId="623DCEE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Ответственный исполнитель (ФИО, должность, наименование органа исполнительной власти муниципального образования</w:t>
            </w:r>
          </w:p>
        </w:tc>
        <w:tc>
          <w:tcPr>
            <w:tcW w:w="2126" w:type="dxa"/>
          </w:tcPr>
          <w:p w14:paraId="783848C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Вид подтверждающего документа</w:t>
            </w:r>
          </w:p>
        </w:tc>
      </w:tr>
      <w:tr w:rsidR="00912BC3" w:rsidRPr="00027B6E" w14:paraId="799948B6" w14:textId="77777777" w:rsidTr="00910CD4">
        <w:trPr>
          <w:tblHeader/>
        </w:trPr>
        <w:tc>
          <w:tcPr>
            <w:tcW w:w="858" w:type="dxa"/>
          </w:tcPr>
          <w:p w14:paraId="68D481E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1</w:t>
            </w:r>
          </w:p>
        </w:tc>
        <w:tc>
          <w:tcPr>
            <w:tcW w:w="4871" w:type="dxa"/>
          </w:tcPr>
          <w:p w14:paraId="3B88D7A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2</w:t>
            </w:r>
          </w:p>
        </w:tc>
        <w:tc>
          <w:tcPr>
            <w:tcW w:w="1838" w:type="dxa"/>
          </w:tcPr>
          <w:p w14:paraId="0BC6263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3</w:t>
            </w:r>
          </w:p>
        </w:tc>
        <w:tc>
          <w:tcPr>
            <w:tcW w:w="6042" w:type="dxa"/>
          </w:tcPr>
          <w:p w14:paraId="4BB4F22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4</w:t>
            </w:r>
          </w:p>
        </w:tc>
        <w:tc>
          <w:tcPr>
            <w:tcW w:w="2126" w:type="dxa"/>
          </w:tcPr>
          <w:p w14:paraId="77BBC59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5</w:t>
            </w:r>
          </w:p>
        </w:tc>
      </w:tr>
      <w:tr w:rsidR="00912BC3" w:rsidRPr="00027B6E" w14:paraId="59CFC3A2" w14:textId="77777777" w:rsidTr="00910CD4">
        <w:tc>
          <w:tcPr>
            <w:tcW w:w="858" w:type="dxa"/>
          </w:tcPr>
          <w:p w14:paraId="08877A5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1.</w:t>
            </w:r>
          </w:p>
        </w:tc>
        <w:tc>
          <w:tcPr>
            <w:tcW w:w="14877" w:type="dxa"/>
            <w:gridSpan w:val="4"/>
          </w:tcPr>
          <w:p w14:paraId="506BFCD8" w14:textId="6FD197E8" w:rsidR="00912BC3" w:rsidRPr="00027B6E" w:rsidRDefault="00912BC3" w:rsidP="00E83031">
            <w:pPr>
              <w:widowControl w:val="0"/>
              <w:rPr>
                <w:rFonts w:eastAsia="Calibri"/>
                <w:b/>
              </w:rPr>
            </w:pPr>
            <w:r w:rsidRPr="00027B6E">
              <w:rPr>
                <w:b/>
                <w:color w:val="000000"/>
              </w:rPr>
              <w:t xml:space="preserve">Задача «К 2031 году </w:t>
            </w:r>
            <w:r w:rsidRPr="00027B6E">
              <w:rPr>
                <w:b/>
                <w:color w:val="000000"/>
                <w:lang w:eastAsia="ru-RU"/>
              </w:rPr>
              <w:t xml:space="preserve">проведены предусмотренные законодательством мероприятия в отношении не менее </w:t>
            </w:r>
            <w:r w:rsidR="00E83031" w:rsidRPr="00027B6E">
              <w:rPr>
                <w:b/>
                <w:color w:val="000000"/>
                <w:lang w:eastAsia="ru-RU"/>
              </w:rPr>
              <w:t xml:space="preserve">807 </w:t>
            </w:r>
            <w:r w:rsidRPr="00027B6E">
              <w:rPr>
                <w:b/>
                <w:color w:val="000000"/>
                <w:lang w:eastAsia="ru-RU"/>
              </w:rPr>
              <w:t>животных без владельцев</w:t>
            </w:r>
            <w:r w:rsidRPr="00027B6E">
              <w:rPr>
                <w:b/>
                <w:color w:val="000000"/>
              </w:rPr>
              <w:t>»</w:t>
            </w:r>
          </w:p>
        </w:tc>
      </w:tr>
      <w:tr w:rsidR="00912BC3" w:rsidRPr="00027B6E" w14:paraId="00829495" w14:textId="77777777" w:rsidTr="00910CD4">
        <w:tc>
          <w:tcPr>
            <w:tcW w:w="858" w:type="dxa"/>
          </w:tcPr>
          <w:p w14:paraId="1290FD8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1.1.</w:t>
            </w:r>
          </w:p>
        </w:tc>
        <w:tc>
          <w:tcPr>
            <w:tcW w:w="4871" w:type="dxa"/>
          </w:tcPr>
          <w:p w14:paraId="5F5B48E2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  <w:bCs/>
              </w:rPr>
            </w:pPr>
            <w:r w:rsidRPr="00027B6E">
              <w:rPr>
                <w:rFonts w:eastAsia="Calibri"/>
                <w:b/>
                <w:bCs/>
              </w:rPr>
              <w:t xml:space="preserve">Мероприятие (результат) </w:t>
            </w:r>
          </w:p>
          <w:p w14:paraId="4C07F751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b/>
                <w:color w:val="000000"/>
              </w:rPr>
              <w:t>«</w:t>
            </w:r>
            <w:r w:rsidRPr="00027B6E">
              <w:rPr>
                <w:b/>
                <w:color w:val="000000"/>
                <w:lang w:eastAsia="ru-RU"/>
              </w:rPr>
              <w:t xml:space="preserve">Обеспечено количество животных                      без владельцев, в отношении которых проведены мероприятия, предусмотренные законодательством» </w:t>
            </w:r>
          </w:p>
        </w:tc>
        <w:tc>
          <w:tcPr>
            <w:tcW w:w="1838" w:type="dxa"/>
          </w:tcPr>
          <w:p w14:paraId="68A7C9D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07F85BFD" w14:textId="77777777" w:rsidR="00912BC3" w:rsidRPr="00027B6E" w:rsidRDefault="00912BC3" w:rsidP="003C39EF">
            <w:pPr>
              <w:widowControl w:val="0"/>
              <w:ind w:left="-57" w:right="-57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5DEDA29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Х</w:t>
            </w:r>
          </w:p>
        </w:tc>
      </w:tr>
      <w:tr w:rsidR="00912BC3" w:rsidRPr="00027B6E" w14:paraId="35A41A36" w14:textId="77777777" w:rsidTr="00910CD4">
        <w:tc>
          <w:tcPr>
            <w:tcW w:w="858" w:type="dxa"/>
          </w:tcPr>
          <w:p w14:paraId="2C8ACDE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1.1.1.</w:t>
            </w:r>
          </w:p>
        </w:tc>
        <w:tc>
          <w:tcPr>
            <w:tcW w:w="4871" w:type="dxa"/>
          </w:tcPr>
          <w:p w14:paraId="640AE6F8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  <w:bCs/>
              </w:rPr>
            </w:pPr>
            <w:r w:rsidRPr="00027B6E">
              <w:rPr>
                <w:rFonts w:eastAsia="Calibri"/>
                <w:b/>
                <w:bCs/>
              </w:rPr>
              <w:t xml:space="preserve">Мероприятие (результат) </w:t>
            </w:r>
          </w:p>
          <w:p w14:paraId="114BB6B0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</w:rPr>
            </w:pPr>
            <w:r w:rsidRPr="00027B6E">
              <w:rPr>
                <w:b/>
                <w:color w:val="000000"/>
              </w:rPr>
              <w:t>«</w:t>
            </w:r>
            <w:r w:rsidRPr="00027B6E">
              <w:rPr>
                <w:b/>
                <w:color w:val="000000"/>
                <w:lang w:eastAsia="ru-RU"/>
              </w:rPr>
              <w:t xml:space="preserve">Обеспечено количество животных                    без владельцев, в отношении которых проведены мероприятия, предусмотренные законодательством», </w:t>
            </w:r>
            <w:r w:rsidRPr="00027B6E">
              <w:rPr>
                <w:rFonts w:eastAsia="Calibri"/>
                <w:b/>
              </w:rPr>
              <w:t>в 2025 году реализации</w:t>
            </w:r>
          </w:p>
        </w:tc>
        <w:tc>
          <w:tcPr>
            <w:tcW w:w="1838" w:type="dxa"/>
          </w:tcPr>
          <w:p w14:paraId="20AC400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0B2107F7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0D3B43C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Х</w:t>
            </w:r>
          </w:p>
        </w:tc>
      </w:tr>
      <w:tr w:rsidR="00912BC3" w:rsidRPr="00027B6E" w14:paraId="7C507657" w14:textId="77777777" w:rsidTr="00910CD4">
        <w:tc>
          <w:tcPr>
            <w:tcW w:w="858" w:type="dxa"/>
          </w:tcPr>
          <w:p w14:paraId="738E593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К.1.1.</w:t>
            </w:r>
          </w:p>
        </w:tc>
        <w:tc>
          <w:tcPr>
            <w:tcW w:w="4871" w:type="dxa"/>
          </w:tcPr>
          <w:p w14:paraId="370082E5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Контрольная точка «Заключено Соглашение </w:t>
            </w:r>
            <w:r w:rsidRPr="00027B6E">
              <w:rPr>
                <w:rFonts w:eastAsia="Calibri"/>
              </w:rPr>
              <w:br/>
              <w:t>о предоставлении субвенции из областного бюджета бюджету муниципального района «Белгородский район» Белгородской области        на осуществление отдельных государственных полномочий по организации мероприятий          при осуществлении деятельности                              по обращению с животными без владельцев»</w:t>
            </w:r>
          </w:p>
        </w:tc>
        <w:tc>
          <w:tcPr>
            <w:tcW w:w="1838" w:type="dxa"/>
          </w:tcPr>
          <w:p w14:paraId="29AA59C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074388F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44EABC8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color w:val="000000"/>
              </w:rPr>
              <w:t>Соглашение</w:t>
            </w:r>
          </w:p>
        </w:tc>
      </w:tr>
      <w:tr w:rsidR="00912BC3" w:rsidRPr="00027B6E" w14:paraId="1B805183" w14:textId="77777777" w:rsidTr="00910CD4">
        <w:tc>
          <w:tcPr>
            <w:tcW w:w="858" w:type="dxa"/>
            <w:shd w:val="clear" w:color="auto" w:fill="FFFFFF"/>
          </w:tcPr>
          <w:p w14:paraId="35D8D0E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К.1.2.</w:t>
            </w:r>
          </w:p>
        </w:tc>
        <w:tc>
          <w:tcPr>
            <w:tcW w:w="4871" w:type="dxa"/>
            <w:shd w:val="clear" w:color="auto" w:fill="FFFFFF"/>
          </w:tcPr>
          <w:p w14:paraId="59D22985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«Заключен муниципальный контракт на оказание услуг»</w:t>
            </w:r>
          </w:p>
        </w:tc>
        <w:tc>
          <w:tcPr>
            <w:tcW w:w="1838" w:type="dxa"/>
          </w:tcPr>
          <w:p w14:paraId="6E8FAEB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192F067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3C18B90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Муниципальный контракт</w:t>
            </w:r>
          </w:p>
        </w:tc>
      </w:tr>
      <w:tr w:rsidR="00912BC3" w:rsidRPr="00027B6E" w14:paraId="6BE5141D" w14:textId="77777777" w:rsidTr="00910CD4">
        <w:tc>
          <w:tcPr>
            <w:tcW w:w="858" w:type="dxa"/>
            <w:shd w:val="clear" w:color="FFFFFF" w:fill="FFFFFF"/>
          </w:tcPr>
          <w:p w14:paraId="24C3D8F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К.1.3.</w:t>
            </w:r>
          </w:p>
        </w:tc>
        <w:tc>
          <w:tcPr>
            <w:tcW w:w="4871" w:type="dxa"/>
            <w:shd w:val="clear" w:color="FFFFFF" w:fill="FFFFFF"/>
          </w:tcPr>
          <w:p w14:paraId="08687047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1 квартале 2025 года»</w:t>
            </w:r>
          </w:p>
        </w:tc>
        <w:tc>
          <w:tcPr>
            <w:tcW w:w="1838" w:type="dxa"/>
          </w:tcPr>
          <w:p w14:paraId="29A80BC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01.04.</w:t>
            </w:r>
          </w:p>
        </w:tc>
        <w:tc>
          <w:tcPr>
            <w:tcW w:w="6042" w:type="dxa"/>
          </w:tcPr>
          <w:p w14:paraId="2ED82BFB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color w:val="000000"/>
                <w:lang w:eastAsia="ru-RU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361C047E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58569D42" w14:textId="77777777" w:rsidTr="00910CD4">
        <w:tc>
          <w:tcPr>
            <w:tcW w:w="858" w:type="dxa"/>
            <w:shd w:val="clear" w:color="auto" w:fill="FFFFFF"/>
          </w:tcPr>
          <w:p w14:paraId="4E417B2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lastRenderedPageBreak/>
              <w:t>К.1.4.</w:t>
            </w:r>
          </w:p>
        </w:tc>
        <w:tc>
          <w:tcPr>
            <w:tcW w:w="4871" w:type="dxa"/>
            <w:shd w:val="clear" w:color="auto" w:fill="FFFFFF"/>
          </w:tcPr>
          <w:p w14:paraId="411F0A58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о</w:t>
            </w:r>
            <w:r w:rsidRPr="00027B6E">
              <w:rPr>
                <w:color w:val="000000"/>
              </w:rPr>
              <w:t xml:space="preserve"> проведении мероприятий при осуществлении деятельности по обращению с животными                 без владельцев в 1 квартале 2025 года»</w:t>
            </w:r>
          </w:p>
        </w:tc>
        <w:tc>
          <w:tcPr>
            <w:tcW w:w="1838" w:type="dxa"/>
          </w:tcPr>
          <w:p w14:paraId="5EDCB71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15.04.</w:t>
            </w:r>
          </w:p>
        </w:tc>
        <w:tc>
          <w:tcPr>
            <w:tcW w:w="6042" w:type="dxa"/>
          </w:tcPr>
          <w:p w14:paraId="546A0258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01E8BAE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738E02D1" w14:textId="77777777" w:rsidTr="00910CD4">
        <w:tc>
          <w:tcPr>
            <w:tcW w:w="858" w:type="dxa"/>
            <w:shd w:val="clear" w:color="FFFFFF" w:fill="FFFFFF"/>
          </w:tcPr>
          <w:p w14:paraId="0DDBE46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К.1.5.</w:t>
            </w:r>
          </w:p>
        </w:tc>
        <w:tc>
          <w:tcPr>
            <w:tcW w:w="4871" w:type="dxa"/>
            <w:shd w:val="clear" w:color="FFFFFF" w:fill="FFFFFF"/>
          </w:tcPr>
          <w:p w14:paraId="47D69584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во 2 квартале 2025 года»</w:t>
            </w:r>
          </w:p>
        </w:tc>
        <w:tc>
          <w:tcPr>
            <w:tcW w:w="1838" w:type="dxa"/>
          </w:tcPr>
          <w:p w14:paraId="0E32CF1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01.07.</w:t>
            </w:r>
          </w:p>
        </w:tc>
        <w:tc>
          <w:tcPr>
            <w:tcW w:w="6042" w:type="dxa"/>
          </w:tcPr>
          <w:p w14:paraId="4E3F223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67103354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69F8CF22" w14:textId="77777777" w:rsidTr="00910CD4">
        <w:tc>
          <w:tcPr>
            <w:tcW w:w="858" w:type="dxa"/>
            <w:shd w:val="clear" w:color="auto" w:fill="FFFFFF"/>
          </w:tcPr>
          <w:p w14:paraId="2A0EFBF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К.1.6.</w:t>
            </w:r>
          </w:p>
        </w:tc>
        <w:tc>
          <w:tcPr>
            <w:tcW w:w="4871" w:type="dxa"/>
            <w:shd w:val="clear" w:color="auto" w:fill="FFFFFF"/>
          </w:tcPr>
          <w:p w14:paraId="1BE43BAC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1 полугодие 2025 года»</w:t>
            </w:r>
          </w:p>
        </w:tc>
        <w:tc>
          <w:tcPr>
            <w:tcW w:w="1838" w:type="dxa"/>
          </w:tcPr>
          <w:p w14:paraId="1DD1F74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15.07.</w:t>
            </w:r>
          </w:p>
        </w:tc>
        <w:tc>
          <w:tcPr>
            <w:tcW w:w="6042" w:type="dxa"/>
          </w:tcPr>
          <w:p w14:paraId="1B07FE57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1CB51524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21FEB3C0" w14:textId="77777777" w:rsidTr="00910CD4">
        <w:tc>
          <w:tcPr>
            <w:tcW w:w="858" w:type="dxa"/>
            <w:shd w:val="clear" w:color="FFFFFF" w:fill="FFFFFF"/>
          </w:tcPr>
          <w:p w14:paraId="092F290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К.1.7.</w:t>
            </w:r>
          </w:p>
        </w:tc>
        <w:tc>
          <w:tcPr>
            <w:tcW w:w="4871" w:type="dxa"/>
            <w:shd w:val="clear" w:color="FFFFFF" w:fill="FFFFFF"/>
          </w:tcPr>
          <w:p w14:paraId="714533E0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 услуг в 3 квартале 2025 года»</w:t>
            </w:r>
          </w:p>
        </w:tc>
        <w:tc>
          <w:tcPr>
            <w:tcW w:w="1838" w:type="dxa"/>
          </w:tcPr>
          <w:p w14:paraId="06E405C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01.10.</w:t>
            </w:r>
          </w:p>
        </w:tc>
        <w:tc>
          <w:tcPr>
            <w:tcW w:w="6042" w:type="dxa"/>
          </w:tcPr>
          <w:p w14:paraId="74BE37E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40734A8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391A39EC" w14:textId="77777777" w:rsidTr="00910CD4">
        <w:tc>
          <w:tcPr>
            <w:tcW w:w="858" w:type="dxa"/>
            <w:shd w:val="clear" w:color="auto" w:fill="FFFFFF"/>
          </w:tcPr>
          <w:p w14:paraId="434281A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К.1.8.</w:t>
            </w:r>
          </w:p>
        </w:tc>
        <w:tc>
          <w:tcPr>
            <w:tcW w:w="4871" w:type="dxa"/>
            <w:shd w:val="clear" w:color="auto" w:fill="FFFFFF"/>
          </w:tcPr>
          <w:p w14:paraId="6974A048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9 месяцев 2025 года»</w:t>
            </w:r>
          </w:p>
        </w:tc>
        <w:tc>
          <w:tcPr>
            <w:tcW w:w="1838" w:type="dxa"/>
          </w:tcPr>
          <w:p w14:paraId="3A35E85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15.10.</w:t>
            </w:r>
          </w:p>
        </w:tc>
        <w:tc>
          <w:tcPr>
            <w:tcW w:w="6042" w:type="dxa"/>
          </w:tcPr>
          <w:p w14:paraId="411F0096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5D66500F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285DD2C3" w14:textId="77777777" w:rsidTr="00910CD4">
        <w:tc>
          <w:tcPr>
            <w:tcW w:w="858" w:type="dxa"/>
            <w:shd w:val="clear" w:color="FFFFFF" w:fill="FFFFFF"/>
          </w:tcPr>
          <w:p w14:paraId="3E2CF0D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К.1.9.</w:t>
            </w:r>
          </w:p>
        </w:tc>
        <w:tc>
          <w:tcPr>
            <w:tcW w:w="4871" w:type="dxa"/>
            <w:shd w:val="clear" w:color="FFFFFF" w:fill="FFFFFF"/>
          </w:tcPr>
          <w:p w14:paraId="5D206DB3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4 квартале 2025 года»</w:t>
            </w:r>
          </w:p>
        </w:tc>
        <w:tc>
          <w:tcPr>
            <w:tcW w:w="1838" w:type="dxa"/>
          </w:tcPr>
          <w:p w14:paraId="401D670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43078E0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rFonts w:eastAsia="Calibri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13E08BB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75A1B29C" w14:textId="77777777" w:rsidTr="00910CD4">
        <w:tc>
          <w:tcPr>
            <w:tcW w:w="858" w:type="dxa"/>
          </w:tcPr>
          <w:p w14:paraId="326B5B6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>1.1.2.</w:t>
            </w:r>
          </w:p>
        </w:tc>
        <w:tc>
          <w:tcPr>
            <w:tcW w:w="4871" w:type="dxa"/>
          </w:tcPr>
          <w:p w14:paraId="5B9E7314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  <w:bCs/>
              </w:rPr>
            </w:pPr>
            <w:r w:rsidRPr="00027B6E">
              <w:rPr>
                <w:rFonts w:eastAsia="Calibri"/>
                <w:b/>
                <w:bCs/>
              </w:rPr>
              <w:t xml:space="preserve">Мероприятие (результат) </w:t>
            </w:r>
          </w:p>
          <w:p w14:paraId="68B1BF59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</w:rPr>
            </w:pPr>
            <w:r w:rsidRPr="00027B6E">
              <w:rPr>
                <w:b/>
                <w:color w:val="000000"/>
              </w:rPr>
              <w:t>«</w:t>
            </w:r>
            <w:r w:rsidRPr="00027B6E">
              <w:rPr>
                <w:b/>
                <w:color w:val="000000"/>
                <w:lang w:eastAsia="ru-RU"/>
              </w:rPr>
              <w:t xml:space="preserve">Обеспечено количество животных                    без владельцев, в отношении которых проведены мероприятия, предусмотренные законодательством», </w:t>
            </w:r>
            <w:r w:rsidRPr="00027B6E">
              <w:rPr>
                <w:rFonts w:eastAsia="Calibri"/>
                <w:b/>
              </w:rPr>
              <w:t>в 2026 году реализации</w:t>
            </w:r>
          </w:p>
        </w:tc>
        <w:tc>
          <w:tcPr>
            <w:tcW w:w="1838" w:type="dxa"/>
          </w:tcPr>
          <w:p w14:paraId="0606A78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4856AD7B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404A18A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Х</w:t>
            </w:r>
          </w:p>
        </w:tc>
      </w:tr>
      <w:tr w:rsidR="00912BC3" w:rsidRPr="00027B6E" w14:paraId="26C469D8" w14:textId="77777777" w:rsidTr="00910CD4">
        <w:tc>
          <w:tcPr>
            <w:tcW w:w="858" w:type="dxa"/>
          </w:tcPr>
          <w:p w14:paraId="574DFDF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К.2.1.</w:t>
            </w:r>
          </w:p>
        </w:tc>
        <w:tc>
          <w:tcPr>
            <w:tcW w:w="4871" w:type="dxa"/>
            <w:shd w:val="clear" w:color="FFFFFF" w:fill="FFFFFF"/>
          </w:tcPr>
          <w:p w14:paraId="66159B5D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Контрольная точка «Предоставлен отчет                                   о проведении мероприятий  при осуществлении деятельности по обращению с животными             без владельцев за 2025 год»</w:t>
            </w:r>
          </w:p>
        </w:tc>
        <w:tc>
          <w:tcPr>
            <w:tcW w:w="1838" w:type="dxa"/>
          </w:tcPr>
          <w:p w14:paraId="65F6316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15.01.</w:t>
            </w:r>
          </w:p>
        </w:tc>
        <w:tc>
          <w:tcPr>
            <w:tcW w:w="6042" w:type="dxa"/>
          </w:tcPr>
          <w:p w14:paraId="30D2F8FE" w14:textId="1F688F08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 xml:space="preserve">Григорьевич – начальник управления устойчивого развития сельских территорий комитета </w:t>
            </w:r>
            <w:r w:rsidR="00492773">
              <w:rPr>
                <w:rFonts w:eastAsia="Calibri"/>
                <w:color w:val="000000"/>
                <w:lang w:eastAsia="ru-RU"/>
              </w:rPr>
              <w:t xml:space="preserve">                  </w:t>
            </w:r>
            <w:r w:rsidRPr="00027B6E">
              <w:rPr>
                <w:rFonts w:eastAsia="Calibri"/>
                <w:color w:val="000000"/>
                <w:lang w:eastAsia="ru-RU"/>
              </w:rPr>
              <w:t>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28A6EC4F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19F8BC2A" w14:textId="77777777" w:rsidTr="00910CD4">
        <w:tc>
          <w:tcPr>
            <w:tcW w:w="858" w:type="dxa"/>
          </w:tcPr>
          <w:p w14:paraId="581D407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К.2.2.</w:t>
            </w:r>
          </w:p>
        </w:tc>
        <w:tc>
          <w:tcPr>
            <w:tcW w:w="4871" w:type="dxa"/>
          </w:tcPr>
          <w:p w14:paraId="753EC329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Контрольная точка «Заключено Соглашение </w:t>
            </w:r>
            <w:r w:rsidRPr="00027B6E">
              <w:rPr>
                <w:rFonts w:eastAsia="Calibri"/>
              </w:rPr>
              <w:br/>
              <w:t>о предоставлении субвенции из областного бюджета бюджету муниципального района «Белгородский район» Белгородской области        на осуществление отдельных государственных полномочий по организации мероприятий              при осуществлении деятельности                                по обращению с животными без владельцев»</w:t>
            </w:r>
          </w:p>
        </w:tc>
        <w:tc>
          <w:tcPr>
            <w:tcW w:w="1838" w:type="dxa"/>
          </w:tcPr>
          <w:p w14:paraId="03D1E30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25FE2814" w14:textId="1C0FA639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 xml:space="preserve">Григорьевич – начальник управления устойчивого развития сельских территорий комитета </w:t>
            </w:r>
            <w:r w:rsidR="00492773">
              <w:rPr>
                <w:rFonts w:eastAsia="Calibri"/>
                <w:color w:val="000000"/>
                <w:lang w:eastAsia="ru-RU"/>
              </w:rPr>
              <w:t xml:space="preserve">                   </w:t>
            </w:r>
            <w:r w:rsidRPr="00027B6E">
              <w:rPr>
                <w:rFonts w:eastAsia="Calibri"/>
                <w:color w:val="000000"/>
                <w:lang w:eastAsia="ru-RU"/>
              </w:rPr>
              <w:t>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2254602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color w:val="000000"/>
              </w:rPr>
              <w:t>Соглашение</w:t>
            </w:r>
          </w:p>
        </w:tc>
      </w:tr>
      <w:tr w:rsidR="00912BC3" w:rsidRPr="00027B6E" w14:paraId="48D9C190" w14:textId="77777777" w:rsidTr="00910CD4">
        <w:tc>
          <w:tcPr>
            <w:tcW w:w="858" w:type="dxa"/>
            <w:shd w:val="clear" w:color="auto" w:fill="FFFFFF"/>
          </w:tcPr>
          <w:p w14:paraId="7657597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К.2.3.</w:t>
            </w:r>
          </w:p>
        </w:tc>
        <w:tc>
          <w:tcPr>
            <w:tcW w:w="4871" w:type="dxa"/>
            <w:shd w:val="clear" w:color="auto" w:fill="FFFFFF"/>
          </w:tcPr>
          <w:p w14:paraId="1011267F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«Заключен муниципальный контракт на оказание услуг»</w:t>
            </w:r>
          </w:p>
        </w:tc>
        <w:tc>
          <w:tcPr>
            <w:tcW w:w="1838" w:type="dxa"/>
          </w:tcPr>
          <w:p w14:paraId="7CFE830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4AF5291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3A361BE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Муниципальный контракт</w:t>
            </w:r>
          </w:p>
        </w:tc>
      </w:tr>
      <w:tr w:rsidR="00912BC3" w:rsidRPr="00027B6E" w14:paraId="2F2CCE59" w14:textId="77777777" w:rsidTr="00910CD4">
        <w:tc>
          <w:tcPr>
            <w:tcW w:w="858" w:type="dxa"/>
            <w:shd w:val="clear" w:color="FFFFFF" w:fill="FFFFFF"/>
          </w:tcPr>
          <w:p w14:paraId="64E39E2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К.2.4.</w:t>
            </w:r>
          </w:p>
        </w:tc>
        <w:tc>
          <w:tcPr>
            <w:tcW w:w="4871" w:type="dxa"/>
            <w:shd w:val="clear" w:color="FFFFFF" w:fill="FFFFFF"/>
          </w:tcPr>
          <w:p w14:paraId="0B3847FF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1 квартале 2026 года»</w:t>
            </w:r>
          </w:p>
        </w:tc>
        <w:tc>
          <w:tcPr>
            <w:tcW w:w="1838" w:type="dxa"/>
          </w:tcPr>
          <w:p w14:paraId="092EA9B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01.04.</w:t>
            </w:r>
          </w:p>
        </w:tc>
        <w:tc>
          <w:tcPr>
            <w:tcW w:w="6042" w:type="dxa"/>
          </w:tcPr>
          <w:p w14:paraId="5E31FEDD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color w:val="000000"/>
                <w:lang w:eastAsia="ru-RU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3F0B4A43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2DF39393" w14:textId="77777777" w:rsidTr="00910CD4">
        <w:tc>
          <w:tcPr>
            <w:tcW w:w="858" w:type="dxa"/>
            <w:shd w:val="clear" w:color="auto" w:fill="FFFFFF"/>
          </w:tcPr>
          <w:p w14:paraId="64F4F64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lastRenderedPageBreak/>
              <w:t>К.2.5.</w:t>
            </w:r>
          </w:p>
        </w:tc>
        <w:tc>
          <w:tcPr>
            <w:tcW w:w="4871" w:type="dxa"/>
            <w:shd w:val="clear" w:color="auto" w:fill="FFFFFF"/>
          </w:tcPr>
          <w:p w14:paraId="24993313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о</w:t>
            </w:r>
            <w:r w:rsidRPr="00027B6E">
              <w:rPr>
                <w:color w:val="000000"/>
              </w:rPr>
              <w:t xml:space="preserve"> проведении мероприятий при осуществлении деятельности по обращению с животными                 без владельцев в 1 квартале 2026 года»</w:t>
            </w:r>
          </w:p>
        </w:tc>
        <w:tc>
          <w:tcPr>
            <w:tcW w:w="1838" w:type="dxa"/>
          </w:tcPr>
          <w:p w14:paraId="2449309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15.04.</w:t>
            </w:r>
          </w:p>
        </w:tc>
        <w:tc>
          <w:tcPr>
            <w:tcW w:w="6042" w:type="dxa"/>
          </w:tcPr>
          <w:p w14:paraId="26DA4F7A" w14:textId="09786B4C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 xml:space="preserve">Григорьевич – начальник управления устойчивого развития сельских территорий комитета </w:t>
            </w:r>
            <w:r w:rsidR="004D2964">
              <w:rPr>
                <w:rFonts w:eastAsia="Calibri"/>
                <w:color w:val="000000"/>
                <w:lang w:eastAsia="ru-RU"/>
              </w:rPr>
              <w:t xml:space="preserve">                      </w:t>
            </w:r>
            <w:r w:rsidRPr="00027B6E">
              <w:rPr>
                <w:rFonts w:eastAsia="Calibri"/>
                <w:color w:val="000000"/>
                <w:lang w:eastAsia="ru-RU"/>
              </w:rPr>
              <w:t>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2027B26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6118A444" w14:textId="77777777" w:rsidTr="00910CD4">
        <w:tc>
          <w:tcPr>
            <w:tcW w:w="858" w:type="dxa"/>
            <w:shd w:val="clear" w:color="FFFFFF" w:fill="FFFFFF"/>
          </w:tcPr>
          <w:p w14:paraId="747141C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К.2.6.</w:t>
            </w:r>
          </w:p>
        </w:tc>
        <w:tc>
          <w:tcPr>
            <w:tcW w:w="4871" w:type="dxa"/>
            <w:shd w:val="clear" w:color="FFFFFF" w:fill="FFFFFF"/>
          </w:tcPr>
          <w:p w14:paraId="37F60F51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во 2 квартале 2026 года»</w:t>
            </w:r>
          </w:p>
        </w:tc>
        <w:tc>
          <w:tcPr>
            <w:tcW w:w="1838" w:type="dxa"/>
          </w:tcPr>
          <w:p w14:paraId="75B678F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01.07.</w:t>
            </w:r>
          </w:p>
        </w:tc>
        <w:tc>
          <w:tcPr>
            <w:tcW w:w="6042" w:type="dxa"/>
          </w:tcPr>
          <w:p w14:paraId="744B235F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0198E1BC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6BB4FE7B" w14:textId="77777777" w:rsidTr="00910CD4">
        <w:tc>
          <w:tcPr>
            <w:tcW w:w="858" w:type="dxa"/>
            <w:shd w:val="clear" w:color="auto" w:fill="FFFFFF"/>
          </w:tcPr>
          <w:p w14:paraId="09629CA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К.2.7.</w:t>
            </w:r>
          </w:p>
        </w:tc>
        <w:tc>
          <w:tcPr>
            <w:tcW w:w="4871" w:type="dxa"/>
            <w:shd w:val="clear" w:color="auto" w:fill="FFFFFF"/>
          </w:tcPr>
          <w:p w14:paraId="27213ADE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1 полугодие 2026 года»</w:t>
            </w:r>
          </w:p>
        </w:tc>
        <w:tc>
          <w:tcPr>
            <w:tcW w:w="1838" w:type="dxa"/>
          </w:tcPr>
          <w:p w14:paraId="40DC1BF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15.07.</w:t>
            </w:r>
          </w:p>
        </w:tc>
        <w:tc>
          <w:tcPr>
            <w:tcW w:w="6042" w:type="dxa"/>
          </w:tcPr>
          <w:p w14:paraId="57296084" w14:textId="6BB8F449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 xml:space="preserve">Григорьевич – начальник управления устойчивого развития сельских территорий комитета </w:t>
            </w:r>
            <w:r w:rsidR="004D2964">
              <w:rPr>
                <w:rFonts w:eastAsia="Calibri"/>
                <w:color w:val="000000"/>
                <w:lang w:eastAsia="ru-RU"/>
              </w:rPr>
              <w:t xml:space="preserve">                  </w:t>
            </w:r>
            <w:r w:rsidRPr="00027B6E">
              <w:rPr>
                <w:rFonts w:eastAsia="Calibri"/>
                <w:color w:val="000000"/>
                <w:lang w:eastAsia="ru-RU"/>
              </w:rPr>
              <w:t>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696891F9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03EE16C4" w14:textId="77777777" w:rsidTr="00910CD4">
        <w:tc>
          <w:tcPr>
            <w:tcW w:w="858" w:type="dxa"/>
            <w:shd w:val="clear" w:color="FFFFFF" w:fill="FFFFFF"/>
          </w:tcPr>
          <w:p w14:paraId="1993ACA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К.2.8.</w:t>
            </w:r>
          </w:p>
        </w:tc>
        <w:tc>
          <w:tcPr>
            <w:tcW w:w="4871" w:type="dxa"/>
            <w:shd w:val="clear" w:color="FFFFFF" w:fill="FFFFFF"/>
          </w:tcPr>
          <w:p w14:paraId="51530870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 услуг в 3 квартале 2026 года»</w:t>
            </w:r>
          </w:p>
        </w:tc>
        <w:tc>
          <w:tcPr>
            <w:tcW w:w="1838" w:type="dxa"/>
          </w:tcPr>
          <w:p w14:paraId="79778A0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01.10.</w:t>
            </w:r>
          </w:p>
        </w:tc>
        <w:tc>
          <w:tcPr>
            <w:tcW w:w="6042" w:type="dxa"/>
          </w:tcPr>
          <w:p w14:paraId="79F60F9E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6FC216B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757A206B" w14:textId="77777777" w:rsidTr="00910CD4">
        <w:tc>
          <w:tcPr>
            <w:tcW w:w="858" w:type="dxa"/>
            <w:shd w:val="clear" w:color="auto" w:fill="FFFFFF"/>
          </w:tcPr>
          <w:p w14:paraId="5FEC1E2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К.2.9.</w:t>
            </w:r>
          </w:p>
        </w:tc>
        <w:tc>
          <w:tcPr>
            <w:tcW w:w="4871" w:type="dxa"/>
            <w:shd w:val="clear" w:color="auto" w:fill="FFFFFF"/>
          </w:tcPr>
          <w:p w14:paraId="004E1D9C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9 месяцев 2026 года»</w:t>
            </w:r>
          </w:p>
        </w:tc>
        <w:tc>
          <w:tcPr>
            <w:tcW w:w="1838" w:type="dxa"/>
          </w:tcPr>
          <w:p w14:paraId="4FD28FC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15.10.</w:t>
            </w:r>
          </w:p>
        </w:tc>
        <w:tc>
          <w:tcPr>
            <w:tcW w:w="6042" w:type="dxa"/>
          </w:tcPr>
          <w:p w14:paraId="5BE3E37F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509B6B8F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2BF3FC37" w14:textId="77777777" w:rsidTr="00910CD4">
        <w:tc>
          <w:tcPr>
            <w:tcW w:w="858" w:type="dxa"/>
            <w:shd w:val="clear" w:color="FFFFFF" w:fill="FFFFFF"/>
          </w:tcPr>
          <w:p w14:paraId="693A900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К.2.10.</w:t>
            </w:r>
          </w:p>
        </w:tc>
        <w:tc>
          <w:tcPr>
            <w:tcW w:w="4871" w:type="dxa"/>
            <w:shd w:val="clear" w:color="FFFFFF" w:fill="FFFFFF"/>
          </w:tcPr>
          <w:p w14:paraId="06B4FAD9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4 квартале 2026 года»</w:t>
            </w:r>
          </w:p>
        </w:tc>
        <w:tc>
          <w:tcPr>
            <w:tcW w:w="1838" w:type="dxa"/>
          </w:tcPr>
          <w:p w14:paraId="68080C2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17C8272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rFonts w:eastAsia="Calibri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74924F2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10B8F38D" w14:textId="77777777" w:rsidTr="00910CD4">
        <w:tc>
          <w:tcPr>
            <w:tcW w:w="858" w:type="dxa"/>
          </w:tcPr>
          <w:p w14:paraId="4A1F8A7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>1.1.3.</w:t>
            </w:r>
          </w:p>
        </w:tc>
        <w:tc>
          <w:tcPr>
            <w:tcW w:w="4871" w:type="dxa"/>
          </w:tcPr>
          <w:p w14:paraId="3710ECAD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  <w:bCs/>
              </w:rPr>
            </w:pPr>
            <w:r w:rsidRPr="00027B6E">
              <w:rPr>
                <w:rFonts w:eastAsia="Calibri"/>
                <w:b/>
                <w:bCs/>
              </w:rPr>
              <w:t xml:space="preserve">Мероприятие (результат) </w:t>
            </w:r>
          </w:p>
          <w:p w14:paraId="1F5467B7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</w:rPr>
            </w:pPr>
            <w:r w:rsidRPr="00027B6E">
              <w:rPr>
                <w:b/>
                <w:color w:val="000000"/>
              </w:rPr>
              <w:t>«</w:t>
            </w:r>
            <w:r w:rsidRPr="00027B6E">
              <w:rPr>
                <w:b/>
                <w:color w:val="000000"/>
                <w:lang w:eastAsia="ru-RU"/>
              </w:rPr>
              <w:t xml:space="preserve">Обеспечено количество животных                    без владельцев, в отношении которых проведены мероприятия, предусмотренные законодательством», </w:t>
            </w:r>
            <w:r w:rsidRPr="00027B6E">
              <w:rPr>
                <w:rFonts w:eastAsia="Calibri"/>
                <w:b/>
              </w:rPr>
              <w:t>в 2027 году реализации</w:t>
            </w:r>
          </w:p>
        </w:tc>
        <w:tc>
          <w:tcPr>
            <w:tcW w:w="1838" w:type="dxa"/>
          </w:tcPr>
          <w:p w14:paraId="041B9A2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31F6306C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4CAC800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Х</w:t>
            </w:r>
          </w:p>
        </w:tc>
      </w:tr>
      <w:tr w:rsidR="00912BC3" w:rsidRPr="00027B6E" w14:paraId="36A7AAC2" w14:textId="77777777" w:rsidTr="00910CD4">
        <w:tc>
          <w:tcPr>
            <w:tcW w:w="858" w:type="dxa"/>
          </w:tcPr>
          <w:p w14:paraId="22641BA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К.3.1.</w:t>
            </w:r>
          </w:p>
        </w:tc>
        <w:tc>
          <w:tcPr>
            <w:tcW w:w="4871" w:type="dxa"/>
            <w:shd w:val="clear" w:color="FFFFFF" w:fill="FFFFFF"/>
          </w:tcPr>
          <w:p w14:paraId="758493D3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Контрольная точка «Предоставлен отчет                                   о проведении мероприятий  при осуществлении деятельности по обращению с животными            без владельцев за 2026 год»</w:t>
            </w:r>
          </w:p>
        </w:tc>
        <w:tc>
          <w:tcPr>
            <w:tcW w:w="1838" w:type="dxa"/>
          </w:tcPr>
          <w:p w14:paraId="7A28098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15.01.</w:t>
            </w:r>
          </w:p>
        </w:tc>
        <w:tc>
          <w:tcPr>
            <w:tcW w:w="6042" w:type="dxa"/>
          </w:tcPr>
          <w:p w14:paraId="6D024DE4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0C73198B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2202C8FC" w14:textId="77777777" w:rsidTr="00910CD4">
        <w:tc>
          <w:tcPr>
            <w:tcW w:w="858" w:type="dxa"/>
          </w:tcPr>
          <w:p w14:paraId="594EB65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К.3.2.</w:t>
            </w:r>
          </w:p>
        </w:tc>
        <w:tc>
          <w:tcPr>
            <w:tcW w:w="4871" w:type="dxa"/>
          </w:tcPr>
          <w:p w14:paraId="3BB5BD43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Контрольная точка «Заключено Соглашение </w:t>
            </w:r>
            <w:r w:rsidRPr="00027B6E">
              <w:rPr>
                <w:rFonts w:eastAsia="Calibri"/>
              </w:rPr>
              <w:br/>
              <w:t>о предоставлении субвенции из областного бюджета бюджету муниципального района «Белгородский район» Белгородской области        на осуществление отдельных государственных полномочий по организации мероприятий               при осуществлении деятельности                                 по обращению с животными без владельцев»</w:t>
            </w:r>
          </w:p>
        </w:tc>
        <w:tc>
          <w:tcPr>
            <w:tcW w:w="1838" w:type="dxa"/>
          </w:tcPr>
          <w:p w14:paraId="462A79C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668E70E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018D3A5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color w:val="000000"/>
              </w:rPr>
              <w:t>Соглашение</w:t>
            </w:r>
          </w:p>
        </w:tc>
      </w:tr>
      <w:tr w:rsidR="00912BC3" w:rsidRPr="00027B6E" w14:paraId="3676D408" w14:textId="77777777" w:rsidTr="00910CD4">
        <w:tc>
          <w:tcPr>
            <w:tcW w:w="858" w:type="dxa"/>
            <w:shd w:val="clear" w:color="auto" w:fill="FFFFFF"/>
          </w:tcPr>
          <w:p w14:paraId="5FE52EA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К.3.3.</w:t>
            </w:r>
          </w:p>
        </w:tc>
        <w:tc>
          <w:tcPr>
            <w:tcW w:w="4871" w:type="dxa"/>
            <w:shd w:val="clear" w:color="auto" w:fill="FFFFFF"/>
          </w:tcPr>
          <w:p w14:paraId="763CCB52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«Заключен муниципальный контракт на оказание услуг»</w:t>
            </w:r>
          </w:p>
        </w:tc>
        <w:tc>
          <w:tcPr>
            <w:tcW w:w="1838" w:type="dxa"/>
          </w:tcPr>
          <w:p w14:paraId="155105E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605CEF6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6858EC8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Муниципальный контракт</w:t>
            </w:r>
          </w:p>
        </w:tc>
      </w:tr>
      <w:tr w:rsidR="00912BC3" w:rsidRPr="00027B6E" w14:paraId="55F694CD" w14:textId="77777777" w:rsidTr="00910CD4">
        <w:tc>
          <w:tcPr>
            <w:tcW w:w="858" w:type="dxa"/>
            <w:shd w:val="clear" w:color="FFFFFF" w:fill="FFFFFF"/>
          </w:tcPr>
          <w:p w14:paraId="07B0FA5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К.3.4.</w:t>
            </w:r>
          </w:p>
        </w:tc>
        <w:tc>
          <w:tcPr>
            <w:tcW w:w="4871" w:type="dxa"/>
            <w:shd w:val="clear" w:color="FFFFFF" w:fill="FFFFFF"/>
          </w:tcPr>
          <w:p w14:paraId="2B80C7BB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1 квартале 2027 года»</w:t>
            </w:r>
          </w:p>
        </w:tc>
        <w:tc>
          <w:tcPr>
            <w:tcW w:w="1838" w:type="dxa"/>
          </w:tcPr>
          <w:p w14:paraId="067B088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01.04.</w:t>
            </w:r>
          </w:p>
        </w:tc>
        <w:tc>
          <w:tcPr>
            <w:tcW w:w="6042" w:type="dxa"/>
          </w:tcPr>
          <w:p w14:paraId="39031AB4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color w:val="000000"/>
                <w:lang w:eastAsia="ru-RU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4724484D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68DC7C2F" w14:textId="77777777" w:rsidTr="00910CD4">
        <w:tc>
          <w:tcPr>
            <w:tcW w:w="858" w:type="dxa"/>
            <w:shd w:val="clear" w:color="auto" w:fill="FFFFFF"/>
          </w:tcPr>
          <w:p w14:paraId="6FB76CB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lastRenderedPageBreak/>
              <w:t>К.3.5.</w:t>
            </w:r>
          </w:p>
        </w:tc>
        <w:tc>
          <w:tcPr>
            <w:tcW w:w="4871" w:type="dxa"/>
            <w:shd w:val="clear" w:color="auto" w:fill="FFFFFF"/>
          </w:tcPr>
          <w:p w14:paraId="6AD28610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о</w:t>
            </w:r>
            <w:r w:rsidRPr="00027B6E">
              <w:rPr>
                <w:color w:val="000000"/>
              </w:rPr>
              <w:t xml:space="preserve"> проведении мероприятий при осуществлении деятельности по обращению с животными                 без владельцев в 1 квартале 2027 года»</w:t>
            </w:r>
          </w:p>
        </w:tc>
        <w:tc>
          <w:tcPr>
            <w:tcW w:w="1838" w:type="dxa"/>
          </w:tcPr>
          <w:p w14:paraId="296E0F1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15.04.</w:t>
            </w:r>
          </w:p>
        </w:tc>
        <w:tc>
          <w:tcPr>
            <w:tcW w:w="6042" w:type="dxa"/>
          </w:tcPr>
          <w:p w14:paraId="7E44F7BB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36E0CB1A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64EAF953" w14:textId="77777777" w:rsidTr="00910CD4">
        <w:tc>
          <w:tcPr>
            <w:tcW w:w="858" w:type="dxa"/>
            <w:shd w:val="clear" w:color="FFFFFF" w:fill="FFFFFF"/>
          </w:tcPr>
          <w:p w14:paraId="6D950BC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К.3.6.</w:t>
            </w:r>
          </w:p>
        </w:tc>
        <w:tc>
          <w:tcPr>
            <w:tcW w:w="4871" w:type="dxa"/>
            <w:shd w:val="clear" w:color="FFFFFF" w:fill="FFFFFF"/>
          </w:tcPr>
          <w:p w14:paraId="09F30441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во 2 квартале 2027 года»</w:t>
            </w:r>
          </w:p>
        </w:tc>
        <w:tc>
          <w:tcPr>
            <w:tcW w:w="1838" w:type="dxa"/>
          </w:tcPr>
          <w:p w14:paraId="4AF6F56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01.07.</w:t>
            </w:r>
          </w:p>
        </w:tc>
        <w:tc>
          <w:tcPr>
            <w:tcW w:w="6042" w:type="dxa"/>
          </w:tcPr>
          <w:p w14:paraId="7F3218D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3FEF9319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2D2FB8B4" w14:textId="77777777" w:rsidTr="00910CD4">
        <w:tc>
          <w:tcPr>
            <w:tcW w:w="858" w:type="dxa"/>
            <w:shd w:val="clear" w:color="auto" w:fill="FFFFFF"/>
          </w:tcPr>
          <w:p w14:paraId="256BDDC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К.3.7.</w:t>
            </w:r>
          </w:p>
        </w:tc>
        <w:tc>
          <w:tcPr>
            <w:tcW w:w="4871" w:type="dxa"/>
            <w:shd w:val="clear" w:color="auto" w:fill="FFFFFF"/>
          </w:tcPr>
          <w:p w14:paraId="362852CB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1 полугодие 2027 года»</w:t>
            </w:r>
          </w:p>
        </w:tc>
        <w:tc>
          <w:tcPr>
            <w:tcW w:w="1838" w:type="dxa"/>
          </w:tcPr>
          <w:p w14:paraId="43FD095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15.07.</w:t>
            </w:r>
          </w:p>
        </w:tc>
        <w:tc>
          <w:tcPr>
            <w:tcW w:w="6042" w:type="dxa"/>
          </w:tcPr>
          <w:p w14:paraId="5D5D29E6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5A1D32B9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439EB576" w14:textId="77777777" w:rsidTr="00910CD4">
        <w:tc>
          <w:tcPr>
            <w:tcW w:w="858" w:type="dxa"/>
            <w:shd w:val="clear" w:color="FFFFFF" w:fill="FFFFFF"/>
          </w:tcPr>
          <w:p w14:paraId="1ACD8E8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К.3.8.</w:t>
            </w:r>
          </w:p>
        </w:tc>
        <w:tc>
          <w:tcPr>
            <w:tcW w:w="4871" w:type="dxa"/>
            <w:shd w:val="clear" w:color="FFFFFF" w:fill="FFFFFF"/>
          </w:tcPr>
          <w:p w14:paraId="5AE1D9A3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 услуг в 3 квартале 2027 года»</w:t>
            </w:r>
          </w:p>
        </w:tc>
        <w:tc>
          <w:tcPr>
            <w:tcW w:w="1838" w:type="dxa"/>
          </w:tcPr>
          <w:p w14:paraId="2567211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01.10.</w:t>
            </w:r>
          </w:p>
        </w:tc>
        <w:tc>
          <w:tcPr>
            <w:tcW w:w="6042" w:type="dxa"/>
          </w:tcPr>
          <w:p w14:paraId="006CAE19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645FA08A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2EDDD80D" w14:textId="77777777" w:rsidTr="00910CD4">
        <w:tc>
          <w:tcPr>
            <w:tcW w:w="858" w:type="dxa"/>
            <w:shd w:val="clear" w:color="auto" w:fill="FFFFFF"/>
          </w:tcPr>
          <w:p w14:paraId="3AA4415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К.3.9.</w:t>
            </w:r>
          </w:p>
        </w:tc>
        <w:tc>
          <w:tcPr>
            <w:tcW w:w="4871" w:type="dxa"/>
            <w:shd w:val="clear" w:color="auto" w:fill="FFFFFF"/>
          </w:tcPr>
          <w:p w14:paraId="4A6A84E9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9 месяцев 2027 года»</w:t>
            </w:r>
          </w:p>
        </w:tc>
        <w:tc>
          <w:tcPr>
            <w:tcW w:w="1838" w:type="dxa"/>
          </w:tcPr>
          <w:p w14:paraId="7379B93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15.10.</w:t>
            </w:r>
          </w:p>
        </w:tc>
        <w:tc>
          <w:tcPr>
            <w:tcW w:w="6042" w:type="dxa"/>
          </w:tcPr>
          <w:p w14:paraId="1FC3FD6E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3CDE1524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2301060E" w14:textId="77777777" w:rsidTr="00910CD4">
        <w:tc>
          <w:tcPr>
            <w:tcW w:w="858" w:type="dxa"/>
            <w:shd w:val="clear" w:color="FFFFFF" w:fill="FFFFFF"/>
          </w:tcPr>
          <w:p w14:paraId="0FB639A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К.3.10.</w:t>
            </w:r>
          </w:p>
        </w:tc>
        <w:tc>
          <w:tcPr>
            <w:tcW w:w="4871" w:type="dxa"/>
            <w:shd w:val="clear" w:color="FFFFFF" w:fill="FFFFFF"/>
          </w:tcPr>
          <w:p w14:paraId="5CCD6CDD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4 квартале 2027 года»</w:t>
            </w:r>
          </w:p>
        </w:tc>
        <w:tc>
          <w:tcPr>
            <w:tcW w:w="1838" w:type="dxa"/>
          </w:tcPr>
          <w:p w14:paraId="4FD64DE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6B7754C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rFonts w:eastAsia="Calibri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5BFD646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1D35FE26" w14:textId="77777777" w:rsidTr="00910CD4">
        <w:tc>
          <w:tcPr>
            <w:tcW w:w="858" w:type="dxa"/>
          </w:tcPr>
          <w:p w14:paraId="795203A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>1.1.4.</w:t>
            </w:r>
          </w:p>
        </w:tc>
        <w:tc>
          <w:tcPr>
            <w:tcW w:w="4871" w:type="dxa"/>
          </w:tcPr>
          <w:p w14:paraId="5A620856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  <w:bCs/>
              </w:rPr>
            </w:pPr>
            <w:r w:rsidRPr="00027B6E">
              <w:rPr>
                <w:rFonts w:eastAsia="Calibri"/>
                <w:b/>
                <w:bCs/>
              </w:rPr>
              <w:t xml:space="preserve">Мероприятие (результат) </w:t>
            </w:r>
          </w:p>
          <w:p w14:paraId="7DE6A4C7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</w:rPr>
            </w:pPr>
            <w:r w:rsidRPr="00027B6E">
              <w:rPr>
                <w:b/>
                <w:color w:val="000000"/>
              </w:rPr>
              <w:t>«</w:t>
            </w:r>
            <w:r w:rsidRPr="00027B6E">
              <w:rPr>
                <w:b/>
                <w:color w:val="000000"/>
                <w:lang w:eastAsia="ru-RU"/>
              </w:rPr>
              <w:t xml:space="preserve">Обеспечено количество животных                    без владельцев, в отношении которых проведены мероприятия, предусмотренные законодательством», </w:t>
            </w:r>
            <w:r w:rsidRPr="00027B6E">
              <w:rPr>
                <w:rFonts w:eastAsia="Calibri"/>
                <w:b/>
              </w:rPr>
              <w:t>в 2028 году реализации</w:t>
            </w:r>
          </w:p>
        </w:tc>
        <w:tc>
          <w:tcPr>
            <w:tcW w:w="1838" w:type="dxa"/>
          </w:tcPr>
          <w:p w14:paraId="144C68D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525E03F3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7BCA5BF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Х</w:t>
            </w:r>
          </w:p>
        </w:tc>
      </w:tr>
      <w:tr w:rsidR="00912BC3" w:rsidRPr="00027B6E" w14:paraId="410103D1" w14:textId="77777777" w:rsidTr="00910CD4">
        <w:tc>
          <w:tcPr>
            <w:tcW w:w="858" w:type="dxa"/>
          </w:tcPr>
          <w:p w14:paraId="3B63CA4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К.4.1.</w:t>
            </w:r>
          </w:p>
        </w:tc>
        <w:tc>
          <w:tcPr>
            <w:tcW w:w="4871" w:type="dxa"/>
            <w:shd w:val="clear" w:color="FFFFFF" w:fill="FFFFFF"/>
          </w:tcPr>
          <w:p w14:paraId="7E54C549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Контрольная точка «Предоставлен отчет                                   о проведении мероприятий  при осуществлении деятельности по обращению с животными              без владельцев за 2027 год»</w:t>
            </w:r>
          </w:p>
        </w:tc>
        <w:tc>
          <w:tcPr>
            <w:tcW w:w="1838" w:type="dxa"/>
          </w:tcPr>
          <w:p w14:paraId="15216F2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15.01.</w:t>
            </w:r>
          </w:p>
        </w:tc>
        <w:tc>
          <w:tcPr>
            <w:tcW w:w="6042" w:type="dxa"/>
          </w:tcPr>
          <w:p w14:paraId="3EB18807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3BBC471D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4EA253E7" w14:textId="77777777" w:rsidTr="00910CD4">
        <w:tc>
          <w:tcPr>
            <w:tcW w:w="858" w:type="dxa"/>
          </w:tcPr>
          <w:p w14:paraId="5EFC526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К.4.2.</w:t>
            </w:r>
          </w:p>
        </w:tc>
        <w:tc>
          <w:tcPr>
            <w:tcW w:w="4871" w:type="dxa"/>
          </w:tcPr>
          <w:p w14:paraId="10F2EFD9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Контрольная точка «Заключено Соглашение </w:t>
            </w:r>
            <w:r w:rsidRPr="00027B6E">
              <w:rPr>
                <w:rFonts w:eastAsia="Calibri"/>
              </w:rPr>
              <w:br/>
              <w:t>о предоставлении субвенции из областного бюджета бюджету муниципального района «Белгородский район» Белгородской области        на осуществление отдельных государственных полномочий по организации мероприятий               при осуществлении деятельности                                 по обращению с животными без владельцев»</w:t>
            </w:r>
          </w:p>
        </w:tc>
        <w:tc>
          <w:tcPr>
            <w:tcW w:w="1838" w:type="dxa"/>
          </w:tcPr>
          <w:p w14:paraId="52E81FE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2E1D23C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2EF380D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color w:val="000000"/>
              </w:rPr>
              <w:t>Соглашение</w:t>
            </w:r>
          </w:p>
        </w:tc>
      </w:tr>
      <w:tr w:rsidR="00912BC3" w:rsidRPr="00027B6E" w14:paraId="03E468FE" w14:textId="77777777" w:rsidTr="00910CD4">
        <w:tc>
          <w:tcPr>
            <w:tcW w:w="858" w:type="dxa"/>
            <w:shd w:val="clear" w:color="auto" w:fill="FFFFFF"/>
          </w:tcPr>
          <w:p w14:paraId="4479ADAB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К.4.3.</w:t>
            </w:r>
          </w:p>
        </w:tc>
        <w:tc>
          <w:tcPr>
            <w:tcW w:w="4871" w:type="dxa"/>
            <w:shd w:val="clear" w:color="auto" w:fill="FFFFFF"/>
          </w:tcPr>
          <w:p w14:paraId="0B08506B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«Заключен муниципальный контракт на оказание услуг»</w:t>
            </w:r>
          </w:p>
        </w:tc>
        <w:tc>
          <w:tcPr>
            <w:tcW w:w="1838" w:type="dxa"/>
          </w:tcPr>
          <w:p w14:paraId="5901BD6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32CD3DB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06C6638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Муниципальный контракт</w:t>
            </w:r>
          </w:p>
        </w:tc>
      </w:tr>
      <w:tr w:rsidR="00912BC3" w:rsidRPr="00027B6E" w14:paraId="345751BB" w14:textId="77777777" w:rsidTr="00910CD4">
        <w:tc>
          <w:tcPr>
            <w:tcW w:w="858" w:type="dxa"/>
            <w:shd w:val="clear" w:color="FFFFFF" w:fill="FFFFFF"/>
          </w:tcPr>
          <w:p w14:paraId="6C9C87E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К.4.4.</w:t>
            </w:r>
          </w:p>
        </w:tc>
        <w:tc>
          <w:tcPr>
            <w:tcW w:w="4871" w:type="dxa"/>
            <w:shd w:val="clear" w:color="FFFFFF" w:fill="FFFFFF"/>
          </w:tcPr>
          <w:p w14:paraId="4C177D04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1 квартале 2028 года»</w:t>
            </w:r>
          </w:p>
        </w:tc>
        <w:tc>
          <w:tcPr>
            <w:tcW w:w="1838" w:type="dxa"/>
          </w:tcPr>
          <w:p w14:paraId="3C23EE4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01.04.</w:t>
            </w:r>
          </w:p>
        </w:tc>
        <w:tc>
          <w:tcPr>
            <w:tcW w:w="6042" w:type="dxa"/>
          </w:tcPr>
          <w:p w14:paraId="4978DBE1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color w:val="000000"/>
                <w:lang w:eastAsia="ru-RU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3C98288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56F61F65" w14:textId="77777777" w:rsidTr="00910CD4">
        <w:tc>
          <w:tcPr>
            <w:tcW w:w="858" w:type="dxa"/>
            <w:shd w:val="clear" w:color="auto" w:fill="FFFFFF"/>
          </w:tcPr>
          <w:p w14:paraId="14E73D7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lastRenderedPageBreak/>
              <w:t>К.4.5.</w:t>
            </w:r>
          </w:p>
        </w:tc>
        <w:tc>
          <w:tcPr>
            <w:tcW w:w="4871" w:type="dxa"/>
            <w:shd w:val="clear" w:color="auto" w:fill="FFFFFF"/>
          </w:tcPr>
          <w:p w14:paraId="062EB3FD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о</w:t>
            </w:r>
            <w:r w:rsidRPr="00027B6E">
              <w:rPr>
                <w:color w:val="000000"/>
              </w:rPr>
              <w:t xml:space="preserve"> проведении мероприятий при осуществлении деятельности по обращению с животными                 без владельцев в 1 квартале 2028 года»</w:t>
            </w:r>
          </w:p>
        </w:tc>
        <w:tc>
          <w:tcPr>
            <w:tcW w:w="1838" w:type="dxa"/>
          </w:tcPr>
          <w:p w14:paraId="48BBA0A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15.04.</w:t>
            </w:r>
          </w:p>
        </w:tc>
        <w:tc>
          <w:tcPr>
            <w:tcW w:w="6042" w:type="dxa"/>
          </w:tcPr>
          <w:p w14:paraId="610E821A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04A20713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7FF130FC" w14:textId="77777777" w:rsidTr="00910CD4">
        <w:tc>
          <w:tcPr>
            <w:tcW w:w="858" w:type="dxa"/>
            <w:shd w:val="clear" w:color="FFFFFF" w:fill="FFFFFF"/>
          </w:tcPr>
          <w:p w14:paraId="3B1F481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К.4.6.</w:t>
            </w:r>
          </w:p>
        </w:tc>
        <w:tc>
          <w:tcPr>
            <w:tcW w:w="4871" w:type="dxa"/>
            <w:shd w:val="clear" w:color="FFFFFF" w:fill="FFFFFF"/>
          </w:tcPr>
          <w:p w14:paraId="3A1CC756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во 2 квартале 2028 года»</w:t>
            </w:r>
          </w:p>
        </w:tc>
        <w:tc>
          <w:tcPr>
            <w:tcW w:w="1838" w:type="dxa"/>
          </w:tcPr>
          <w:p w14:paraId="7D17FE3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01.07.</w:t>
            </w:r>
          </w:p>
        </w:tc>
        <w:tc>
          <w:tcPr>
            <w:tcW w:w="6042" w:type="dxa"/>
          </w:tcPr>
          <w:p w14:paraId="1C7F7060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6006CCF1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3CBB6143" w14:textId="77777777" w:rsidTr="00910CD4">
        <w:tc>
          <w:tcPr>
            <w:tcW w:w="858" w:type="dxa"/>
            <w:shd w:val="clear" w:color="auto" w:fill="FFFFFF"/>
          </w:tcPr>
          <w:p w14:paraId="62F121E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К.4.7.</w:t>
            </w:r>
          </w:p>
        </w:tc>
        <w:tc>
          <w:tcPr>
            <w:tcW w:w="4871" w:type="dxa"/>
            <w:shd w:val="clear" w:color="auto" w:fill="FFFFFF"/>
          </w:tcPr>
          <w:p w14:paraId="57AEFD46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1 полугодие 2028 года»</w:t>
            </w:r>
          </w:p>
        </w:tc>
        <w:tc>
          <w:tcPr>
            <w:tcW w:w="1838" w:type="dxa"/>
          </w:tcPr>
          <w:p w14:paraId="6F375C8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15.07.</w:t>
            </w:r>
          </w:p>
        </w:tc>
        <w:tc>
          <w:tcPr>
            <w:tcW w:w="6042" w:type="dxa"/>
          </w:tcPr>
          <w:p w14:paraId="39E517FC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24D5E4E8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37B87A85" w14:textId="77777777" w:rsidTr="00910CD4">
        <w:tc>
          <w:tcPr>
            <w:tcW w:w="858" w:type="dxa"/>
            <w:shd w:val="clear" w:color="FFFFFF" w:fill="FFFFFF"/>
          </w:tcPr>
          <w:p w14:paraId="7B8F1E0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К.4.8.</w:t>
            </w:r>
          </w:p>
        </w:tc>
        <w:tc>
          <w:tcPr>
            <w:tcW w:w="4871" w:type="dxa"/>
            <w:shd w:val="clear" w:color="FFFFFF" w:fill="FFFFFF"/>
          </w:tcPr>
          <w:p w14:paraId="3C7FF8D1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 услуг в 3 квартале 2028 года»</w:t>
            </w:r>
          </w:p>
        </w:tc>
        <w:tc>
          <w:tcPr>
            <w:tcW w:w="1838" w:type="dxa"/>
          </w:tcPr>
          <w:p w14:paraId="1479309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01.10.</w:t>
            </w:r>
          </w:p>
        </w:tc>
        <w:tc>
          <w:tcPr>
            <w:tcW w:w="6042" w:type="dxa"/>
          </w:tcPr>
          <w:p w14:paraId="0849A8FC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0CE491C2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323068AE" w14:textId="77777777" w:rsidTr="00910CD4">
        <w:tc>
          <w:tcPr>
            <w:tcW w:w="858" w:type="dxa"/>
            <w:shd w:val="clear" w:color="auto" w:fill="FFFFFF"/>
          </w:tcPr>
          <w:p w14:paraId="3B411F4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К.4.9.</w:t>
            </w:r>
          </w:p>
        </w:tc>
        <w:tc>
          <w:tcPr>
            <w:tcW w:w="4871" w:type="dxa"/>
            <w:shd w:val="clear" w:color="auto" w:fill="FFFFFF"/>
          </w:tcPr>
          <w:p w14:paraId="4C58B969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9 месяцев 2028 года»</w:t>
            </w:r>
          </w:p>
        </w:tc>
        <w:tc>
          <w:tcPr>
            <w:tcW w:w="1838" w:type="dxa"/>
          </w:tcPr>
          <w:p w14:paraId="02CDBED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15.10.</w:t>
            </w:r>
          </w:p>
        </w:tc>
        <w:tc>
          <w:tcPr>
            <w:tcW w:w="6042" w:type="dxa"/>
          </w:tcPr>
          <w:p w14:paraId="2A1F4C2C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0DB9F674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144ECFC8" w14:textId="77777777" w:rsidTr="00910CD4">
        <w:tc>
          <w:tcPr>
            <w:tcW w:w="858" w:type="dxa"/>
            <w:shd w:val="clear" w:color="FFFFFF" w:fill="FFFFFF"/>
          </w:tcPr>
          <w:p w14:paraId="062C98F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К.4.10.</w:t>
            </w:r>
          </w:p>
        </w:tc>
        <w:tc>
          <w:tcPr>
            <w:tcW w:w="4871" w:type="dxa"/>
            <w:shd w:val="clear" w:color="FFFFFF" w:fill="FFFFFF"/>
          </w:tcPr>
          <w:p w14:paraId="77F495E3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4 квартале 2028 года»</w:t>
            </w:r>
          </w:p>
        </w:tc>
        <w:tc>
          <w:tcPr>
            <w:tcW w:w="1838" w:type="dxa"/>
          </w:tcPr>
          <w:p w14:paraId="7D27301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636C70F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rFonts w:eastAsia="Calibri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52369DC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7A809539" w14:textId="77777777" w:rsidTr="00910CD4">
        <w:tc>
          <w:tcPr>
            <w:tcW w:w="858" w:type="dxa"/>
          </w:tcPr>
          <w:p w14:paraId="2E85D6E4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>1.1.5.</w:t>
            </w:r>
          </w:p>
        </w:tc>
        <w:tc>
          <w:tcPr>
            <w:tcW w:w="4871" w:type="dxa"/>
          </w:tcPr>
          <w:p w14:paraId="5F91BB3F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  <w:bCs/>
              </w:rPr>
            </w:pPr>
            <w:r w:rsidRPr="00027B6E">
              <w:rPr>
                <w:rFonts w:eastAsia="Calibri"/>
                <w:b/>
                <w:bCs/>
              </w:rPr>
              <w:t xml:space="preserve">Мероприятие (результат) </w:t>
            </w:r>
          </w:p>
          <w:p w14:paraId="74C95898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</w:rPr>
            </w:pPr>
            <w:r w:rsidRPr="00027B6E">
              <w:rPr>
                <w:b/>
                <w:color w:val="000000"/>
              </w:rPr>
              <w:t>«</w:t>
            </w:r>
            <w:r w:rsidRPr="00027B6E">
              <w:rPr>
                <w:b/>
                <w:color w:val="000000"/>
                <w:lang w:eastAsia="ru-RU"/>
              </w:rPr>
              <w:t xml:space="preserve">Обеспечено количество животных                    без владельцев, в отношении которых проведены мероприятия, предусмотренные законодательством», </w:t>
            </w:r>
            <w:r w:rsidRPr="00027B6E">
              <w:rPr>
                <w:rFonts w:eastAsia="Calibri"/>
                <w:b/>
              </w:rPr>
              <w:t>в 2029 году реализации</w:t>
            </w:r>
          </w:p>
        </w:tc>
        <w:tc>
          <w:tcPr>
            <w:tcW w:w="1838" w:type="dxa"/>
          </w:tcPr>
          <w:p w14:paraId="6B58B0F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44899D04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6E597F9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Х</w:t>
            </w:r>
          </w:p>
        </w:tc>
      </w:tr>
      <w:tr w:rsidR="00912BC3" w:rsidRPr="00027B6E" w14:paraId="07D14E03" w14:textId="77777777" w:rsidTr="00910CD4">
        <w:tc>
          <w:tcPr>
            <w:tcW w:w="858" w:type="dxa"/>
          </w:tcPr>
          <w:p w14:paraId="31E9B61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К.5.1.</w:t>
            </w:r>
          </w:p>
        </w:tc>
        <w:tc>
          <w:tcPr>
            <w:tcW w:w="4871" w:type="dxa"/>
            <w:shd w:val="clear" w:color="FFFFFF" w:fill="FFFFFF"/>
          </w:tcPr>
          <w:p w14:paraId="6DFBC9CD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Контрольная точка «Предоставлен отчет                                   о проведении мероприятий  при осуществлении деятельности по обращению с животными            без владельцев за 2028 год»</w:t>
            </w:r>
          </w:p>
        </w:tc>
        <w:tc>
          <w:tcPr>
            <w:tcW w:w="1838" w:type="dxa"/>
          </w:tcPr>
          <w:p w14:paraId="6F79ACD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15.01.</w:t>
            </w:r>
          </w:p>
        </w:tc>
        <w:tc>
          <w:tcPr>
            <w:tcW w:w="6042" w:type="dxa"/>
          </w:tcPr>
          <w:p w14:paraId="29E7A4C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36A8E120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49F86BB3" w14:textId="77777777" w:rsidTr="00910CD4">
        <w:tc>
          <w:tcPr>
            <w:tcW w:w="858" w:type="dxa"/>
          </w:tcPr>
          <w:p w14:paraId="03AA843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К.5.2.</w:t>
            </w:r>
          </w:p>
        </w:tc>
        <w:tc>
          <w:tcPr>
            <w:tcW w:w="4871" w:type="dxa"/>
          </w:tcPr>
          <w:p w14:paraId="3F9ECB28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Контрольная точка «Заключено Соглашение </w:t>
            </w:r>
            <w:r w:rsidRPr="00027B6E">
              <w:rPr>
                <w:rFonts w:eastAsia="Calibri"/>
              </w:rPr>
              <w:br/>
              <w:t>о предоставлении субвенции из областного бюджета бюджету муниципального района «Белгородский район» Белгородской области        на осуществление отдельных государственных полномочий по организации мероприятий               при осуществлении деятельности                                 по обращению с животными без владельцев»</w:t>
            </w:r>
          </w:p>
        </w:tc>
        <w:tc>
          <w:tcPr>
            <w:tcW w:w="1838" w:type="dxa"/>
          </w:tcPr>
          <w:p w14:paraId="49E4989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61BDE71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4D5827B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color w:val="000000"/>
              </w:rPr>
              <w:t>Соглашение</w:t>
            </w:r>
          </w:p>
        </w:tc>
      </w:tr>
      <w:tr w:rsidR="00912BC3" w:rsidRPr="00027B6E" w14:paraId="69AE6DAB" w14:textId="77777777" w:rsidTr="00910CD4">
        <w:tc>
          <w:tcPr>
            <w:tcW w:w="858" w:type="dxa"/>
            <w:shd w:val="clear" w:color="auto" w:fill="FFFFFF"/>
          </w:tcPr>
          <w:p w14:paraId="5A48922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К.5.3.</w:t>
            </w:r>
          </w:p>
        </w:tc>
        <w:tc>
          <w:tcPr>
            <w:tcW w:w="4871" w:type="dxa"/>
            <w:shd w:val="clear" w:color="auto" w:fill="FFFFFF"/>
          </w:tcPr>
          <w:p w14:paraId="2D1C0A75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«Заключен муниципальный контракт на оказание услуг»</w:t>
            </w:r>
          </w:p>
        </w:tc>
        <w:tc>
          <w:tcPr>
            <w:tcW w:w="1838" w:type="dxa"/>
          </w:tcPr>
          <w:p w14:paraId="27CA02F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0BE1B7F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6D5B7BE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Муниципальный контракт</w:t>
            </w:r>
          </w:p>
        </w:tc>
      </w:tr>
      <w:tr w:rsidR="00912BC3" w:rsidRPr="00027B6E" w14:paraId="2376D8FA" w14:textId="77777777" w:rsidTr="00910CD4">
        <w:tc>
          <w:tcPr>
            <w:tcW w:w="858" w:type="dxa"/>
            <w:shd w:val="clear" w:color="FFFFFF" w:fill="FFFFFF"/>
          </w:tcPr>
          <w:p w14:paraId="63B21E0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К.5.4.</w:t>
            </w:r>
          </w:p>
        </w:tc>
        <w:tc>
          <w:tcPr>
            <w:tcW w:w="4871" w:type="dxa"/>
            <w:shd w:val="clear" w:color="FFFFFF" w:fill="FFFFFF"/>
          </w:tcPr>
          <w:p w14:paraId="4337A5E6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1 квартале 2029 года»</w:t>
            </w:r>
          </w:p>
        </w:tc>
        <w:tc>
          <w:tcPr>
            <w:tcW w:w="1838" w:type="dxa"/>
          </w:tcPr>
          <w:p w14:paraId="48E445D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01.04.</w:t>
            </w:r>
          </w:p>
        </w:tc>
        <w:tc>
          <w:tcPr>
            <w:tcW w:w="6042" w:type="dxa"/>
          </w:tcPr>
          <w:p w14:paraId="78582869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color w:val="000000"/>
                <w:lang w:eastAsia="ru-RU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6913462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5CA93604" w14:textId="77777777" w:rsidTr="00910CD4">
        <w:tc>
          <w:tcPr>
            <w:tcW w:w="858" w:type="dxa"/>
            <w:shd w:val="clear" w:color="auto" w:fill="FFFFFF"/>
          </w:tcPr>
          <w:p w14:paraId="216EB900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lastRenderedPageBreak/>
              <w:t>К.5.5.</w:t>
            </w:r>
          </w:p>
        </w:tc>
        <w:tc>
          <w:tcPr>
            <w:tcW w:w="4871" w:type="dxa"/>
            <w:shd w:val="clear" w:color="auto" w:fill="FFFFFF"/>
          </w:tcPr>
          <w:p w14:paraId="2FBC0819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о</w:t>
            </w:r>
            <w:r w:rsidRPr="00027B6E">
              <w:rPr>
                <w:color w:val="000000"/>
              </w:rPr>
              <w:t xml:space="preserve"> проведении мероприятий при осуществлении деятельности по обращению с животными                 без владельцев в 1 квартале 2029 года»</w:t>
            </w:r>
          </w:p>
        </w:tc>
        <w:tc>
          <w:tcPr>
            <w:tcW w:w="1838" w:type="dxa"/>
          </w:tcPr>
          <w:p w14:paraId="5B8F6B6A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15.04.</w:t>
            </w:r>
          </w:p>
        </w:tc>
        <w:tc>
          <w:tcPr>
            <w:tcW w:w="6042" w:type="dxa"/>
          </w:tcPr>
          <w:p w14:paraId="2818B486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56D24B8D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2B762B78" w14:textId="77777777" w:rsidTr="00910CD4">
        <w:tc>
          <w:tcPr>
            <w:tcW w:w="858" w:type="dxa"/>
            <w:shd w:val="clear" w:color="FFFFFF" w:fill="FFFFFF"/>
          </w:tcPr>
          <w:p w14:paraId="628A107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К.5.6.</w:t>
            </w:r>
          </w:p>
        </w:tc>
        <w:tc>
          <w:tcPr>
            <w:tcW w:w="4871" w:type="dxa"/>
            <w:shd w:val="clear" w:color="FFFFFF" w:fill="FFFFFF"/>
          </w:tcPr>
          <w:p w14:paraId="65A69D57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во 2 квартале 2029 года»</w:t>
            </w:r>
          </w:p>
        </w:tc>
        <w:tc>
          <w:tcPr>
            <w:tcW w:w="1838" w:type="dxa"/>
          </w:tcPr>
          <w:p w14:paraId="43EEF2F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01.07.</w:t>
            </w:r>
          </w:p>
        </w:tc>
        <w:tc>
          <w:tcPr>
            <w:tcW w:w="6042" w:type="dxa"/>
          </w:tcPr>
          <w:p w14:paraId="40EBB7D6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2DF858DF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37D98FAA" w14:textId="77777777" w:rsidTr="00910CD4">
        <w:tc>
          <w:tcPr>
            <w:tcW w:w="858" w:type="dxa"/>
            <w:shd w:val="clear" w:color="auto" w:fill="FFFFFF"/>
          </w:tcPr>
          <w:p w14:paraId="6F6E66D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К.5.7.</w:t>
            </w:r>
          </w:p>
        </w:tc>
        <w:tc>
          <w:tcPr>
            <w:tcW w:w="4871" w:type="dxa"/>
            <w:shd w:val="clear" w:color="auto" w:fill="FFFFFF"/>
          </w:tcPr>
          <w:p w14:paraId="796D4F67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1 полугодие 2029 года»</w:t>
            </w:r>
          </w:p>
        </w:tc>
        <w:tc>
          <w:tcPr>
            <w:tcW w:w="1838" w:type="dxa"/>
          </w:tcPr>
          <w:p w14:paraId="718C0CE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15.07.</w:t>
            </w:r>
          </w:p>
        </w:tc>
        <w:tc>
          <w:tcPr>
            <w:tcW w:w="6042" w:type="dxa"/>
          </w:tcPr>
          <w:p w14:paraId="24D76504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764B0A5D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739D953D" w14:textId="77777777" w:rsidTr="00910CD4">
        <w:tc>
          <w:tcPr>
            <w:tcW w:w="858" w:type="dxa"/>
            <w:shd w:val="clear" w:color="FFFFFF" w:fill="FFFFFF"/>
          </w:tcPr>
          <w:p w14:paraId="30694C9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К.5.8.</w:t>
            </w:r>
          </w:p>
        </w:tc>
        <w:tc>
          <w:tcPr>
            <w:tcW w:w="4871" w:type="dxa"/>
            <w:shd w:val="clear" w:color="FFFFFF" w:fill="FFFFFF"/>
          </w:tcPr>
          <w:p w14:paraId="52AC22E8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 услуг в 3 квартале 2029 года»</w:t>
            </w:r>
          </w:p>
        </w:tc>
        <w:tc>
          <w:tcPr>
            <w:tcW w:w="1838" w:type="dxa"/>
          </w:tcPr>
          <w:p w14:paraId="30C4074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01.10.</w:t>
            </w:r>
          </w:p>
        </w:tc>
        <w:tc>
          <w:tcPr>
            <w:tcW w:w="6042" w:type="dxa"/>
          </w:tcPr>
          <w:p w14:paraId="6B5734CF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0B91CE22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59D3237A" w14:textId="77777777" w:rsidTr="00910CD4">
        <w:tc>
          <w:tcPr>
            <w:tcW w:w="858" w:type="dxa"/>
            <w:shd w:val="clear" w:color="auto" w:fill="FFFFFF"/>
          </w:tcPr>
          <w:p w14:paraId="7F73296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К.5.9.</w:t>
            </w:r>
          </w:p>
        </w:tc>
        <w:tc>
          <w:tcPr>
            <w:tcW w:w="4871" w:type="dxa"/>
            <w:shd w:val="clear" w:color="auto" w:fill="FFFFFF"/>
          </w:tcPr>
          <w:p w14:paraId="0008A2DA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9 месяцев 2029 года»</w:t>
            </w:r>
          </w:p>
        </w:tc>
        <w:tc>
          <w:tcPr>
            <w:tcW w:w="1838" w:type="dxa"/>
          </w:tcPr>
          <w:p w14:paraId="665C227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15.10.</w:t>
            </w:r>
          </w:p>
        </w:tc>
        <w:tc>
          <w:tcPr>
            <w:tcW w:w="6042" w:type="dxa"/>
          </w:tcPr>
          <w:p w14:paraId="77A4166F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6CFDA5EB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51ABA701" w14:textId="77777777" w:rsidTr="00910CD4">
        <w:tc>
          <w:tcPr>
            <w:tcW w:w="858" w:type="dxa"/>
            <w:shd w:val="clear" w:color="FFFFFF" w:fill="FFFFFF"/>
          </w:tcPr>
          <w:p w14:paraId="1404E9F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К.5.10.</w:t>
            </w:r>
          </w:p>
        </w:tc>
        <w:tc>
          <w:tcPr>
            <w:tcW w:w="4871" w:type="dxa"/>
            <w:shd w:val="clear" w:color="FFFFFF" w:fill="FFFFFF"/>
          </w:tcPr>
          <w:p w14:paraId="1B8FAE9A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4 квартале 2029 года»</w:t>
            </w:r>
          </w:p>
        </w:tc>
        <w:tc>
          <w:tcPr>
            <w:tcW w:w="1838" w:type="dxa"/>
          </w:tcPr>
          <w:p w14:paraId="7229FA9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4F7EAED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rFonts w:eastAsia="Calibri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4A058AD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65EA89E6" w14:textId="77777777" w:rsidTr="00910CD4">
        <w:tc>
          <w:tcPr>
            <w:tcW w:w="858" w:type="dxa"/>
          </w:tcPr>
          <w:p w14:paraId="4132AFD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>1.1.6.</w:t>
            </w:r>
          </w:p>
        </w:tc>
        <w:tc>
          <w:tcPr>
            <w:tcW w:w="4871" w:type="dxa"/>
          </w:tcPr>
          <w:p w14:paraId="5090F38B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  <w:bCs/>
              </w:rPr>
            </w:pPr>
            <w:r w:rsidRPr="00027B6E">
              <w:rPr>
                <w:rFonts w:eastAsia="Calibri"/>
                <w:b/>
                <w:bCs/>
              </w:rPr>
              <w:t xml:space="preserve">Мероприятие (результат) </w:t>
            </w:r>
          </w:p>
          <w:p w14:paraId="63DC01EC" w14:textId="77777777" w:rsidR="00912BC3" w:rsidRPr="00027B6E" w:rsidRDefault="00912BC3" w:rsidP="003C39EF">
            <w:pPr>
              <w:widowControl w:val="0"/>
              <w:rPr>
                <w:rFonts w:eastAsia="Calibri"/>
                <w:b/>
              </w:rPr>
            </w:pPr>
            <w:r w:rsidRPr="00027B6E">
              <w:rPr>
                <w:b/>
                <w:color w:val="000000"/>
              </w:rPr>
              <w:t>«</w:t>
            </w:r>
            <w:r w:rsidRPr="00027B6E">
              <w:rPr>
                <w:b/>
                <w:color w:val="000000"/>
                <w:lang w:eastAsia="ru-RU"/>
              </w:rPr>
              <w:t xml:space="preserve">Обеспечено количество животных                    без владельцев, в отношении которых проведены мероприятия, предусмотренные законодательством», </w:t>
            </w:r>
            <w:r w:rsidRPr="00027B6E">
              <w:rPr>
                <w:rFonts w:eastAsia="Calibri"/>
                <w:b/>
              </w:rPr>
              <w:t>в 2030 году реализации</w:t>
            </w:r>
          </w:p>
        </w:tc>
        <w:tc>
          <w:tcPr>
            <w:tcW w:w="1838" w:type="dxa"/>
          </w:tcPr>
          <w:p w14:paraId="0A42A031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39082908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091AD85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b/>
              </w:rPr>
            </w:pPr>
            <w:r w:rsidRPr="00027B6E">
              <w:rPr>
                <w:rFonts w:eastAsia="Calibri"/>
                <w:b/>
              </w:rPr>
              <w:t>Х</w:t>
            </w:r>
          </w:p>
        </w:tc>
      </w:tr>
      <w:tr w:rsidR="00912BC3" w:rsidRPr="00027B6E" w14:paraId="7DCA4657" w14:textId="77777777" w:rsidTr="00910CD4">
        <w:tc>
          <w:tcPr>
            <w:tcW w:w="858" w:type="dxa"/>
          </w:tcPr>
          <w:p w14:paraId="71B925E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К.6.1.</w:t>
            </w:r>
          </w:p>
        </w:tc>
        <w:tc>
          <w:tcPr>
            <w:tcW w:w="4871" w:type="dxa"/>
            <w:shd w:val="clear" w:color="FFFFFF" w:fill="FFFFFF"/>
          </w:tcPr>
          <w:p w14:paraId="66EFF797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Контрольная точка «Предоставлен отчет                                   о проведении мероприятий  при осуществлении деятельности по обращению с животными            без владельцев за 2029 год»</w:t>
            </w:r>
          </w:p>
        </w:tc>
        <w:tc>
          <w:tcPr>
            <w:tcW w:w="1838" w:type="dxa"/>
          </w:tcPr>
          <w:p w14:paraId="1EFA529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15.01.</w:t>
            </w:r>
          </w:p>
        </w:tc>
        <w:tc>
          <w:tcPr>
            <w:tcW w:w="6042" w:type="dxa"/>
          </w:tcPr>
          <w:p w14:paraId="04404D6C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31E6C96E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2C5D6378" w14:textId="77777777" w:rsidTr="00910CD4">
        <w:tc>
          <w:tcPr>
            <w:tcW w:w="858" w:type="dxa"/>
          </w:tcPr>
          <w:p w14:paraId="53F97F7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К.6.2.</w:t>
            </w:r>
          </w:p>
        </w:tc>
        <w:tc>
          <w:tcPr>
            <w:tcW w:w="4871" w:type="dxa"/>
          </w:tcPr>
          <w:p w14:paraId="259B44C2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Контрольная точка «Заключено Соглашение </w:t>
            </w:r>
            <w:r w:rsidRPr="00027B6E">
              <w:rPr>
                <w:rFonts w:eastAsia="Calibri"/>
              </w:rPr>
              <w:br/>
              <w:t>о предоставлении субвенции из областного бюджета бюджету муниципального района «Белгородский район» Белгородской области        на осуществление отдельных государственных полномочий по организации мероприятий               при осуществлении деятельности                                 по обращению с животными без владельцев»</w:t>
            </w:r>
          </w:p>
        </w:tc>
        <w:tc>
          <w:tcPr>
            <w:tcW w:w="1838" w:type="dxa"/>
          </w:tcPr>
          <w:p w14:paraId="50A9821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11F1A93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7EF5878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  <w:color w:val="000000"/>
              </w:rPr>
              <w:t>Соглашение</w:t>
            </w:r>
          </w:p>
        </w:tc>
      </w:tr>
      <w:tr w:rsidR="00912BC3" w:rsidRPr="00027B6E" w14:paraId="46C0138B" w14:textId="77777777" w:rsidTr="00910CD4">
        <w:tc>
          <w:tcPr>
            <w:tcW w:w="858" w:type="dxa"/>
            <w:shd w:val="clear" w:color="auto" w:fill="FFFFFF"/>
          </w:tcPr>
          <w:p w14:paraId="15BDBE3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К.6.3.</w:t>
            </w:r>
          </w:p>
        </w:tc>
        <w:tc>
          <w:tcPr>
            <w:tcW w:w="4871" w:type="dxa"/>
            <w:shd w:val="clear" w:color="auto" w:fill="FFFFFF"/>
          </w:tcPr>
          <w:p w14:paraId="2B366892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«Заключен муниципальный контракт на оказание услуг»</w:t>
            </w:r>
          </w:p>
        </w:tc>
        <w:tc>
          <w:tcPr>
            <w:tcW w:w="1838" w:type="dxa"/>
          </w:tcPr>
          <w:p w14:paraId="61566BCC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01.03.</w:t>
            </w:r>
          </w:p>
        </w:tc>
        <w:tc>
          <w:tcPr>
            <w:tcW w:w="6042" w:type="dxa"/>
          </w:tcPr>
          <w:p w14:paraId="4B726B3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7F890635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Муниципальный контракт</w:t>
            </w:r>
          </w:p>
        </w:tc>
      </w:tr>
      <w:tr w:rsidR="00912BC3" w:rsidRPr="00027B6E" w14:paraId="3E513C01" w14:textId="77777777" w:rsidTr="00910CD4">
        <w:tc>
          <w:tcPr>
            <w:tcW w:w="858" w:type="dxa"/>
            <w:shd w:val="clear" w:color="FFFFFF" w:fill="FFFFFF"/>
          </w:tcPr>
          <w:p w14:paraId="51BA91B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К.6.4.</w:t>
            </w:r>
          </w:p>
        </w:tc>
        <w:tc>
          <w:tcPr>
            <w:tcW w:w="4871" w:type="dxa"/>
            <w:shd w:val="clear" w:color="FFFFFF" w:fill="FFFFFF"/>
          </w:tcPr>
          <w:p w14:paraId="7D75DC1E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1 квартале 2030 года»</w:t>
            </w:r>
          </w:p>
        </w:tc>
        <w:tc>
          <w:tcPr>
            <w:tcW w:w="1838" w:type="dxa"/>
          </w:tcPr>
          <w:p w14:paraId="2D8A70A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01.04.</w:t>
            </w:r>
          </w:p>
        </w:tc>
        <w:tc>
          <w:tcPr>
            <w:tcW w:w="6042" w:type="dxa"/>
          </w:tcPr>
          <w:p w14:paraId="33104CA0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color w:val="000000"/>
                <w:lang w:eastAsia="ru-RU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13585212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47D01159" w14:textId="77777777" w:rsidTr="00910CD4">
        <w:tc>
          <w:tcPr>
            <w:tcW w:w="858" w:type="dxa"/>
            <w:shd w:val="clear" w:color="auto" w:fill="FFFFFF"/>
          </w:tcPr>
          <w:p w14:paraId="4D77C66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lastRenderedPageBreak/>
              <w:t>К.6.5.</w:t>
            </w:r>
          </w:p>
        </w:tc>
        <w:tc>
          <w:tcPr>
            <w:tcW w:w="4871" w:type="dxa"/>
            <w:shd w:val="clear" w:color="auto" w:fill="FFFFFF"/>
          </w:tcPr>
          <w:p w14:paraId="07046286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о</w:t>
            </w:r>
            <w:r w:rsidRPr="00027B6E">
              <w:rPr>
                <w:color w:val="000000"/>
              </w:rPr>
              <w:t xml:space="preserve"> проведении мероприятий при осуществлении деятельности по обращению с животными                 без владельцев в 1 квартале 2030 года»</w:t>
            </w:r>
          </w:p>
        </w:tc>
        <w:tc>
          <w:tcPr>
            <w:tcW w:w="1838" w:type="dxa"/>
          </w:tcPr>
          <w:p w14:paraId="4E446C1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15.04.</w:t>
            </w:r>
          </w:p>
        </w:tc>
        <w:tc>
          <w:tcPr>
            <w:tcW w:w="6042" w:type="dxa"/>
          </w:tcPr>
          <w:p w14:paraId="31F4B901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146A29BE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5EB33D6F" w14:textId="77777777" w:rsidTr="00910CD4">
        <w:tc>
          <w:tcPr>
            <w:tcW w:w="858" w:type="dxa"/>
            <w:shd w:val="clear" w:color="FFFFFF" w:fill="FFFFFF"/>
          </w:tcPr>
          <w:p w14:paraId="14366D6F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К.6.6.</w:t>
            </w:r>
          </w:p>
        </w:tc>
        <w:tc>
          <w:tcPr>
            <w:tcW w:w="4871" w:type="dxa"/>
            <w:shd w:val="clear" w:color="FFFFFF" w:fill="FFFFFF"/>
          </w:tcPr>
          <w:p w14:paraId="0710F699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во 2 квартале 2030 года»</w:t>
            </w:r>
          </w:p>
        </w:tc>
        <w:tc>
          <w:tcPr>
            <w:tcW w:w="1838" w:type="dxa"/>
          </w:tcPr>
          <w:p w14:paraId="30D0F2B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01.07.</w:t>
            </w:r>
          </w:p>
        </w:tc>
        <w:tc>
          <w:tcPr>
            <w:tcW w:w="6042" w:type="dxa"/>
          </w:tcPr>
          <w:p w14:paraId="5AFB697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7A09A2B0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5F3C3F76" w14:textId="77777777" w:rsidTr="00910CD4">
        <w:tc>
          <w:tcPr>
            <w:tcW w:w="858" w:type="dxa"/>
            <w:shd w:val="clear" w:color="auto" w:fill="FFFFFF"/>
          </w:tcPr>
          <w:p w14:paraId="1D48C32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К.6.7.</w:t>
            </w:r>
          </w:p>
        </w:tc>
        <w:tc>
          <w:tcPr>
            <w:tcW w:w="4871" w:type="dxa"/>
            <w:shd w:val="clear" w:color="auto" w:fill="FFFFFF"/>
          </w:tcPr>
          <w:p w14:paraId="0B72DA34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1 полугодие 2030 года»</w:t>
            </w:r>
          </w:p>
        </w:tc>
        <w:tc>
          <w:tcPr>
            <w:tcW w:w="1838" w:type="dxa"/>
          </w:tcPr>
          <w:p w14:paraId="5029B11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15.07.</w:t>
            </w:r>
          </w:p>
        </w:tc>
        <w:tc>
          <w:tcPr>
            <w:tcW w:w="6042" w:type="dxa"/>
          </w:tcPr>
          <w:p w14:paraId="6A7C9686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48A78F96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42513F67" w14:textId="77777777" w:rsidTr="00910CD4">
        <w:tc>
          <w:tcPr>
            <w:tcW w:w="858" w:type="dxa"/>
            <w:shd w:val="clear" w:color="FFFFFF" w:fill="FFFFFF"/>
          </w:tcPr>
          <w:p w14:paraId="255B872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К.6.8.</w:t>
            </w:r>
          </w:p>
        </w:tc>
        <w:tc>
          <w:tcPr>
            <w:tcW w:w="4871" w:type="dxa"/>
            <w:shd w:val="clear" w:color="FFFFFF" w:fill="FFFFFF"/>
          </w:tcPr>
          <w:p w14:paraId="435BE118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 услуг в 3 квартале 2030 года»</w:t>
            </w:r>
          </w:p>
        </w:tc>
        <w:tc>
          <w:tcPr>
            <w:tcW w:w="1838" w:type="dxa"/>
          </w:tcPr>
          <w:p w14:paraId="36D722F9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01.10.</w:t>
            </w:r>
          </w:p>
        </w:tc>
        <w:tc>
          <w:tcPr>
            <w:tcW w:w="6042" w:type="dxa"/>
          </w:tcPr>
          <w:p w14:paraId="76656858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>Насонова Светлана Николаевна – заместитель начальника управления – начальник отдела устойчивого развития малых 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2B60F985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>Акты выполненных работ (оказанных услуг)</w:t>
            </w:r>
          </w:p>
        </w:tc>
      </w:tr>
      <w:tr w:rsidR="00912BC3" w:rsidRPr="00027B6E" w14:paraId="39A905C9" w14:textId="77777777" w:rsidTr="00910CD4">
        <w:tc>
          <w:tcPr>
            <w:tcW w:w="858" w:type="dxa"/>
            <w:shd w:val="clear" w:color="auto" w:fill="FFFFFF"/>
          </w:tcPr>
          <w:p w14:paraId="41FA3553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К.6.9.</w:t>
            </w:r>
          </w:p>
        </w:tc>
        <w:tc>
          <w:tcPr>
            <w:tcW w:w="4871" w:type="dxa"/>
            <w:shd w:val="clear" w:color="auto" w:fill="FFFFFF"/>
          </w:tcPr>
          <w:p w14:paraId="36DC8200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</w:t>
            </w:r>
            <w:r w:rsidRPr="00027B6E">
              <w:rPr>
                <w:color w:val="000000"/>
                <w:shd w:val="clear" w:color="auto" w:fill="FFFFFF"/>
              </w:rPr>
              <w:t>Предоставлен отчет</w:t>
            </w:r>
            <w:r w:rsidRPr="00027B6E">
              <w:t xml:space="preserve">                               </w:t>
            </w:r>
            <w:r w:rsidRPr="00027B6E">
              <w:rPr>
                <w:color w:val="000000"/>
              </w:rPr>
              <w:t>о проведении мероприятий при осуществлении деятельности по обращению с животными               без владельцев за 9 месяцев 2030 года»</w:t>
            </w:r>
          </w:p>
        </w:tc>
        <w:tc>
          <w:tcPr>
            <w:tcW w:w="1838" w:type="dxa"/>
          </w:tcPr>
          <w:p w14:paraId="44741377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15.10.</w:t>
            </w:r>
          </w:p>
        </w:tc>
        <w:tc>
          <w:tcPr>
            <w:tcW w:w="6042" w:type="dxa"/>
          </w:tcPr>
          <w:p w14:paraId="341B916D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20A6CA3B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  <w:tr w:rsidR="00912BC3" w:rsidRPr="00027B6E" w14:paraId="6DC5AE47" w14:textId="77777777" w:rsidTr="00910CD4">
        <w:tc>
          <w:tcPr>
            <w:tcW w:w="858" w:type="dxa"/>
            <w:shd w:val="clear" w:color="FFFFFF" w:fill="FFFFFF"/>
          </w:tcPr>
          <w:p w14:paraId="244FCD62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027B6E">
              <w:rPr>
                <w:rFonts w:eastAsia="Calibri"/>
                <w:color w:val="000000"/>
              </w:rPr>
              <w:t>К.6.10.</w:t>
            </w:r>
          </w:p>
        </w:tc>
        <w:tc>
          <w:tcPr>
            <w:tcW w:w="4871" w:type="dxa"/>
            <w:shd w:val="clear" w:color="FFFFFF" w:fill="FFFFFF"/>
          </w:tcPr>
          <w:p w14:paraId="2486E884" w14:textId="77777777" w:rsidR="00912BC3" w:rsidRPr="00027B6E" w:rsidRDefault="00912BC3" w:rsidP="003C39EF">
            <w:pPr>
              <w:widowControl w:val="0"/>
              <w:tabs>
                <w:tab w:val="left" w:pos="1189"/>
              </w:tabs>
              <w:rPr>
                <w:color w:val="000000"/>
              </w:rPr>
            </w:pPr>
            <w:r w:rsidRPr="00027B6E">
              <w:rPr>
                <w:color w:val="000000"/>
              </w:rPr>
              <w:t>Контрольная точка «Проверка и принятие оказанных услуг в 4 квартале 2030 года»</w:t>
            </w:r>
          </w:p>
        </w:tc>
        <w:tc>
          <w:tcPr>
            <w:tcW w:w="1838" w:type="dxa"/>
          </w:tcPr>
          <w:p w14:paraId="6692E77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2CC6C66E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 xml:space="preserve">Насонова Светлана Николаевна – заместитель начальника управления – начальник отдела устойчивого развития малых </w:t>
            </w:r>
            <w:r w:rsidRPr="00027B6E">
              <w:rPr>
                <w:rFonts w:eastAsia="Calibri"/>
              </w:rPr>
              <w:lastRenderedPageBreak/>
              <w:t>форм хозяйствования, животноводства и государственной поддержки управления устойчивого развития сельских территорий комитета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60B729A6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 xml:space="preserve">Акты выполненных работ (оказанных </w:t>
            </w:r>
            <w:r w:rsidRPr="00027B6E">
              <w:rPr>
                <w:rFonts w:eastAsia="Calibri"/>
              </w:rPr>
              <w:lastRenderedPageBreak/>
              <w:t>услуг)</w:t>
            </w:r>
          </w:p>
        </w:tc>
      </w:tr>
      <w:tr w:rsidR="00912BC3" w:rsidRPr="00027B6E" w14:paraId="3E06420F" w14:textId="77777777" w:rsidTr="00910CD4">
        <w:tc>
          <w:tcPr>
            <w:tcW w:w="858" w:type="dxa"/>
          </w:tcPr>
          <w:p w14:paraId="53BBC5FD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lastRenderedPageBreak/>
              <w:t>К.6.11.</w:t>
            </w:r>
          </w:p>
        </w:tc>
        <w:tc>
          <w:tcPr>
            <w:tcW w:w="4871" w:type="dxa"/>
            <w:shd w:val="clear" w:color="FFFFFF" w:fill="FFFFFF"/>
          </w:tcPr>
          <w:p w14:paraId="65A75FD6" w14:textId="77777777" w:rsidR="00912BC3" w:rsidRPr="00027B6E" w:rsidRDefault="00912BC3" w:rsidP="003C39EF">
            <w:pPr>
              <w:widowControl w:val="0"/>
              <w:rPr>
                <w:rFonts w:eastAsia="Calibri"/>
              </w:rPr>
            </w:pPr>
            <w:r w:rsidRPr="00027B6E">
              <w:rPr>
                <w:rFonts w:eastAsia="Calibri"/>
              </w:rPr>
              <w:t>Контрольная точка «Предоставлен отчет                                   о проведении мероприятий  при осуществлении деятельности по обращению с животными            без владельцев за 2030 год»</w:t>
            </w:r>
          </w:p>
        </w:tc>
        <w:tc>
          <w:tcPr>
            <w:tcW w:w="1838" w:type="dxa"/>
          </w:tcPr>
          <w:p w14:paraId="61148848" w14:textId="77777777" w:rsidR="00912BC3" w:rsidRPr="00027B6E" w:rsidRDefault="00912BC3" w:rsidP="003C39EF">
            <w:pPr>
              <w:widowControl w:val="0"/>
              <w:jc w:val="center"/>
              <w:rPr>
                <w:rFonts w:eastAsia="Calibri"/>
              </w:rPr>
            </w:pPr>
            <w:r w:rsidRPr="00027B6E">
              <w:rPr>
                <w:rFonts w:eastAsia="Calibri"/>
              </w:rPr>
              <w:t>31.12.</w:t>
            </w:r>
          </w:p>
        </w:tc>
        <w:tc>
          <w:tcPr>
            <w:tcW w:w="6042" w:type="dxa"/>
          </w:tcPr>
          <w:p w14:paraId="6BBD0F71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color w:val="000000"/>
                <w:lang w:eastAsia="ru-RU"/>
              </w:rPr>
              <w:t xml:space="preserve">Скирда Вадим </w:t>
            </w:r>
            <w:r w:rsidRPr="00027B6E">
              <w:rPr>
                <w:rFonts w:eastAsia="Calibri"/>
                <w:color w:val="000000"/>
                <w:lang w:eastAsia="ru-RU"/>
              </w:rPr>
              <w:t>Григорьевич – начальник управления устойчивого развития сельских территорий комитета                   по развитию АПК администрации Белгородского района</w:t>
            </w:r>
          </w:p>
        </w:tc>
        <w:tc>
          <w:tcPr>
            <w:tcW w:w="2126" w:type="dxa"/>
          </w:tcPr>
          <w:p w14:paraId="4F06415C" w14:textId="77777777" w:rsidR="00912BC3" w:rsidRPr="00027B6E" w:rsidRDefault="00912BC3" w:rsidP="003C39EF">
            <w:pPr>
              <w:widowControl w:val="0"/>
              <w:jc w:val="center"/>
              <w:rPr>
                <w:rFonts w:ascii="Calibri" w:eastAsia="Calibri" w:hAnsi="Calibri"/>
              </w:rPr>
            </w:pPr>
            <w:r w:rsidRPr="00027B6E">
              <w:rPr>
                <w:rFonts w:eastAsia="Calibri"/>
              </w:rPr>
              <w:t xml:space="preserve">Отчет </w:t>
            </w:r>
          </w:p>
        </w:tc>
      </w:tr>
    </w:tbl>
    <w:p w14:paraId="53F59A22" w14:textId="77777777" w:rsidR="00912BC3" w:rsidRPr="00027B6E" w:rsidRDefault="00912BC3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627310DD" w14:textId="77777777" w:rsidR="00485374" w:rsidRPr="00027B6E" w:rsidRDefault="00485374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699A05DA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54DF6685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196CCC7E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7DEDBEE2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24C0DE63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1620403A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6E4CB6C0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100BE11C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32C79E4E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2F10D37B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338DD18D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62ACED15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1F1016D2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4748481C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3B034180" w14:textId="1F3D6C01" w:rsidR="000D66BA" w:rsidRPr="00027B6E" w:rsidRDefault="00CE0E53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  <w:r w:rsidRPr="00027B6E">
        <w:rPr>
          <w:b/>
          <w:noProof/>
          <w:color w:val="FF0000"/>
          <w:sz w:val="28"/>
          <w:szCs w:val="28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18DE683" wp14:editId="08B13962">
                <wp:simplePos x="0" y="0"/>
                <wp:positionH relativeFrom="column">
                  <wp:posOffset>6986388</wp:posOffset>
                </wp:positionH>
                <wp:positionV relativeFrom="paragraph">
                  <wp:posOffset>21427</wp:posOffset>
                </wp:positionV>
                <wp:extent cx="3162935" cy="14046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9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35976" w14:textId="4196C113" w:rsidR="00A244F7" w:rsidRPr="00126DD0" w:rsidRDefault="00A244F7" w:rsidP="00CE0E5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  <w:r w:rsidR="00E8303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№ 3</w:t>
                            </w:r>
                          </w:p>
                          <w:p w14:paraId="1ECBF696" w14:textId="77777777" w:rsidR="00A244F7" w:rsidRPr="00126DD0" w:rsidRDefault="00A244F7" w:rsidP="00CE0E5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постановлению администрации</w:t>
                            </w:r>
                          </w:p>
                          <w:p w14:paraId="11BF8F7E" w14:textId="77777777" w:rsidR="00A244F7" w:rsidRPr="00126DD0" w:rsidRDefault="00A244F7" w:rsidP="00CE0E5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Белгородского района</w:t>
                            </w:r>
                          </w:p>
                          <w:p w14:paraId="7CF094AF" w14:textId="77777777" w:rsidR="00A244F7" w:rsidRPr="00126DD0" w:rsidRDefault="00A244F7" w:rsidP="00CE0E5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о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т _______________2025 г. № __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8DE683" id="_x0000_s1028" type="#_x0000_t202" style="position:absolute;left:0;text-align:left;margin-left:550.1pt;margin-top:1.7pt;width:249.0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" stroked="f">
                <v:textbox style="mso-fit-shape-to-text:t">
                  <w:txbxContent>
                    <w:p w14:paraId="5C435976" w14:textId="4196C113" w:rsidR="00A244F7" w:rsidRPr="00126DD0" w:rsidRDefault="00A244F7" w:rsidP="00CE0E5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26DD0">
                        <w:rPr>
                          <w:b/>
                          <w:sz w:val="28"/>
                          <w:szCs w:val="28"/>
                        </w:rPr>
                        <w:t>Приложение</w:t>
                      </w:r>
                      <w:r w:rsidR="00E83031">
                        <w:rPr>
                          <w:b/>
                          <w:sz w:val="28"/>
                          <w:szCs w:val="28"/>
                        </w:rPr>
                        <w:t xml:space="preserve"> № 3</w:t>
                      </w:r>
                    </w:p>
                    <w:p w14:paraId="1ECBF696" w14:textId="77777777" w:rsidR="00A244F7" w:rsidRPr="00126DD0" w:rsidRDefault="00A244F7" w:rsidP="00CE0E5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к</w:t>
                      </w:r>
                      <w:proofErr w:type="gramEnd"/>
                      <w:r w:rsidRPr="00126DD0">
                        <w:rPr>
                          <w:b/>
                          <w:sz w:val="28"/>
                          <w:szCs w:val="28"/>
                        </w:rPr>
                        <w:t xml:space="preserve"> постановлению администрации</w:t>
                      </w:r>
                    </w:p>
                    <w:p w14:paraId="11BF8F7E" w14:textId="77777777" w:rsidR="00A244F7" w:rsidRPr="00126DD0" w:rsidRDefault="00A244F7" w:rsidP="00CE0E5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26DD0">
                        <w:rPr>
                          <w:b/>
                          <w:sz w:val="28"/>
                          <w:szCs w:val="28"/>
                        </w:rPr>
                        <w:t>Белгородского района</w:t>
                      </w:r>
                    </w:p>
                    <w:p w14:paraId="7CF094AF" w14:textId="77777777" w:rsidR="00A244F7" w:rsidRPr="00126DD0" w:rsidRDefault="00A244F7" w:rsidP="00CE0E5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о</w:t>
                      </w:r>
                      <w:r w:rsidRPr="00126DD0">
                        <w:rPr>
                          <w:b/>
                          <w:sz w:val="28"/>
                          <w:szCs w:val="28"/>
                        </w:rPr>
                        <w:t>т</w:t>
                      </w:r>
                      <w:proofErr w:type="gramEnd"/>
                      <w:r w:rsidRPr="00126DD0">
                        <w:rPr>
                          <w:b/>
                          <w:sz w:val="28"/>
                          <w:szCs w:val="28"/>
                        </w:rPr>
                        <w:t xml:space="preserve"> _______________2025 г. № __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_</w:t>
                      </w:r>
                      <w:r w:rsidRPr="00126DD0">
                        <w:rPr>
                          <w:b/>
                          <w:sz w:val="28"/>
                          <w:szCs w:val="28"/>
                        </w:rPr>
                        <w:t>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F4917D" w14:textId="1DB76228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6F7E0E8C" w14:textId="61D17179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5200FC28" w14:textId="77777777" w:rsidR="000D66BA" w:rsidRPr="00027B6E" w:rsidRDefault="000D66BA" w:rsidP="003C39EF">
      <w:pPr>
        <w:widowControl w:val="0"/>
        <w:tabs>
          <w:tab w:val="left" w:pos="1853"/>
        </w:tabs>
        <w:spacing w:line="0" w:lineRule="atLeast"/>
        <w:jc w:val="center"/>
        <w:rPr>
          <w:b/>
          <w:sz w:val="28"/>
          <w:szCs w:val="28"/>
        </w:rPr>
      </w:pPr>
    </w:p>
    <w:p w14:paraId="5534DB21" w14:textId="77777777" w:rsidR="00CE0E53" w:rsidRPr="00027B6E" w:rsidRDefault="00CE0E53" w:rsidP="003C39EF">
      <w:pPr>
        <w:keepNext/>
        <w:keepLines/>
        <w:widowControl w:val="0"/>
        <w:jc w:val="center"/>
        <w:outlineLvl w:val="2"/>
        <w:rPr>
          <w:b/>
          <w:color w:val="000000"/>
          <w:sz w:val="28"/>
          <w:szCs w:val="28"/>
          <w:lang w:eastAsia="ru-RU"/>
        </w:rPr>
      </w:pPr>
    </w:p>
    <w:p w14:paraId="67C75A73" w14:textId="77777777" w:rsidR="00CE0E53" w:rsidRPr="00027B6E" w:rsidRDefault="00CE0E53" w:rsidP="003C39EF">
      <w:pPr>
        <w:keepNext/>
        <w:keepLines/>
        <w:widowControl w:val="0"/>
        <w:jc w:val="center"/>
        <w:outlineLvl w:val="2"/>
        <w:rPr>
          <w:b/>
          <w:color w:val="000000"/>
          <w:sz w:val="28"/>
          <w:szCs w:val="28"/>
          <w:lang w:eastAsia="ru-RU"/>
        </w:rPr>
      </w:pPr>
    </w:p>
    <w:p w14:paraId="65E5E955" w14:textId="77777777" w:rsidR="00CE0E53" w:rsidRPr="00027B6E" w:rsidRDefault="00CE0E53" w:rsidP="003C39EF">
      <w:pPr>
        <w:keepNext/>
        <w:keepLines/>
        <w:widowControl w:val="0"/>
        <w:jc w:val="center"/>
        <w:outlineLvl w:val="2"/>
        <w:rPr>
          <w:b/>
          <w:color w:val="000000"/>
          <w:sz w:val="28"/>
          <w:szCs w:val="28"/>
          <w:lang w:eastAsia="ru-RU"/>
        </w:rPr>
      </w:pPr>
    </w:p>
    <w:p w14:paraId="0EDC8301" w14:textId="77777777" w:rsidR="000D66BA" w:rsidRPr="00027B6E" w:rsidRDefault="000D66BA" w:rsidP="003C39EF">
      <w:pPr>
        <w:widowControl w:val="0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</w:p>
    <w:p w14:paraId="3C9A7808" w14:textId="77777777" w:rsidR="000D66BA" w:rsidRPr="00027B6E" w:rsidRDefault="000D66BA" w:rsidP="00CE0E53">
      <w:pPr>
        <w:widowControl w:val="0"/>
        <w:jc w:val="center"/>
        <w:rPr>
          <w:rFonts w:eastAsia="Calibri"/>
          <w:b/>
          <w:color w:val="000000"/>
          <w:sz w:val="24"/>
          <w:szCs w:val="24"/>
          <w:lang w:eastAsia="ru-RU"/>
        </w:rPr>
      </w:pPr>
      <w:r w:rsidRPr="00027B6E">
        <w:rPr>
          <w:rFonts w:eastAsia="Calibri"/>
          <w:b/>
          <w:color w:val="000000"/>
          <w:sz w:val="24"/>
          <w:szCs w:val="24"/>
          <w:lang w:eastAsia="ru-RU"/>
        </w:rPr>
        <w:t xml:space="preserve">5.  Финансовое обеспечение реализации </w:t>
      </w:r>
      <w:r w:rsidRPr="00027B6E">
        <w:rPr>
          <w:b/>
          <w:color w:val="000000"/>
          <w:sz w:val="24"/>
          <w:szCs w:val="24"/>
          <w:lang w:eastAsia="ru-RU"/>
        </w:rPr>
        <w:t>ведомственного</w:t>
      </w:r>
      <w:r w:rsidRPr="00027B6E">
        <w:rPr>
          <w:rFonts w:eastAsia="Calibri"/>
          <w:b/>
          <w:color w:val="000000"/>
          <w:sz w:val="24"/>
          <w:szCs w:val="24"/>
          <w:lang w:eastAsia="ru-RU"/>
        </w:rPr>
        <w:t xml:space="preserve"> проекта</w:t>
      </w:r>
    </w:p>
    <w:p w14:paraId="0CFBAD5E" w14:textId="77777777" w:rsidR="000D66BA" w:rsidRPr="00027B6E" w:rsidRDefault="000D66BA" w:rsidP="00CE0E53">
      <w:pPr>
        <w:widowControl w:val="0"/>
        <w:rPr>
          <w:rFonts w:eastAsia="Calibri"/>
          <w:color w:val="000000"/>
          <w:sz w:val="16"/>
          <w:szCs w:val="16"/>
        </w:rPr>
      </w:pPr>
    </w:p>
    <w:tbl>
      <w:tblPr>
        <w:tblStyle w:val="61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8080"/>
        <w:gridCol w:w="1701"/>
        <w:gridCol w:w="709"/>
        <w:gridCol w:w="709"/>
        <w:gridCol w:w="708"/>
        <w:gridCol w:w="709"/>
        <w:gridCol w:w="709"/>
        <w:gridCol w:w="850"/>
        <w:gridCol w:w="993"/>
      </w:tblGrid>
      <w:tr w:rsidR="000D66BA" w:rsidRPr="00027B6E" w14:paraId="6A150A8D" w14:textId="77777777" w:rsidTr="00C2122C">
        <w:trPr>
          <w:trHeight w:val="350"/>
          <w:tblHeader/>
        </w:trPr>
        <w:tc>
          <w:tcPr>
            <w:tcW w:w="567" w:type="dxa"/>
            <w:vMerge w:val="restart"/>
          </w:tcPr>
          <w:p w14:paraId="2E369630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№                 п/п</w:t>
            </w:r>
          </w:p>
        </w:tc>
        <w:tc>
          <w:tcPr>
            <w:tcW w:w="8080" w:type="dxa"/>
            <w:vMerge w:val="restart"/>
          </w:tcPr>
          <w:p w14:paraId="7F2C7B43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  (результата)</w:t>
            </w:r>
          </w:p>
        </w:tc>
        <w:tc>
          <w:tcPr>
            <w:tcW w:w="1701" w:type="dxa"/>
            <w:vMerge w:val="restart"/>
          </w:tcPr>
          <w:p w14:paraId="6881B2A6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Код бюджетной кла</w:t>
            </w:r>
            <w:r w:rsidRPr="00027B6E">
              <w:rPr>
                <w:b/>
                <w:sz w:val="20"/>
                <w:szCs w:val="20"/>
                <w:lang w:val="en-US"/>
              </w:rPr>
              <w:t>ссификации</w:t>
            </w:r>
          </w:p>
        </w:tc>
        <w:tc>
          <w:tcPr>
            <w:tcW w:w="5387" w:type="dxa"/>
            <w:gridSpan w:val="7"/>
          </w:tcPr>
          <w:p w14:paraId="2E14ABF1" w14:textId="4764945C" w:rsidR="000D66BA" w:rsidRPr="00027B6E" w:rsidRDefault="000D66BA" w:rsidP="00C2122C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Объем финансового обеспечения</w:t>
            </w:r>
            <w:r w:rsidR="00C2122C" w:rsidRPr="00027B6E">
              <w:rPr>
                <w:b/>
                <w:sz w:val="20"/>
                <w:szCs w:val="20"/>
              </w:rPr>
              <w:t xml:space="preserve"> </w:t>
            </w:r>
            <w:r w:rsidRPr="00027B6E">
              <w:rPr>
                <w:b/>
                <w:sz w:val="20"/>
                <w:szCs w:val="20"/>
              </w:rPr>
              <w:t>по годам, тыс. рублей*</w:t>
            </w:r>
          </w:p>
        </w:tc>
      </w:tr>
      <w:tr w:rsidR="000D66BA" w:rsidRPr="00027B6E" w14:paraId="76AE661A" w14:textId="77777777" w:rsidTr="00C2122C">
        <w:trPr>
          <w:trHeight w:val="158"/>
          <w:tblHeader/>
        </w:trPr>
        <w:tc>
          <w:tcPr>
            <w:tcW w:w="567" w:type="dxa"/>
            <w:vMerge/>
          </w:tcPr>
          <w:p w14:paraId="4442A06F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80" w:type="dxa"/>
            <w:vMerge/>
          </w:tcPr>
          <w:p w14:paraId="4B119AAA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D674B83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7EC8E60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  <w:lang w:val="en-US"/>
              </w:rPr>
              <w:t>2025</w:t>
            </w:r>
          </w:p>
        </w:tc>
        <w:tc>
          <w:tcPr>
            <w:tcW w:w="709" w:type="dxa"/>
          </w:tcPr>
          <w:p w14:paraId="7C2DD470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  <w:lang w:val="en-US"/>
              </w:rPr>
              <w:t>2026</w:t>
            </w:r>
          </w:p>
        </w:tc>
        <w:tc>
          <w:tcPr>
            <w:tcW w:w="708" w:type="dxa"/>
          </w:tcPr>
          <w:p w14:paraId="053BBF8E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  <w:lang w:val="en-US"/>
              </w:rPr>
              <w:t>2027</w:t>
            </w:r>
          </w:p>
        </w:tc>
        <w:tc>
          <w:tcPr>
            <w:tcW w:w="709" w:type="dxa"/>
          </w:tcPr>
          <w:p w14:paraId="60306F98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  <w:lang w:val="en-US"/>
              </w:rPr>
              <w:t>2028</w:t>
            </w:r>
          </w:p>
        </w:tc>
        <w:tc>
          <w:tcPr>
            <w:tcW w:w="709" w:type="dxa"/>
          </w:tcPr>
          <w:p w14:paraId="3D35FF3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  <w:lang w:val="en-US"/>
              </w:rPr>
              <w:t>2029</w:t>
            </w:r>
          </w:p>
        </w:tc>
        <w:tc>
          <w:tcPr>
            <w:tcW w:w="850" w:type="dxa"/>
          </w:tcPr>
          <w:p w14:paraId="5B8D01DA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  <w:lang w:val="en-US"/>
              </w:rPr>
              <w:t>2030</w:t>
            </w:r>
          </w:p>
        </w:tc>
        <w:tc>
          <w:tcPr>
            <w:tcW w:w="993" w:type="dxa"/>
          </w:tcPr>
          <w:p w14:paraId="4B8CE15C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  <w:lang w:val="en-US"/>
              </w:rPr>
              <w:t>Всего</w:t>
            </w:r>
          </w:p>
        </w:tc>
      </w:tr>
      <w:tr w:rsidR="000D66BA" w:rsidRPr="00027B6E" w14:paraId="340726A1" w14:textId="77777777" w:rsidTr="00910CD4">
        <w:trPr>
          <w:tblHeader/>
        </w:trPr>
        <w:tc>
          <w:tcPr>
            <w:tcW w:w="567" w:type="dxa"/>
          </w:tcPr>
          <w:p w14:paraId="1B8FF1ED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080" w:type="dxa"/>
          </w:tcPr>
          <w:p w14:paraId="7C40DBF3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F42E4B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244D7955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4B34697A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34BF3E9E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7D21050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40C88988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6850F04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14:paraId="041EFE1C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10</w:t>
            </w:r>
          </w:p>
        </w:tc>
      </w:tr>
      <w:tr w:rsidR="000D66BA" w:rsidRPr="00027B6E" w14:paraId="5943C841" w14:textId="77777777" w:rsidTr="00910CD4">
        <w:trPr>
          <w:trHeight w:val="289"/>
          <w:tblHeader/>
        </w:trPr>
        <w:tc>
          <w:tcPr>
            <w:tcW w:w="567" w:type="dxa"/>
          </w:tcPr>
          <w:p w14:paraId="1161B9A5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color w:val="000000"/>
              </w:rPr>
            </w:pPr>
            <w:r w:rsidRPr="00027B6E">
              <w:rPr>
                <w:b/>
                <w:color w:val="000000"/>
              </w:rPr>
              <w:t>1.</w:t>
            </w:r>
          </w:p>
        </w:tc>
        <w:tc>
          <w:tcPr>
            <w:tcW w:w="15168" w:type="dxa"/>
            <w:gridSpan w:val="9"/>
          </w:tcPr>
          <w:p w14:paraId="6D1BA988" w14:textId="77777777" w:rsidR="000D66BA" w:rsidRPr="00027B6E" w:rsidRDefault="000D66BA" w:rsidP="003C39EF">
            <w:pPr>
              <w:widowControl w:val="0"/>
              <w:spacing w:before="40" w:after="40"/>
              <w:ind w:left="-108" w:right="-108"/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Задача «К 2031 году привлечены к участию в конкурсе «Ветеранское подворье» подворья не менее чем из 17 городских и сельских поселений Белгородского района»</w:t>
            </w:r>
          </w:p>
        </w:tc>
      </w:tr>
      <w:tr w:rsidR="000D66BA" w:rsidRPr="00027B6E" w14:paraId="145031E3" w14:textId="77777777" w:rsidTr="00910CD4">
        <w:trPr>
          <w:trHeight w:val="4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665D94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val="en-US" w:eastAsia="ru-RU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A2D3" w14:textId="77777777" w:rsidR="000D66BA" w:rsidRPr="00027B6E" w:rsidRDefault="000D66BA" w:rsidP="00C2122C">
            <w:pPr>
              <w:widowControl w:val="0"/>
              <w:tabs>
                <w:tab w:val="left" w:pos="1853"/>
              </w:tabs>
              <w:spacing w:line="0" w:lineRule="atLeast"/>
              <w:ind w:right="-108"/>
              <w:rPr>
                <w:b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Мероприятие (результат) «Приняли участие в конкурсе «Ветеранское подворье» подворья –представители городских и сельских поселений Белгородского района»</w:t>
            </w:r>
          </w:p>
        </w:tc>
        <w:tc>
          <w:tcPr>
            <w:tcW w:w="1701" w:type="dxa"/>
          </w:tcPr>
          <w:p w14:paraId="41134B00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0630100020</w:t>
            </w:r>
          </w:p>
        </w:tc>
        <w:tc>
          <w:tcPr>
            <w:tcW w:w="709" w:type="dxa"/>
          </w:tcPr>
          <w:p w14:paraId="1C310A61" w14:textId="50A742BC" w:rsidR="000D66BA" w:rsidRPr="00027B6E" w:rsidRDefault="00A81E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10</w:t>
            </w:r>
            <w:r w:rsidR="000D66BA" w:rsidRPr="00027B6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14:paraId="2067FABD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500AF3C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4F3738AA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1485B903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6917671A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41DB476F" w14:textId="1D76EA0D" w:rsidR="000D66BA" w:rsidRPr="00027B6E" w:rsidRDefault="00A81E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10</w:t>
            </w:r>
            <w:r w:rsidR="000D66BA" w:rsidRPr="00027B6E">
              <w:rPr>
                <w:b/>
                <w:sz w:val="20"/>
                <w:szCs w:val="20"/>
              </w:rPr>
              <w:t>0,0</w:t>
            </w:r>
          </w:p>
        </w:tc>
      </w:tr>
      <w:tr w:rsidR="000D66BA" w:rsidRPr="00027B6E" w14:paraId="11516452" w14:textId="77777777" w:rsidTr="00910CD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68CA8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219EF5E7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Бюджет муниципального района «Белгородский район» Белгородской области (всего),                    из них: </w:t>
            </w:r>
          </w:p>
        </w:tc>
        <w:tc>
          <w:tcPr>
            <w:tcW w:w="1701" w:type="dxa"/>
          </w:tcPr>
          <w:p w14:paraId="6A4C75D5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12516132" w14:textId="2354EE39" w:rsidR="000D66BA" w:rsidRPr="00027B6E" w:rsidRDefault="00A81E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</w:rPr>
              <w:t>10</w:t>
            </w:r>
            <w:r w:rsidR="000D66BA" w:rsidRPr="00027B6E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14:paraId="570A7575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4748EF7B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541823B0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3D1E0741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44092D2B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2F169B52" w14:textId="1D2D77B2" w:rsidR="000D66BA" w:rsidRPr="00027B6E" w:rsidRDefault="00A81E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10</w:t>
            </w:r>
            <w:r w:rsidR="000D66BA" w:rsidRPr="00027B6E">
              <w:rPr>
                <w:sz w:val="20"/>
                <w:szCs w:val="20"/>
              </w:rPr>
              <w:t>0,0</w:t>
            </w:r>
          </w:p>
        </w:tc>
      </w:tr>
      <w:tr w:rsidR="000D66BA" w:rsidRPr="00027B6E" w14:paraId="0104548B" w14:textId="77777777" w:rsidTr="00910CD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254DC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ind w:left="31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74FE692A" w14:textId="77777777" w:rsidR="000D66BA" w:rsidRPr="00027B6E" w:rsidRDefault="000D66BA" w:rsidP="003C39EF">
            <w:pPr>
              <w:widowControl w:val="0"/>
              <w:numPr>
                <w:ilvl w:val="0"/>
                <w:numId w:val="26"/>
              </w:numPr>
              <w:tabs>
                <w:tab w:val="left" w:pos="1853"/>
              </w:tabs>
              <w:ind w:left="596" w:hanging="284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Межбюджетные трансферты из федерального бюджета </w:t>
            </w:r>
          </w:p>
        </w:tc>
        <w:tc>
          <w:tcPr>
            <w:tcW w:w="1701" w:type="dxa"/>
          </w:tcPr>
          <w:p w14:paraId="5F156A2A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5396BB7A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58A31893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03F2B6C4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115A3E3E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4E129D7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3B3019B4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3F56D3B3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</w:tr>
      <w:tr w:rsidR="000D66BA" w:rsidRPr="00027B6E" w14:paraId="1866122F" w14:textId="77777777" w:rsidTr="00910CD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C1C2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ind w:left="31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1D410533" w14:textId="77777777" w:rsidR="000D66BA" w:rsidRPr="00027B6E" w:rsidRDefault="000D66BA" w:rsidP="003C39EF">
            <w:pPr>
              <w:widowControl w:val="0"/>
              <w:numPr>
                <w:ilvl w:val="0"/>
                <w:numId w:val="26"/>
              </w:numPr>
              <w:tabs>
                <w:tab w:val="left" w:pos="1853"/>
              </w:tabs>
              <w:ind w:left="596" w:hanging="284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701" w:type="dxa"/>
          </w:tcPr>
          <w:p w14:paraId="62712C43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2ABBE76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05A979DF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51B50181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2807931F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45A3DD42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3A6C1461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5F569A30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</w:tr>
      <w:tr w:rsidR="000D66BA" w:rsidRPr="00027B6E" w14:paraId="5307A321" w14:textId="77777777" w:rsidTr="00910CD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45A63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ind w:left="31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539C3C1D" w14:textId="77777777" w:rsidR="000D66BA" w:rsidRPr="00027B6E" w:rsidRDefault="000D66BA" w:rsidP="003C39EF">
            <w:pPr>
              <w:widowControl w:val="0"/>
              <w:numPr>
                <w:ilvl w:val="0"/>
                <w:numId w:val="26"/>
              </w:numPr>
              <w:tabs>
                <w:tab w:val="left" w:pos="1853"/>
              </w:tabs>
              <w:ind w:left="596" w:hanging="284"/>
              <w:jc w:val="both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Средства</w:t>
            </w:r>
            <w:r w:rsidRPr="00027B6E">
              <w:rPr>
                <w:sz w:val="20"/>
                <w:szCs w:val="20"/>
              </w:rPr>
              <w:t xml:space="preserve"> </w:t>
            </w:r>
            <w:r w:rsidRPr="00027B6E">
              <w:rPr>
                <w:sz w:val="20"/>
                <w:szCs w:val="20"/>
                <w:lang w:val="en-US"/>
              </w:rPr>
              <w:t>местного бюджета</w:t>
            </w:r>
          </w:p>
        </w:tc>
        <w:tc>
          <w:tcPr>
            <w:tcW w:w="1701" w:type="dxa"/>
          </w:tcPr>
          <w:p w14:paraId="2BBB0E8F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422A5E9D" w14:textId="15DF66B7" w:rsidR="000D66BA" w:rsidRPr="00027B6E" w:rsidRDefault="00A81E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</w:rPr>
              <w:t>10</w:t>
            </w:r>
            <w:r w:rsidR="000D66BA" w:rsidRPr="00027B6E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14:paraId="6E7C7EA1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3912DF46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240C52C7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07D067AD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612600FB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0A0092AD" w14:textId="234A53B6" w:rsidR="000D66BA" w:rsidRPr="00027B6E" w:rsidRDefault="00A81E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10</w:t>
            </w:r>
            <w:r w:rsidR="000D66BA" w:rsidRPr="00027B6E">
              <w:rPr>
                <w:sz w:val="20"/>
                <w:szCs w:val="20"/>
              </w:rPr>
              <w:t>0,0</w:t>
            </w:r>
          </w:p>
        </w:tc>
      </w:tr>
      <w:tr w:rsidR="000D66BA" w:rsidRPr="00027B6E" w14:paraId="4195FC3F" w14:textId="77777777" w:rsidTr="00910CD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A103D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081DD98B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Консолидированные бюджеты поселений Белгородского района </w:t>
            </w:r>
          </w:p>
        </w:tc>
        <w:tc>
          <w:tcPr>
            <w:tcW w:w="1701" w:type="dxa"/>
          </w:tcPr>
          <w:p w14:paraId="7C2F53C1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3EACFE0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0D9A80E8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7B4FEB64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4406547D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41E40E4F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6505D0CD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2B283C17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</w:tr>
      <w:tr w:rsidR="000D66BA" w:rsidRPr="00027B6E" w14:paraId="7E14B186" w14:textId="77777777" w:rsidTr="00910CD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AD813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7F402CE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Внебюджетные источники</w:t>
            </w:r>
          </w:p>
        </w:tc>
        <w:tc>
          <w:tcPr>
            <w:tcW w:w="1701" w:type="dxa"/>
          </w:tcPr>
          <w:p w14:paraId="5C07E8F2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368060F5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7614770F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0A28756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4D2CF378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50851085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1BD79490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386B0E6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</w:tr>
      <w:tr w:rsidR="000D66BA" w:rsidRPr="00027B6E" w14:paraId="01D382DE" w14:textId="77777777" w:rsidTr="00910CD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B6AA5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34673DA5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Внебюджетные источники</w:t>
            </w:r>
          </w:p>
        </w:tc>
        <w:tc>
          <w:tcPr>
            <w:tcW w:w="1701" w:type="dxa"/>
          </w:tcPr>
          <w:p w14:paraId="77B4A69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68683C9B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01E9FE6C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08D22F3C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026AB48B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529CF541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6A79951C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555A3C98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</w:tr>
      <w:tr w:rsidR="000D66BA" w:rsidRPr="00027B6E" w14:paraId="4148F0AB" w14:textId="77777777" w:rsidTr="00910CD4">
        <w:trPr>
          <w:trHeight w:val="3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0247D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5F949ED6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701" w:type="dxa"/>
          </w:tcPr>
          <w:p w14:paraId="639E56E6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4C78A99E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4C0FFA1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1BFA79E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7323978A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3779764E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49BC5AD6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59F5AF0A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</w:tr>
      <w:tr w:rsidR="000D66BA" w:rsidRPr="00027B6E" w14:paraId="56169BCF" w14:textId="77777777" w:rsidTr="00910CD4">
        <w:trPr>
          <w:trHeight w:val="256"/>
        </w:trPr>
        <w:tc>
          <w:tcPr>
            <w:tcW w:w="8647" w:type="dxa"/>
            <w:gridSpan w:val="2"/>
          </w:tcPr>
          <w:p w14:paraId="2645A863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Итого по ведомственному проекту:</w:t>
            </w:r>
          </w:p>
        </w:tc>
        <w:tc>
          <w:tcPr>
            <w:tcW w:w="1701" w:type="dxa"/>
          </w:tcPr>
          <w:p w14:paraId="5959B6C1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1C4ED51" w14:textId="6B7A5F48" w:rsidR="000D66BA" w:rsidRPr="00027B6E" w:rsidRDefault="00A81E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b/>
                <w:sz w:val="20"/>
                <w:szCs w:val="20"/>
              </w:rPr>
              <w:t>10</w:t>
            </w:r>
            <w:r w:rsidR="000D66BA" w:rsidRPr="00027B6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14:paraId="5AD12925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25245FC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7F7B78B5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3ED2BE07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35D0D934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28295E62" w14:textId="1554A6CB" w:rsidR="000D66BA" w:rsidRPr="00027B6E" w:rsidRDefault="00A81E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b/>
                <w:sz w:val="20"/>
                <w:szCs w:val="20"/>
              </w:rPr>
              <w:t>10</w:t>
            </w:r>
            <w:r w:rsidR="000D66BA" w:rsidRPr="00027B6E">
              <w:rPr>
                <w:b/>
                <w:sz w:val="20"/>
                <w:szCs w:val="20"/>
              </w:rPr>
              <w:t>0,0</w:t>
            </w:r>
          </w:p>
        </w:tc>
      </w:tr>
      <w:tr w:rsidR="000D66BA" w:rsidRPr="00027B6E" w14:paraId="330D89F3" w14:textId="77777777" w:rsidTr="00910CD4">
        <w:trPr>
          <w:trHeight w:val="371"/>
        </w:trPr>
        <w:tc>
          <w:tcPr>
            <w:tcW w:w="567" w:type="dxa"/>
          </w:tcPr>
          <w:p w14:paraId="3C64359B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1.1.1.</w:t>
            </w:r>
          </w:p>
        </w:tc>
        <w:tc>
          <w:tcPr>
            <w:tcW w:w="8080" w:type="dxa"/>
          </w:tcPr>
          <w:p w14:paraId="6B695A3E" w14:textId="2FFAF131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в том числе:</w:t>
            </w:r>
            <w:r w:rsidR="00C2122C" w:rsidRPr="00027B6E">
              <w:rPr>
                <w:sz w:val="20"/>
                <w:szCs w:val="20"/>
              </w:rPr>
              <w:t xml:space="preserve"> </w:t>
            </w:r>
          </w:p>
          <w:p w14:paraId="43B7DBAF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701" w:type="dxa"/>
            <w:vAlign w:val="bottom"/>
          </w:tcPr>
          <w:p w14:paraId="7F73966C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vAlign w:val="bottom"/>
          </w:tcPr>
          <w:p w14:paraId="105EA2E0" w14:textId="7C09EB16" w:rsidR="000D66BA" w:rsidRPr="00027B6E" w:rsidRDefault="00A81E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</w:rPr>
              <w:t>10</w:t>
            </w:r>
            <w:r w:rsidR="000D66BA" w:rsidRPr="00027B6E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bottom"/>
          </w:tcPr>
          <w:p w14:paraId="199B25BF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vAlign w:val="bottom"/>
          </w:tcPr>
          <w:p w14:paraId="7003D6F7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vAlign w:val="bottom"/>
          </w:tcPr>
          <w:p w14:paraId="5E5AC5FA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vAlign w:val="bottom"/>
          </w:tcPr>
          <w:p w14:paraId="5B69F896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vAlign w:val="bottom"/>
          </w:tcPr>
          <w:p w14:paraId="0B727A7F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vAlign w:val="bottom"/>
          </w:tcPr>
          <w:p w14:paraId="41D2121C" w14:textId="65C737F6" w:rsidR="000D66BA" w:rsidRPr="00027B6E" w:rsidRDefault="00A81E43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10</w:t>
            </w:r>
            <w:r w:rsidR="000D66BA" w:rsidRPr="00027B6E">
              <w:rPr>
                <w:sz w:val="20"/>
                <w:szCs w:val="20"/>
              </w:rPr>
              <w:t>0,0</w:t>
            </w:r>
          </w:p>
        </w:tc>
      </w:tr>
      <w:tr w:rsidR="000D66BA" w:rsidRPr="00027B6E" w14:paraId="25639F01" w14:textId="77777777" w:rsidTr="00910CD4">
        <w:trPr>
          <w:trHeight w:val="221"/>
        </w:trPr>
        <w:tc>
          <w:tcPr>
            <w:tcW w:w="567" w:type="dxa"/>
          </w:tcPr>
          <w:p w14:paraId="2971F796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1.1.2.</w:t>
            </w:r>
          </w:p>
        </w:tc>
        <w:tc>
          <w:tcPr>
            <w:tcW w:w="8080" w:type="dxa"/>
          </w:tcPr>
          <w:p w14:paraId="1433F3D6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 xml:space="preserve">Консолидированные бюджеты поселений Белгородского района </w:t>
            </w:r>
          </w:p>
        </w:tc>
        <w:tc>
          <w:tcPr>
            <w:tcW w:w="1701" w:type="dxa"/>
          </w:tcPr>
          <w:p w14:paraId="281E1104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247F89BE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4BD3F5D8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1D8B45AC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02FCA80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31C71EDD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3EF7C39A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4217C815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</w:tr>
      <w:tr w:rsidR="000D66BA" w:rsidRPr="00027B6E" w14:paraId="21443338" w14:textId="77777777" w:rsidTr="00910CD4">
        <w:trPr>
          <w:trHeight w:val="268"/>
        </w:trPr>
        <w:tc>
          <w:tcPr>
            <w:tcW w:w="567" w:type="dxa"/>
          </w:tcPr>
          <w:p w14:paraId="79D7A6E0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027B6E">
              <w:rPr>
                <w:sz w:val="20"/>
                <w:szCs w:val="20"/>
              </w:rPr>
              <w:t>1.1.3.</w:t>
            </w:r>
          </w:p>
        </w:tc>
        <w:tc>
          <w:tcPr>
            <w:tcW w:w="8080" w:type="dxa"/>
          </w:tcPr>
          <w:p w14:paraId="6129E472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Внебюджетные источники</w:t>
            </w:r>
          </w:p>
        </w:tc>
        <w:tc>
          <w:tcPr>
            <w:tcW w:w="1701" w:type="dxa"/>
          </w:tcPr>
          <w:p w14:paraId="1F2DDA0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3D123EF8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000696AD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14:paraId="17CF1183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7DDF9DF0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06BAF566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14:paraId="4D64F909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ind w:left="-108" w:right="-108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14:paraId="35B2A3D7" w14:textId="77777777" w:rsidR="000D66BA" w:rsidRPr="00027B6E" w:rsidRDefault="000D66BA" w:rsidP="003C39EF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027B6E">
              <w:rPr>
                <w:sz w:val="20"/>
                <w:szCs w:val="20"/>
                <w:lang w:val="en-US"/>
              </w:rPr>
              <w:t>-</w:t>
            </w:r>
          </w:p>
        </w:tc>
      </w:tr>
    </w:tbl>
    <w:tbl>
      <w:tblPr>
        <w:tblpPr w:leftFromText="180" w:rightFromText="180" w:horzAnchor="margin" w:tblpY="-8029"/>
        <w:tblW w:w="4993" w:type="pct"/>
        <w:tblLook w:val="04A0" w:firstRow="1" w:lastRow="0" w:firstColumn="1" w:lastColumn="0" w:noHBand="0" w:noVBand="1"/>
      </w:tblPr>
      <w:tblGrid>
        <w:gridCol w:w="716"/>
        <w:gridCol w:w="5239"/>
        <w:gridCol w:w="684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721"/>
        <w:gridCol w:w="2166"/>
      </w:tblGrid>
      <w:tr w:rsidR="000D66BA" w:rsidRPr="00027B6E" w14:paraId="086E8341" w14:textId="77777777" w:rsidTr="00910CD4">
        <w:trPr>
          <w:trHeight w:val="705"/>
        </w:trPr>
        <w:tc>
          <w:tcPr>
            <w:tcW w:w="5000" w:type="pct"/>
            <w:gridSpan w:val="1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14:paraId="506DA317" w14:textId="77777777" w:rsidR="000D66BA" w:rsidRPr="00027B6E" w:rsidRDefault="000D66BA" w:rsidP="003C39EF">
            <w:pPr>
              <w:widowControl w:val="0"/>
              <w:ind w:left="-133"/>
              <w:jc w:val="both"/>
              <w:rPr>
                <w:rFonts w:eastAsia="Calibri"/>
              </w:rPr>
            </w:pPr>
          </w:p>
          <w:p w14:paraId="19168898" w14:textId="77777777" w:rsidR="000D66BA" w:rsidRPr="00027B6E" w:rsidRDefault="000D66BA" w:rsidP="003C39EF">
            <w:pPr>
              <w:widowControl w:val="0"/>
              <w:spacing w:after="160" w:line="259" w:lineRule="auto"/>
              <w:rPr>
                <w:rFonts w:ascii="Calibri" w:eastAsia="Calibri" w:hAnsi="Calibri"/>
                <w:lang w:eastAsia="ru-RU"/>
              </w:rPr>
            </w:pPr>
          </w:p>
          <w:p w14:paraId="1082DD87" w14:textId="77777777" w:rsidR="000D66BA" w:rsidRPr="00027B6E" w:rsidRDefault="000D66BA" w:rsidP="003C39EF">
            <w:pPr>
              <w:widowControl w:val="0"/>
              <w:contextualSpacing/>
              <w:jc w:val="center"/>
              <w:outlineLvl w:val="3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</w:p>
          <w:p w14:paraId="07794143" w14:textId="77777777" w:rsidR="000D66BA" w:rsidRPr="00027B6E" w:rsidRDefault="000D66BA" w:rsidP="003C39EF">
            <w:pPr>
              <w:widowControl w:val="0"/>
              <w:contextualSpacing/>
              <w:jc w:val="center"/>
              <w:outlineLvl w:val="3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</w:p>
          <w:p w14:paraId="51C96A2D" w14:textId="77777777" w:rsidR="000D66BA" w:rsidRPr="00027B6E" w:rsidRDefault="000D66BA" w:rsidP="003C39EF">
            <w:pPr>
              <w:widowControl w:val="0"/>
              <w:spacing w:after="160" w:line="259" w:lineRule="auto"/>
              <w:rPr>
                <w:rFonts w:ascii="Calibri" w:eastAsia="Calibri" w:hAnsi="Calibri"/>
                <w:lang w:eastAsia="ru-RU"/>
              </w:rPr>
            </w:pPr>
          </w:p>
          <w:p w14:paraId="36FB1B16" w14:textId="77777777" w:rsidR="000D66BA" w:rsidRPr="00027B6E" w:rsidRDefault="000D66BA" w:rsidP="003C39EF">
            <w:pPr>
              <w:widowControl w:val="0"/>
              <w:contextualSpacing/>
              <w:jc w:val="center"/>
              <w:outlineLvl w:val="3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027B6E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6. Помесячный план исполнения районного бюджета в части бюджетных ассигнований, предусмотренных на финансовое обеспечение реализации ведомственного проекта в 2025 году</w:t>
            </w:r>
          </w:p>
          <w:p w14:paraId="5A4AF38E" w14:textId="77777777" w:rsidR="000D66BA" w:rsidRPr="00027B6E" w:rsidRDefault="000D66BA" w:rsidP="003C39EF">
            <w:pPr>
              <w:widowControl w:val="0"/>
              <w:rPr>
                <w:rFonts w:ascii="Calibri" w:eastAsia="Calibri" w:hAnsi="Calibri"/>
                <w:lang w:eastAsia="ru-RU"/>
              </w:rPr>
            </w:pPr>
          </w:p>
        </w:tc>
      </w:tr>
      <w:tr w:rsidR="000D66BA" w:rsidRPr="00027B6E" w14:paraId="265A3E6C" w14:textId="77777777" w:rsidTr="00910CD4">
        <w:trPr>
          <w:trHeight w:val="327"/>
        </w:trPr>
        <w:tc>
          <w:tcPr>
            <w:tcW w:w="228" w:type="pct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E00F9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81850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2410" w:type="pct"/>
            <w:gridSpan w:val="11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99653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692" w:type="pct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F8898CA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Всего на конец 2025 года  (тыс. рублей)</w:t>
            </w:r>
          </w:p>
        </w:tc>
      </w:tr>
      <w:tr w:rsidR="00D95453" w:rsidRPr="00027B6E" w14:paraId="0B9C0E59" w14:textId="77777777" w:rsidTr="00910CD4">
        <w:trPr>
          <w:trHeight w:val="274"/>
        </w:trPr>
        <w:tc>
          <w:tcPr>
            <w:tcW w:w="228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822F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33D2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4C4BF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Я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CBBD7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Ф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EE2AD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vertAlign w:val="superscript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М</w:t>
            </w:r>
            <w:r w:rsidRPr="00027B6E">
              <w:rPr>
                <w:b/>
                <w:color w:val="000000"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AC9D5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А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DD90D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М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CBE7D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vertAlign w:val="superscript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ИН</w:t>
            </w:r>
            <w:r w:rsidRPr="00027B6E">
              <w:rPr>
                <w:b/>
                <w:color w:val="000000"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47125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ИЛ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5409A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А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C3B91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vertAlign w:val="superscript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С</w:t>
            </w:r>
            <w:r w:rsidRPr="00027B6E">
              <w:rPr>
                <w:b/>
                <w:color w:val="000000"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631E5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О</w:t>
            </w:r>
          </w:p>
        </w:tc>
        <w:tc>
          <w:tcPr>
            <w:tcW w:w="22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500BA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Н</w:t>
            </w:r>
          </w:p>
        </w:tc>
        <w:tc>
          <w:tcPr>
            <w:tcW w:w="692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598DA7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95453" w:rsidRPr="00027B6E" w14:paraId="32C2F912" w14:textId="77777777" w:rsidTr="00910CD4">
        <w:trPr>
          <w:trHeight w:val="315"/>
        </w:trPr>
        <w:tc>
          <w:tcPr>
            <w:tcW w:w="22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F2C2B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E6489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3996F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223F9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AC99E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59B26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DD818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80203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1F925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FC1ED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F97DD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1A8F0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AED1B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7108E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0D66BA" w:rsidRPr="00027B6E" w14:paraId="09D80F7D" w14:textId="77777777" w:rsidTr="00910CD4">
        <w:trPr>
          <w:trHeight w:val="397"/>
        </w:trPr>
        <w:tc>
          <w:tcPr>
            <w:tcW w:w="22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9E713" w14:textId="77777777" w:rsidR="000D66BA" w:rsidRPr="00027B6E" w:rsidRDefault="000D66BA" w:rsidP="003C39EF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2" w:type="pct"/>
            <w:gridSpan w:val="1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82C54E" w14:textId="77777777" w:rsidR="000D66BA" w:rsidRPr="00027B6E" w:rsidRDefault="000D66BA" w:rsidP="003C39EF">
            <w:pPr>
              <w:widowControl w:val="0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Задача «К 2031 году привлечены к участию в конкурсе «Ветеранское подворье» подворья не менее чем из 17 городских и сельских поселений Белгородского района</w:t>
            </w:r>
            <w:r w:rsidRPr="00027B6E">
              <w:rPr>
                <w:rFonts w:ascii="Calibri" w:eastAsia="Calibri" w:hAnsi="Calibri"/>
                <w:b/>
                <w:color w:val="000000"/>
                <w:sz w:val="20"/>
                <w:szCs w:val="20"/>
              </w:rPr>
              <w:t>»</w:t>
            </w:r>
          </w:p>
        </w:tc>
      </w:tr>
      <w:tr w:rsidR="00D95453" w:rsidRPr="00027B6E" w14:paraId="5749F35E" w14:textId="77777777" w:rsidTr="00910CD4">
        <w:trPr>
          <w:trHeight w:val="945"/>
        </w:trPr>
        <w:tc>
          <w:tcPr>
            <w:tcW w:w="22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6F332" w14:textId="4F79BCC9" w:rsidR="000D66BA" w:rsidRPr="00027B6E" w:rsidRDefault="000D66BA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1.1</w:t>
            </w:r>
            <w:r w:rsidR="00E83031" w:rsidRPr="00027B6E"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7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C9544" w14:textId="77777777" w:rsidR="000D66BA" w:rsidRPr="00027B6E" w:rsidRDefault="000D66BA" w:rsidP="003C39EF">
            <w:pPr>
              <w:widowControl w:val="0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Мероприятие (результат)</w:t>
            </w:r>
          </w:p>
          <w:p w14:paraId="5C370BD9" w14:textId="77777777" w:rsidR="000D66BA" w:rsidRPr="00027B6E" w:rsidRDefault="000D66BA" w:rsidP="003C39EF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«Приняли участие в конкурсе «Ветеранское подворье» подворья – представители городских и сельских поселений Белгородского района»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E5BDF" w14:textId="77777777" w:rsidR="000D66BA" w:rsidRPr="00027B6E" w:rsidRDefault="000D66BA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76442" w14:textId="77777777" w:rsidR="000D66BA" w:rsidRPr="00027B6E" w:rsidRDefault="000D66BA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278C" w14:textId="77777777" w:rsidR="000D66BA" w:rsidRPr="00027B6E" w:rsidRDefault="000D66BA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FEB2A" w14:textId="77777777" w:rsidR="000D66BA" w:rsidRPr="00027B6E" w:rsidRDefault="000D66BA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DAB23" w14:textId="77777777" w:rsidR="000D66BA" w:rsidRPr="00027B6E" w:rsidRDefault="000D66BA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B215F" w14:textId="77777777" w:rsidR="000D66BA" w:rsidRPr="00027B6E" w:rsidRDefault="000D66BA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C3A8A" w14:textId="77777777" w:rsidR="000D66BA" w:rsidRPr="00027B6E" w:rsidRDefault="000D66BA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EEA8CF" w14:textId="77777777" w:rsidR="000D66BA" w:rsidRPr="00027B6E" w:rsidRDefault="000D66BA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CEDD98" w14:textId="564718CB" w:rsidR="000D66BA" w:rsidRPr="00027B6E" w:rsidRDefault="00D95453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0C9A" w14:textId="30C798A8" w:rsidR="000D66BA" w:rsidRPr="00027B6E" w:rsidRDefault="00D95453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83780" w14:textId="77777777" w:rsidR="000D66BA" w:rsidRPr="00027B6E" w:rsidRDefault="000D66BA" w:rsidP="003C39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61540" w14:textId="2DFF75F2" w:rsidR="000D66BA" w:rsidRPr="00027B6E" w:rsidRDefault="00A81E43" w:rsidP="003C39EF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27B6E">
              <w:rPr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0D66BA" w:rsidRPr="00027B6E">
              <w:rPr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95453" w:rsidRPr="00027B6E" w14:paraId="786DD625" w14:textId="77777777" w:rsidTr="00910CD4">
        <w:trPr>
          <w:trHeight w:val="315"/>
        </w:trPr>
        <w:tc>
          <w:tcPr>
            <w:tcW w:w="1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B0A430D" w14:textId="77777777" w:rsidR="000D66BA" w:rsidRPr="00027B6E" w:rsidRDefault="000D66BA" w:rsidP="003C39EF">
            <w:pPr>
              <w:widowControl w:val="0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B24C2" w14:textId="77777777" w:rsidR="000D66BA" w:rsidRPr="00027B6E" w:rsidRDefault="000D66BA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E1AEB" w14:textId="77777777" w:rsidR="000D66BA" w:rsidRPr="00027B6E" w:rsidRDefault="000D66BA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B6731" w14:textId="77777777" w:rsidR="000D66BA" w:rsidRPr="00027B6E" w:rsidRDefault="000D66BA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270A8" w14:textId="77777777" w:rsidR="000D66BA" w:rsidRPr="00027B6E" w:rsidRDefault="000D66BA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8BD29" w14:textId="77777777" w:rsidR="000D66BA" w:rsidRPr="00027B6E" w:rsidRDefault="000D66BA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DCFD2" w14:textId="77777777" w:rsidR="000D66BA" w:rsidRPr="00027B6E" w:rsidRDefault="000D66BA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A83ED" w14:textId="77777777" w:rsidR="000D66BA" w:rsidRPr="00027B6E" w:rsidRDefault="000D66BA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416BB" w14:textId="77777777" w:rsidR="000D66BA" w:rsidRPr="00027B6E" w:rsidRDefault="000D66BA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8D289" w14:textId="0A60C11F" w:rsidR="000D66BA" w:rsidRPr="00027B6E" w:rsidRDefault="00D95453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19A01" w14:textId="3CDD82B4" w:rsidR="000D66BA" w:rsidRPr="00027B6E" w:rsidRDefault="00D95453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DCFBB" w14:textId="77777777" w:rsidR="000D66BA" w:rsidRPr="00027B6E" w:rsidRDefault="000D66BA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7420E" w14:textId="47576E64" w:rsidR="000D66BA" w:rsidRPr="00027B6E" w:rsidRDefault="00A81E43" w:rsidP="003C39EF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0D66BA" w:rsidRPr="00027B6E">
              <w:rPr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14:paraId="28BD3916" w14:textId="77777777" w:rsidR="000D66BA" w:rsidRPr="00027B6E" w:rsidRDefault="000D66BA" w:rsidP="003C39EF">
      <w:pPr>
        <w:widowControl w:val="0"/>
        <w:rPr>
          <w:rFonts w:eastAsia="Calibri"/>
          <w:color w:val="000000"/>
          <w:sz w:val="16"/>
          <w:szCs w:val="16"/>
          <w:lang w:eastAsia="ru-RU"/>
        </w:rPr>
      </w:pPr>
    </w:p>
    <w:p w14:paraId="7E43CD57" w14:textId="77777777" w:rsidR="000D66BA" w:rsidRPr="00027B6E" w:rsidRDefault="000D66BA" w:rsidP="003C39EF">
      <w:pPr>
        <w:widowControl w:val="0"/>
        <w:jc w:val="both"/>
        <w:rPr>
          <w:rFonts w:eastAsia="Calibri"/>
          <w:color w:val="000000"/>
          <w:sz w:val="20"/>
          <w:szCs w:val="20"/>
          <w:lang w:eastAsia="ru-RU"/>
        </w:rPr>
      </w:pPr>
      <w:r w:rsidRPr="00027B6E">
        <w:rPr>
          <w:rFonts w:eastAsia="Calibri"/>
          <w:color w:val="000000"/>
          <w:sz w:val="20"/>
          <w:szCs w:val="20"/>
          <w:lang w:eastAsia="ru-RU"/>
        </w:rPr>
        <w:t>* Объем финансового обеспечения будет скорректирован при выделении в бюджете муниципального района «Белгородский район» Белгородской области финансирования                                    на 2026-2030 годы</w:t>
      </w:r>
    </w:p>
    <w:p w14:paraId="0A298655" w14:textId="77777777" w:rsidR="000D66BA" w:rsidRPr="00027B6E" w:rsidRDefault="000D66BA" w:rsidP="003C39EF">
      <w:pPr>
        <w:widowControl w:val="0"/>
        <w:spacing w:after="160" w:line="259" w:lineRule="auto"/>
        <w:rPr>
          <w:rFonts w:eastAsia="Calibri"/>
          <w:color w:val="000000"/>
          <w:sz w:val="20"/>
          <w:szCs w:val="20"/>
          <w:lang w:eastAsia="ru-RU"/>
        </w:rPr>
      </w:pPr>
    </w:p>
    <w:p w14:paraId="58634501" w14:textId="77777777" w:rsidR="000D66BA" w:rsidRPr="00027B6E" w:rsidRDefault="000D66BA" w:rsidP="003C39EF">
      <w:pPr>
        <w:widowControl w:val="0"/>
        <w:rPr>
          <w:rFonts w:ascii="Calibri" w:eastAsia="Calibri" w:hAnsi="Calibri"/>
          <w:lang w:eastAsia="ru-RU"/>
        </w:rPr>
      </w:pPr>
    </w:p>
    <w:p w14:paraId="00EAE2E4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4E0EEE90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2DE2EAD3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75575DCA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33B616FA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6B9C53C1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6745F245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016C3549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2F44DA6F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7F7C8E8B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68755501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784AFC2C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6FB92B01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2DB3AB7E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60C6CA6D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4550A6A4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4215C2C3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57DD7CDE" w14:textId="77777777" w:rsidR="00761DCF" w:rsidRPr="00027B6E" w:rsidRDefault="00761DCF" w:rsidP="003C39EF">
      <w:pPr>
        <w:widowControl w:val="0"/>
        <w:rPr>
          <w:rFonts w:ascii="Calibri" w:eastAsia="Calibri" w:hAnsi="Calibri"/>
          <w:lang w:eastAsia="ru-RU"/>
        </w:rPr>
      </w:pPr>
    </w:p>
    <w:p w14:paraId="041C5028" w14:textId="264493C7" w:rsidR="0025474C" w:rsidRPr="00027B6E" w:rsidRDefault="0025474C" w:rsidP="00761DCF">
      <w:pPr>
        <w:jc w:val="center"/>
        <w:rPr>
          <w:rFonts w:eastAsia="Calibri"/>
          <w:b/>
          <w:sz w:val="28"/>
          <w:szCs w:val="28"/>
        </w:rPr>
      </w:pPr>
      <w:r w:rsidRPr="00027B6E">
        <w:rPr>
          <w:b/>
          <w:noProof/>
          <w:color w:val="FF0000"/>
          <w:sz w:val="28"/>
          <w:szCs w:val="28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016FE26" wp14:editId="66B1F1AE">
                <wp:simplePos x="0" y="0"/>
                <wp:positionH relativeFrom="column">
                  <wp:posOffset>7000999</wp:posOffset>
                </wp:positionH>
                <wp:positionV relativeFrom="paragraph">
                  <wp:posOffset>0</wp:posOffset>
                </wp:positionV>
                <wp:extent cx="3162935" cy="1404620"/>
                <wp:effectExtent l="0" t="0" r="0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9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6D367" w14:textId="75069F6F" w:rsidR="00A244F7" w:rsidRPr="00126DD0" w:rsidRDefault="00A244F7" w:rsidP="0025474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  <w:r w:rsidR="00BE782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№ 4</w:t>
                            </w:r>
                          </w:p>
                          <w:p w14:paraId="5AA8D030" w14:textId="77777777" w:rsidR="00A244F7" w:rsidRPr="00126DD0" w:rsidRDefault="00A244F7" w:rsidP="0025474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постановлению администрации</w:t>
                            </w:r>
                          </w:p>
                          <w:p w14:paraId="19479D01" w14:textId="77777777" w:rsidR="00A244F7" w:rsidRPr="00126DD0" w:rsidRDefault="00A244F7" w:rsidP="0025474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Белгородского района</w:t>
                            </w:r>
                          </w:p>
                          <w:p w14:paraId="6B5EE17D" w14:textId="77777777" w:rsidR="00A244F7" w:rsidRPr="00126DD0" w:rsidRDefault="00A244F7" w:rsidP="0025474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о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т _______________2025 г. № __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</w:t>
                            </w:r>
                            <w:r w:rsidRPr="00126DD0">
                              <w:rPr>
                                <w:b/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16FE26" id="_x0000_s1029" type="#_x0000_t202" style="position:absolute;left:0;text-align:left;margin-left:551.25pt;margin-top:0;width:249.0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" stroked="f">
                <v:textbox style="mso-fit-shape-to-text:t">
                  <w:txbxContent>
                    <w:p w14:paraId="04C6D367" w14:textId="75069F6F" w:rsidR="00A244F7" w:rsidRPr="00126DD0" w:rsidRDefault="00A244F7" w:rsidP="0025474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26DD0">
                        <w:rPr>
                          <w:b/>
                          <w:sz w:val="28"/>
                          <w:szCs w:val="28"/>
                        </w:rPr>
                        <w:t>Приложение</w:t>
                      </w:r>
                      <w:r w:rsidR="00BE7820">
                        <w:rPr>
                          <w:b/>
                          <w:sz w:val="28"/>
                          <w:szCs w:val="28"/>
                        </w:rPr>
                        <w:t xml:space="preserve"> № 4</w:t>
                      </w:r>
                    </w:p>
                    <w:p w14:paraId="5AA8D030" w14:textId="77777777" w:rsidR="00A244F7" w:rsidRPr="00126DD0" w:rsidRDefault="00A244F7" w:rsidP="0025474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к</w:t>
                      </w:r>
                      <w:proofErr w:type="gramEnd"/>
                      <w:r w:rsidRPr="00126DD0">
                        <w:rPr>
                          <w:b/>
                          <w:sz w:val="28"/>
                          <w:szCs w:val="28"/>
                        </w:rPr>
                        <w:t xml:space="preserve"> постановлению администрации</w:t>
                      </w:r>
                    </w:p>
                    <w:p w14:paraId="19479D01" w14:textId="77777777" w:rsidR="00A244F7" w:rsidRPr="00126DD0" w:rsidRDefault="00A244F7" w:rsidP="0025474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26DD0">
                        <w:rPr>
                          <w:b/>
                          <w:sz w:val="28"/>
                          <w:szCs w:val="28"/>
                        </w:rPr>
                        <w:t>Белгородского района</w:t>
                      </w:r>
                    </w:p>
                    <w:p w14:paraId="6B5EE17D" w14:textId="77777777" w:rsidR="00A244F7" w:rsidRPr="00126DD0" w:rsidRDefault="00A244F7" w:rsidP="0025474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о</w:t>
                      </w:r>
                      <w:r w:rsidRPr="00126DD0">
                        <w:rPr>
                          <w:b/>
                          <w:sz w:val="28"/>
                          <w:szCs w:val="28"/>
                        </w:rPr>
                        <w:t>т</w:t>
                      </w:r>
                      <w:proofErr w:type="gramEnd"/>
                      <w:r w:rsidRPr="00126DD0">
                        <w:rPr>
                          <w:b/>
                          <w:sz w:val="28"/>
                          <w:szCs w:val="28"/>
                        </w:rPr>
                        <w:t xml:space="preserve"> _______________2025 г. № __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_</w:t>
                      </w:r>
                      <w:r w:rsidRPr="00126DD0">
                        <w:rPr>
                          <w:b/>
                          <w:sz w:val="28"/>
                          <w:szCs w:val="28"/>
                        </w:rPr>
                        <w:t>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3BC12F" w14:textId="343D1467" w:rsidR="0025474C" w:rsidRPr="00027B6E" w:rsidRDefault="0025474C" w:rsidP="00761DCF">
      <w:pPr>
        <w:jc w:val="center"/>
        <w:rPr>
          <w:rFonts w:eastAsia="Calibri"/>
          <w:b/>
          <w:sz w:val="28"/>
          <w:szCs w:val="28"/>
        </w:rPr>
      </w:pPr>
    </w:p>
    <w:p w14:paraId="086EF9D3" w14:textId="77777777" w:rsidR="0025474C" w:rsidRPr="00027B6E" w:rsidRDefault="0025474C" w:rsidP="00761DCF">
      <w:pPr>
        <w:jc w:val="center"/>
        <w:rPr>
          <w:rFonts w:eastAsia="Calibri"/>
          <w:b/>
          <w:sz w:val="28"/>
          <w:szCs w:val="28"/>
        </w:rPr>
      </w:pPr>
    </w:p>
    <w:p w14:paraId="56C10276" w14:textId="77777777" w:rsidR="0025474C" w:rsidRPr="00027B6E" w:rsidRDefault="0025474C" w:rsidP="00761DCF">
      <w:pPr>
        <w:jc w:val="center"/>
        <w:rPr>
          <w:rFonts w:eastAsia="Calibri"/>
          <w:b/>
          <w:sz w:val="28"/>
          <w:szCs w:val="28"/>
        </w:rPr>
      </w:pPr>
    </w:p>
    <w:p w14:paraId="458840AF" w14:textId="77777777" w:rsidR="0025474C" w:rsidRPr="00027B6E" w:rsidRDefault="0025474C" w:rsidP="00761DCF">
      <w:pPr>
        <w:jc w:val="center"/>
        <w:rPr>
          <w:rFonts w:eastAsia="Calibri"/>
          <w:b/>
          <w:sz w:val="28"/>
          <w:szCs w:val="28"/>
        </w:rPr>
      </w:pPr>
    </w:p>
    <w:p w14:paraId="17264EEC" w14:textId="77777777" w:rsidR="0025474C" w:rsidRPr="00027B6E" w:rsidRDefault="0025474C" w:rsidP="00761DCF">
      <w:pPr>
        <w:jc w:val="center"/>
        <w:rPr>
          <w:rFonts w:eastAsia="Calibri"/>
          <w:b/>
          <w:sz w:val="28"/>
          <w:szCs w:val="28"/>
        </w:rPr>
      </w:pPr>
    </w:p>
    <w:p w14:paraId="33AE62F1" w14:textId="77777777" w:rsidR="0025474C" w:rsidRPr="00027B6E" w:rsidRDefault="0025474C" w:rsidP="000B7456">
      <w:pPr>
        <w:widowControl w:val="0"/>
        <w:jc w:val="center"/>
        <w:rPr>
          <w:rFonts w:eastAsia="Calibri"/>
          <w:b/>
          <w:sz w:val="28"/>
          <w:szCs w:val="28"/>
        </w:rPr>
      </w:pPr>
    </w:p>
    <w:p w14:paraId="5B6D308F" w14:textId="77777777" w:rsidR="00761DCF" w:rsidRPr="00027B6E" w:rsidRDefault="00761DCF" w:rsidP="000B7456">
      <w:pPr>
        <w:widowControl w:val="0"/>
        <w:jc w:val="center"/>
        <w:rPr>
          <w:rFonts w:eastAsia="Calibri"/>
          <w:b/>
          <w:sz w:val="28"/>
          <w:szCs w:val="28"/>
        </w:rPr>
      </w:pPr>
      <w:r w:rsidRPr="00027B6E">
        <w:rPr>
          <w:rFonts w:eastAsia="Calibri"/>
          <w:b/>
          <w:sz w:val="28"/>
          <w:szCs w:val="28"/>
        </w:rPr>
        <w:t xml:space="preserve">Паспорт комплекса процессных мероприятий </w:t>
      </w:r>
    </w:p>
    <w:p w14:paraId="06ECD038" w14:textId="77777777" w:rsidR="00761DCF" w:rsidRPr="00027B6E" w:rsidRDefault="00761DCF" w:rsidP="000B7456">
      <w:pPr>
        <w:widowControl w:val="0"/>
        <w:jc w:val="center"/>
        <w:rPr>
          <w:rFonts w:eastAsia="Calibri"/>
          <w:b/>
          <w:sz w:val="28"/>
          <w:szCs w:val="28"/>
        </w:rPr>
      </w:pPr>
      <w:r w:rsidRPr="00027B6E">
        <w:rPr>
          <w:rFonts w:eastAsia="Calibri"/>
          <w:b/>
          <w:sz w:val="28"/>
          <w:szCs w:val="28"/>
        </w:rPr>
        <w:t>«Защита от наводнений и иного негативного воздействия вод, обеспечение безопасности гидротехнических сооружений» (далее – комплекс процессных мероприятий 2)</w:t>
      </w:r>
    </w:p>
    <w:p w14:paraId="45FCA7E5" w14:textId="77777777" w:rsidR="00761DCF" w:rsidRPr="00027B6E" w:rsidRDefault="00761DCF" w:rsidP="000B7456">
      <w:pPr>
        <w:widowControl w:val="0"/>
        <w:jc w:val="center"/>
        <w:rPr>
          <w:rFonts w:eastAsia="Calibri"/>
          <w:b/>
          <w:sz w:val="24"/>
          <w:szCs w:val="24"/>
        </w:rPr>
      </w:pPr>
    </w:p>
    <w:p w14:paraId="08C1D4D6" w14:textId="77777777" w:rsidR="00761DCF" w:rsidRPr="00027B6E" w:rsidRDefault="00761DCF" w:rsidP="000B7456">
      <w:pPr>
        <w:widowControl w:val="0"/>
        <w:jc w:val="center"/>
        <w:rPr>
          <w:rFonts w:eastAsia="Calibri"/>
          <w:b/>
          <w:sz w:val="26"/>
          <w:szCs w:val="26"/>
        </w:rPr>
      </w:pPr>
      <w:r w:rsidRPr="00027B6E">
        <w:rPr>
          <w:rFonts w:eastAsia="Calibri"/>
          <w:b/>
          <w:sz w:val="26"/>
          <w:szCs w:val="26"/>
        </w:rPr>
        <w:t>1. Общие положения</w:t>
      </w:r>
    </w:p>
    <w:p w14:paraId="0F0EC4A7" w14:textId="77777777" w:rsidR="00761DCF" w:rsidRPr="00027B6E" w:rsidRDefault="00761DCF" w:rsidP="000B7456">
      <w:pPr>
        <w:widowControl w:val="0"/>
        <w:jc w:val="center"/>
        <w:rPr>
          <w:rFonts w:eastAsia="Calibri"/>
          <w:sz w:val="20"/>
          <w:szCs w:val="20"/>
        </w:rPr>
      </w:pPr>
    </w:p>
    <w:tbl>
      <w:tblPr>
        <w:tblStyle w:val="92"/>
        <w:tblW w:w="15724" w:type="dxa"/>
        <w:tblLook w:val="04A0" w:firstRow="1" w:lastRow="0" w:firstColumn="1" w:lastColumn="0" w:noHBand="0" w:noVBand="1"/>
      </w:tblPr>
      <w:tblGrid>
        <w:gridCol w:w="7862"/>
        <w:gridCol w:w="7862"/>
      </w:tblGrid>
      <w:tr w:rsidR="00761DCF" w:rsidRPr="00027B6E" w14:paraId="4D08CBE8" w14:textId="77777777" w:rsidTr="0025474C">
        <w:trPr>
          <w:trHeight w:val="861"/>
        </w:trPr>
        <w:tc>
          <w:tcPr>
            <w:tcW w:w="7862" w:type="dxa"/>
          </w:tcPr>
          <w:p w14:paraId="449AE2E8" w14:textId="77777777" w:rsidR="00761DCF" w:rsidRPr="00027B6E" w:rsidRDefault="00761DCF" w:rsidP="000B7456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27B6E">
              <w:rPr>
                <w:rFonts w:eastAsia="Calibri"/>
                <w:b/>
                <w:sz w:val="24"/>
                <w:szCs w:val="24"/>
              </w:rPr>
              <w:t xml:space="preserve">Ответственный исполнитель муниципальной программы (комплексной программы) (структурное подразделение (в том числе </w:t>
            </w:r>
            <w:r w:rsidRPr="00027B6E">
              <w:rPr>
                <w:rFonts w:eastAsia="Calibri"/>
                <w:b/>
                <w:sz w:val="24"/>
                <w:szCs w:val="24"/>
              </w:rPr>
              <w:br/>
              <w:t>с правом юридического лица) администрации Белгородского района)</w:t>
            </w:r>
          </w:p>
        </w:tc>
        <w:tc>
          <w:tcPr>
            <w:tcW w:w="7862" w:type="dxa"/>
          </w:tcPr>
          <w:p w14:paraId="04FFA68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27B6E">
              <w:rPr>
                <w:rFonts w:eastAsia="Calibri"/>
                <w:sz w:val="24"/>
                <w:szCs w:val="24"/>
              </w:rPr>
              <w:t>Комитет по развитию АПК администрации Белгородского района</w:t>
            </w:r>
          </w:p>
          <w:p w14:paraId="5EA3CD5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761DCF" w:rsidRPr="00027B6E" w14:paraId="5782C2B0" w14:textId="77777777" w:rsidTr="0025474C">
        <w:trPr>
          <w:trHeight w:val="561"/>
        </w:trPr>
        <w:tc>
          <w:tcPr>
            <w:tcW w:w="7862" w:type="dxa"/>
          </w:tcPr>
          <w:p w14:paraId="65836C8E" w14:textId="77777777" w:rsidR="00761DCF" w:rsidRPr="00027B6E" w:rsidRDefault="00761DCF" w:rsidP="000B7456">
            <w:pPr>
              <w:widowControl w:val="0"/>
              <w:tabs>
                <w:tab w:val="left" w:pos="1853"/>
              </w:tabs>
              <w:spacing w:line="0" w:lineRule="atLeast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27B6E">
              <w:rPr>
                <w:rFonts w:eastAsia="Calibri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7862" w:type="dxa"/>
          </w:tcPr>
          <w:p w14:paraId="7DE8654A" w14:textId="798F53DC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27B6E">
              <w:rPr>
                <w:rFonts w:eastAsia="Calibri"/>
                <w:sz w:val="24"/>
                <w:szCs w:val="24"/>
              </w:rPr>
              <w:t xml:space="preserve">Государственная программа Белгородской области </w:t>
            </w:r>
            <w:r w:rsidR="0025474C" w:rsidRPr="00027B6E">
              <w:rPr>
                <w:rFonts w:eastAsia="Calibri"/>
                <w:sz w:val="24"/>
                <w:szCs w:val="24"/>
              </w:rPr>
              <w:t xml:space="preserve"> </w:t>
            </w:r>
            <w:r w:rsidRPr="00027B6E">
              <w:rPr>
                <w:rFonts w:eastAsia="Calibri"/>
                <w:sz w:val="24"/>
                <w:szCs w:val="24"/>
              </w:rPr>
              <w:t>«</w:t>
            </w:r>
            <w:r w:rsidRPr="00027B6E">
              <w:rPr>
                <w:rFonts w:eastAsia="Calibri"/>
                <w:bCs/>
                <w:sz w:val="24"/>
                <w:szCs w:val="24"/>
              </w:rPr>
              <w:t>Развитие водного</w:t>
            </w:r>
            <w:r w:rsidR="0025474C" w:rsidRPr="00027B6E">
              <w:rPr>
                <w:rFonts w:eastAsia="Calibri"/>
                <w:bCs/>
                <w:sz w:val="24"/>
                <w:szCs w:val="24"/>
              </w:rPr>
              <w:t xml:space="preserve">               </w:t>
            </w:r>
            <w:r w:rsidRPr="00027B6E">
              <w:rPr>
                <w:rFonts w:eastAsia="Calibri"/>
                <w:bCs/>
                <w:sz w:val="24"/>
                <w:szCs w:val="24"/>
              </w:rPr>
              <w:t xml:space="preserve"> и лесного хозяйства Белгородской области, охрана окружающей среды</w:t>
            </w:r>
            <w:r w:rsidRPr="00027B6E">
              <w:rPr>
                <w:rFonts w:eastAsia="Calibri"/>
                <w:sz w:val="24"/>
                <w:szCs w:val="24"/>
              </w:rPr>
              <w:t>»</w:t>
            </w:r>
          </w:p>
        </w:tc>
      </w:tr>
    </w:tbl>
    <w:p w14:paraId="4E73CF0D" w14:textId="77777777" w:rsidR="00761DCF" w:rsidRPr="00027B6E" w:rsidRDefault="00761DCF" w:rsidP="000B7456">
      <w:pPr>
        <w:widowControl w:val="0"/>
        <w:jc w:val="center"/>
        <w:rPr>
          <w:rFonts w:eastAsia="Calibri"/>
          <w:b/>
          <w:sz w:val="26"/>
          <w:szCs w:val="26"/>
        </w:rPr>
      </w:pPr>
    </w:p>
    <w:p w14:paraId="4BDAFBE4" w14:textId="77777777" w:rsidR="00761DCF" w:rsidRPr="00027B6E" w:rsidRDefault="00761DCF" w:rsidP="000B7456">
      <w:pPr>
        <w:widowControl w:val="0"/>
        <w:jc w:val="center"/>
        <w:rPr>
          <w:rFonts w:eastAsia="Calibri"/>
          <w:b/>
          <w:sz w:val="26"/>
          <w:szCs w:val="26"/>
        </w:rPr>
      </w:pPr>
      <w:r w:rsidRPr="00027B6E">
        <w:rPr>
          <w:rFonts w:eastAsia="Calibri"/>
          <w:b/>
          <w:sz w:val="26"/>
          <w:szCs w:val="26"/>
        </w:rPr>
        <w:t>2. Показатели комплекса процессных мероприятий 2</w:t>
      </w:r>
    </w:p>
    <w:p w14:paraId="258EB014" w14:textId="77777777" w:rsidR="000B7456" w:rsidRPr="00027B6E" w:rsidRDefault="000B7456" w:rsidP="000B7456">
      <w:pPr>
        <w:widowControl w:val="0"/>
        <w:jc w:val="center"/>
        <w:rPr>
          <w:rFonts w:eastAsia="Calibri"/>
          <w:sz w:val="16"/>
          <w:szCs w:val="16"/>
        </w:rPr>
      </w:pPr>
    </w:p>
    <w:tbl>
      <w:tblPr>
        <w:tblStyle w:val="92"/>
        <w:tblW w:w="15730" w:type="dxa"/>
        <w:tblLayout w:type="fixed"/>
        <w:tblLook w:val="04A0" w:firstRow="1" w:lastRow="0" w:firstColumn="1" w:lastColumn="0" w:noHBand="0" w:noVBand="1"/>
      </w:tblPr>
      <w:tblGrid>
        <w:gridCol w:w="546"/>
        <w:gridCol w:w="4411"/>
        <w:gridCol w:w="1134"/>
        <w:gridCol w:w="992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1417"/>
        <w:gridCol w:w="1985"/>
      </w:tblGrid>
      <w:tr w:rsidR="00761DCF" w:rsidRPr="00027B6E" w14:paraId="4DE34577" w14:textId="77777777" w:rsidTr="002330B2">
        <w:trPr>
          <w:cantSplit/>
        </w:trPr>
        <w:tc>
          <w:tcPr>
            <w:tcW w:w="546" w:type="dxa"/>
            <w:vMerge w:val="restart"/>
          </w:tcPr>
          <w:p w14:paraId="746A404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№ п/п</w:t>
            </w:r>
          </w:p>
        </w:tc>
        <w:tc>
          <w:tcPr>
            <w:tcW w:w="4411" w:type="dxa"/>
            <w:vMerge w:val="restart"/>
          </w:tcPr>
          <w:p w14:paraId="2B315F7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14:paraId="2028AA42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Признак возрастания/</w:t>
            </w:r>
            <w:r w:rsidRPr="00027B6E">
              <w:rPr>
                <w:rFonts w:eastAsia="Calibri"/>
                <w:b/>
                <w:sz w:val="18"/>
                <w:szCs w:val="18"/>
              </w:rPr>
              <w:br/>
              <w:t>убывания</w:t>
            </w:r>
          </w:p>
        </w:tc>
        <w:tc>
          <w:tcPr>
            <w:tcW w:w="992" w:type="dxa"/>
            <w:vMerge w:val="restart"/>
          </w:tcPr>
          <w:p w14:paraId="53185EC5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709" w:type="dxa"/>
            <w:vMerge w:val="restart"/>
          </w:tcPr>
          <w:p w14:paraId="68F89FA1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Ед. изм.</w:t>
            </w:r>
          </w:p>
          <w:p w14:paraId="2510CB31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(по ОКЕИ)</w:t>
            </w:r>
          </w:p>
        </w:tc>
        <w:tc>
          <w:tcPr>
            <w:tcW w:w="1134" w:type="dxa"/>
            <w:gridSpan w:val="2"/>
          </w:tcPr>
          <w:p w14:paraId="104FD94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3402" w:type="dxa"/>
            <w:gridSpan w:val="6"/>
          </w:tcPr>
          <w:p w14:paraId="624EBD9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417" w:type="dxa"/>
            <w:vMerge w:val="restart"/>
          </w:tcPr>
          <w:p w14:paraId="01CC83C2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985" w:type="dxa"/>
            <w:vMerge w:val="restart"/>
          </w:tcPr>
          <w:p w14:paraId="1DE74F8B" w14:textId="27E0D4C5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 xml:space="preserve">Признак «Участие муниципальных образований Белгородского </w:t>
            </w:r>
            <w:r w:rsidR="007E6F86" w:rsidRPr="00027B6E">
              <w:rPr>
                <w:rFonts w:eastAsia="Calibri"/>
                <w:b/>
                <w:sz w:val="18"/>
                <w:szCs w:val="18"/>
              </w:rPr>
              <w:t>р</w:t>
            </w:r>
            <w:r w:rsidRPr="00027B6E">
              <w:rPr>
                <w:rFonts w:eastAsia="Calibri"/>
                <w:b/>
                <w:sz w:val="18"/>
                <w:szCs w:val="18"/>
              </w:rPr>
              <w:t>айона»</w:t>
            </w:r>
          </w:p>
        </w:tc>
      </w:tr>
      <w:tr w:rsidR="00761DCF" w:rsidRPr="00027B6E" w14:paraId="5E30027C" w14:textId="77777777" w:rsidTr="002330B2">
        <w:trPr>
          <w:cantSplit/>
          <w:trHeight w:val="415"/>
        </w:trPr>
        <w:tc>
          <w:tcPr>
            <w:tcW w:w="546" w:type="dxa"/>
            <w:vMerge/>
          </w:tcPr>
          <w:p w14:paraId="22ECB90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411" w:type="dxa"/>
            <w:vMerge/>
          </w:tcPr>
          <w:p w14:paraId="6E83105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517C34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BAB98F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118269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68CD682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значе ние</w:t>
            </w:r>
          </w:p>
        </w:tc>
        <w:tc>
          <w:tcPr>
            <w:tcW w:w="567" w:type="dxa"/>
          </w:tcPr>
          <w:p w14:paraId="640DEB6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год</w:t>
            </w:r>
          </w:p>
        </w:tc>
        <w:tc>
          <w:tcPr>
            <w:tcW w:w="567" w:type="dxa"/>
          </w:tcPr>
          <w:p w14:paraId="050DA944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2025</w:t>
            </w:r>
          </w:p>
        </w:tc>
        <w:tc>
          <w:tcPr>
            <w:tcW w:w="567" w:type="dxa"/>
          </w:tcPr>
          <w:p w14:paraId="7823420F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2026</w:t>
            </w:r>
          </w:p>
        </w:tc>
        <w:tc>
          <w:tcPr>
            <w:tcW w:w="567" w:type="dxa"/>
          </w:tcPr>
          <w:p w14:paraId="7BAA27AA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2027</w:t>
            </w:r>
          </w:p>
        </w:tc>
        <w:tc>
          <w:tcPr>
            <w:tcW w:w="567" w:type="dxa"/>
          </w:tcPr>
          <w:p w14:paraId="49C0AC74" w14:textId="70AA5C53" w:rsidR="00761DCF" w:rsidRPr="00027B6E" w:rsidRDefault="007E6F86" w:rsidP="000B7456">
            <w:pPr>
              <w:widowControl w:val="0"/>
              <w:ind w:left="-250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 xml:space="preserve">   </w:t>
            </w:r>
            <w:r w:rsidR="00761DCF" w:rsidRPr="00027B6E">
              <w:rPr>
                <w:rFonts w:eastAsia="Calibri"/>
                <w:b/>
                <w:sz w:val="18"/>
                <w:szCs w:val="18"/>
              </w:rPr>
              <w:t>2028</w:t>
            </w:r>
          </w:p>
        </w:tc>
        <w:tc>
          <w:tcPr>
            <w:tcW w:w="567" w:type="dxa"/>
          </w:tcPr>
          <w:p w14:paraId="7FA4B62E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2029</w:t>
            </w:r>
          </w:p>
        </w:tc>
        <w:tc>
          <w:tcPr>
            <w:tcW w:w="567" w:type="dxa"/>
          </w:tcPr>
          <w:p w14:paraId="6CEDECF5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2030</w:t>
            </w:r>
          </w:p>
        </w:tc>
        <w:tc>
          <w:tcPr>
            <w:tcW w:w="1417" w:type="dxa"/>
            <w:vMerge/>
          </w:tcPr>
          <w:p w14:paraId="7EA862B8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1CE0267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61DCF" w:rsidRPr="00027B6E" w14:paraId="4A35CC77" w14:textId="77777777" w:rsidTr="002330B2">
        <w:trPr>
          <w:cantSplit/>
        </w:trPr>
        <w:tc>
          <w:tcPr>
            <w:tcW w:w="546" w:type="dxa"/>
          </w:tcPr>
          <w:p w14:paraId="72DC40C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14:paraId="06AE54E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68FB314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079F309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0117CDA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0938328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4BF6BF0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14:paraId="540C5DE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14:paraId="797B58F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14:paraId="0C109A6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73FF39F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14:paraId="215F20C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14:paraId="59786128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14:paraId="7A341B96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14</w:t>
            </w:r>
          </w:p>
        </w:tc>
        <w:tc>
          <w:tcPr>
            <w:tcW w:w="1985" w:type="dxa"/>
          </w:tcPr>
          <w:p w14:paraId="3C13447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15</w:t>
            </w:r>
          </w:p>
        </w:tc>
      </w:tr>
      <w:tr w:rsidR="00761DCF" w:rsidRPr="00027B6E" w14:paraId="614B8364" w14:textId="77777777" w:rsidTr="007E6F86">
        <w:trPr>
          <w:cantSplit/>
          <w:trHeight w:val="197"/>
        </w:trPr>
        <w:tc>
          <w:tcPr>
            <w:tcW w:w="546" w:type="dxa"/>
          </w:tcPr>
          <w:p w14:paraId="0CF1BF2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1.</w:t>
            </w:r>
          </w:p>
        </w:tc>
        <w:tc>
          <w:tcPr>
            <w:tcW w:w="15184" w:type="dxa"/>
            <w:gridSpan w:val="14"/>
          </w:tcPr>
          <w:p w14:paraId="313F37C6" w14:textId="77777777" w:rsidR="00761DCF" w:rsidRPr="00027B6E" w:rsidRDefault="00761DCF" w:rsidP="000B7456">
            <w:pPr>
              <w:widowControl w:val="0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b/>
                <w:color w:val="000000"/>
                <w:sz w:val="18"/>
                <w:szCs w:val="18"/>
              </w:rPr>
              <w:t>Задача «К 2029 году повышена эксплуатационная надежность не менее 1 ГТС, в том числе бесхозяйного, путем его приведения в безопасное техническое состояние»</w:t>
            </w:r>
          </w:p>
        </w:tc>
      </w:tr>
      <w:tr w:rsidR="00761DCF" w:rsidRPr="00027B6E" w14:paraId="2DB29BB0" w14:textId="77777777" w:rsidTr="002330B2">
        <w:trPr>
          <w:cantSplit/>
          <w:trHeight w:val="839"/>
        </w:trPr>
        <w:tc>
          <w:tcPr>
            <w:tcW w:w="546" w:type="dxa"/>
          </w:tcPr>
          <w:p w14:paraId="28FC72B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1.1.</w:t>
            </w:r>
          </w:p>
        </w:tc>
        <w:tc>
          <w:tcPr>
            <w:tcW w:w="4411" w:type="dxa"/>
          </w:tcPr>
          <w:p w14:paraId="77C992B8" w14:textId="7D5844D4" w:rsidR="00761DCF" w:rsidRPr="00027B6E" w:rsidRDefault="00761DCF" w:rsidP="000B7456">
            <w:pPr>
              <w:widowControl w:val="0"/>
              <w:rPr>
                <w:rFonts w:eastAsia="Calibri"/>
                <w:sz w:val="18"/>
                <w:szCs w:val="18"/>
              </w:rPr>
            </w:pPr>
            <w:r w:rsidRPr="00027B6E">
              <w:rPr>
                <w:spacing w:val="-2"/>
                <w:sz w:val="18"/>
                <w:szCs w:val="18"/>
              </w:rPr>
              <w:t xml:space="preserve">Численность населения, проживающего                                    на подверженных негативному воздействию вод территориях, защищенного  в результате проведения мероприятий по повышению защищенности </w:t>
            </w:r>
            <w:r w:rsidR="00715F6C" w:rsidRPr="00027B6E">
              <w:rPr>
                <w:spacing w:val="-2"/>
                <w:sz w:val="18"/>
                <w:szCs w:val="18"/>
              </w:rPr>
              <w:t xml:space="preserve">                              </w:t>
            </w:r>
            <w:r w:rsidRPr="00027B6E">
              <w:rPr>
                <w:spacing w:val="-2"/>
                <w:sz w:val="18"/>
                <w:szCs w:val="18"/>
              </w:rPr>
              <w:t>от негативного воздействия вод, нарастающим итогом*</w:t>
            </w:r>
          </w:p>
        </w:tc>
        <w:tc>
          <w:tcPr>
            <w:tcW w:w="1134" w:type="dxa"/>
          </w:tcPr>
          <w:p w14:paraId="0B0E9E8C" w14:textId="557BAC64" w:rsidR="00761DCF" w:rsidRPr="00027B6E" w:rsidRDefault="002330B2" w:rsidP="000B7456">
            <w:pPr>
              <w:widowControl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п</w:t>
            </w:r>
            <w:r w:rsidR="00761DCF" w:rsidRPr="00027B6E">
              <w:rPr>
                <w:rFonts w:eastAsia="Calibri"/>
                <w:sz w:val="18"/>
                <w:szCs w:val="18"/>
              </w:rPr>
              <w:t>рогрес</w:t>
            </w:r>
            <w:r w:rsidRPr="00027B6E">
              <w:rPr>
                <w:rFonts w:eastAsia="Calibri"/>
                <w:sz w:val="18"/>
                <w:szCs w:val="18"/>
              </w:rPr>
              <w:t xml:space="preserve"> </w:t>
            </w:r>
            <w:r w:rsidR="00761DCF" w:rsidRPr="00027B6E">
              <w:rPr>
                <w:rFonts w:eastAsia="Calibri"/>
                <w:sz w:val="18"/>
                <w:szCs w:val="18"/>
              </w:rPr>
              <w:t>сируюий</w:t>
            </w:r>
          </w:p>
        </w:tc>
        <w:tc>
          <w:tcPr>
            <w:tcW w:w="992" w:type="dxa"/>
          </w:tcPr>
          <w:p w14:paraId="4AE5248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«КПМ»</w:t>
            </w:r>
          </w:p>
        </w:tc>
        <w:tc>
          <w:tcPr>
            <w:tcW w:w="709" w:type="dxa"/>
          </w:tcPr>
          <w:p w14:paraId="53B6DCF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чел.</w:t>
            </w:r>
          </w:p>
        </w:tc>
        <w:tc>
          <w:tcPr>
            <w:tcW w:w="567" w:type="dxa"/>
          </w:tcPr>
          <w:p w14:paraId="29485AC8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7CF7D14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14:paraId="4DFE3A9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D1B646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EE8060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63B49D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41</w:t>
            </w:r>
          </w:p>
        </w:tc>
        <w:tc>
          <w:tcPr>
            <w:tcW w:w="567" w:type="dxa"/>
          </w:tcPr>
          <w:p w14:paraId="5B8D02D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41</w:t>
            </w:r>
          </w:p>
        </w:tc>
        <w:tc>
          <w:tcPr>
            <w:tcW w:w="567" w:type="dxa"/>
          </w:tcPr>
          <w:p w14:paraId="4BB2D96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41</w:t>
            </w:r>
          </w:p>
        </w:tc>
        <w:tc>
          <w:tcPr>
            <w:tcW w:w="1417" w:type="dxa"/>
          </w:tcPr>
          <w:p w14:paraId="274C3D4F" w14:textId="77777777" w:rsidR="00761DCF" w:rsidRPr="00027B6E" w:rsidRDefault="00761DCF" w:rsidP="000B7456">
            <w:pPr>
              <w:widowControl w:val="0"/>
              <w:ind w:left="-107" w:right="-108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Комитет                    по развитию АПК администрации Белгородского района</w:t>
            </w:r>
          </w:p>
        </w:tc>
        <w:tc>
          <w:tcPr>
            <w:tcW w:w="1985" w:type="dxa"/>
          </w:tcPr>
          <w:p w14:paraId="32D8CC3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Да,</w:t>
            </w:r>
          </w:p>
          <w:p w14:paraId="421EABD3" w14:textId="10F0E52E" w:rsidR="00761DCF" w:rsidRPr="00027B6E" w:rsidRDefault="002330B2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 xml:space="preserve">территории </w:t>
            </w:r>
            <w:r w:rsidR="00761DCF" w:rsidRPr="00027B6E">
              <w:rPr>
                <w:rFonts w:eastAsia="Calibri"/>
                <w:sz w:val="18"/>
                <w:szCs w:val="18"/>
              </w:rPr>
              <w:t>городск</w:t>
            </w:r>
            <w:r w:rsidRPr="00027B6E">
              <w:rPr>
                <w:rFonts w:eastAsia="Calibri"/>
                <w:sz w:val="18"/>
                <w:szCs w:val="18"/>
              </w:rPr>
              <w:t>их</w:t>
            </w:r>
            <w:r w:rsidR="00761DCF" w:rsidRPr="00027B6E">
              <w:rPr>
                <w:rFonts w:eastAsia="Calibri"/>
                <w:sz w:val="18"/>
                <w:szCs w:val="18"/>
              </w:rPr>
              <w:t xml:space="preserve"> </w:t>
            </w:r>
            <w:r w:rsidRPr="00027B6E">
              <w:rPr>
                <w:rFonts w:eastAsia="Calibri"/>
                <w:sz w:val="18"/>
                <w:szCs w:val="18"/>
              </w:rPr>
              <w:t>и сельских поселений Белгородского района</w:t>
            </w:r>
          </w:p>
        </w:tc>
      </w:tr>
    </w:tbl>
    <w:p w14:paraId="380B8734" w14:textId="77777777" w:rsidR="00761DCF" w:rsidRPr="00027B6E" w:rsidRDefault="00761DCF" w:rsidP="000B7456">
      <w:pPr>
        <w:widowControl w:val="0"/>
        <w:rPr>
          <w:rFonts w:eastAsia="Calibri"/>
          <w:color w:val="000000"/>
          <w:lang w:eastAsia="ru-RU"/>
        </w:rPr>
      </w:pPr>
    </w:p>
    <w:p w14:paraId="2D4EAEAF" w14:textId="77777777" w:rsidR="00761DCF" w:rsidRPr="00027B6E" w:rsidRDefault="00761DCF" w:rsidP="000B7456">
      <w:pPr>
        <w:widowControl w:val="0"/>
        <w:rPr>
          <w:rFonts w:eastAsia="Calibri"/>
          <w:b/>
          <w:bCs/>
          <w:sz w:val="18"/>
          <w:szCs w:val="18"/>
        </w:rPr>
      </w:pPr>
      <w:r w:rsidRPr="00027B6E">
        <w:rPr>
          <w:rFonts w:eastAsia="Calibri"/>
          <w:color w:val="000000"/>
          <w:sz w:val="18"/>
          <w:szCs w:val="18"/>
          <w:lang w:eastAsia="ru-RU"/>
        </w:rPr>
        <w:t xml:space="preserve">* </w:t>
      </w:r>
      <w:r w:rsidRPr="00027B6E">
        <w:rPr>
          <w:sz w:val="18"/>
          <w:szCs w:val="18"/>
        </w:rPr>
        <w:t>Прогнозное значение целевого показателя ориентировано на объем субсидий, выделяемых бюджету муниципального района «Белгородский район» Белгородской области.</w:t>
      </w:r>
    </w:p>
    <w:p w14:paraId="3E902C6B" w14:textId="77777777" w:rsidR="00761DCF" w:rsidRPr="00027B6E" w:rsidRDefault="00761DCF" w:rsidP="000B7456">
      <w:pPr>
        <w:widowControl w:val="0"/>
        <w:jc w:val="center"/>
        <w:rPr>
          <w:rFonts w:eastAsia="Calibri"/>
          <w:b/>
          <w:sz w:val="26"/>
          <w:szCs w:val="26"/>
        </w:rPr>
      </w:pPr>
      <w:r w:rsidRPr="00027B6E">
        <w:rPr>
          <w:rFonts w:eastAsia="Calibri"/>
          <w:b/>
          <w:sz w:val="26"/>
          <w:szCs w:val="26"/>
        </w:rPr>
        <w:lastRenderedPageBreak/>
        <w:t>3. Помесячный план достижения показателей комплекса процессных мероприятий 2 в 2025 году</w:t>
      </w:r>
    </w:p>
    <w:p w14:paraId="3C04CB3B" w14:textId="77777777" w:rsidR="00761DCF" w:rsidRPr="00027B6E" w:rsidRDefault="00761DCF" w:rsidP="000B7456">
      <w:pPr>
        <w:widowControl w:val="0"/>
        <w:tabs>
          <w:tab w:val="left" w:pos="5103"/>
        </w:tabs>
        <w:jc w:val="center"/>
        <w:rPr>
          <w:rFonts w:eastAsia="Calibri"/>
          <w:b/>
          <w:sz w:val="16"/>
          <w:szCs w:val="16"/>
        </w:rPr>
      </w:pPr>
    </w:p>
    <w:tbl>
      <w:tblPr>
        <w:tblStyle w:val="92"/>
        <w:tblW w:w="0" w:type="auto"/>
        <w:tblLayout w:type="fixed"/>
        <w:tblLook w:val="04A0" w:firstRow="1" w:lastRow="0" w:firstColumn="1" w:lastColumn="0" w:noHBand="0" w:noVBand="1"/>
      </w:tblPr>
      <w:tblGrid>
        <w:gridCol w:w="547"/>
        <w:gridCol w:w="6252"/>
        <w:gridCol w:w="1134"/>
        <w:gridCol w:w="1134"/>
        <w:gridCol w:w="426"/>
        <w:gridCol w:w="567"/>
        <w:gridCol w:w="567"/>
        <w:gridCol w:w="425"/>
        <w:gridCol w:w="425"/>
        <w:gridCol w:w="709"/>
        <w:gridCol w:w="567"/>
        <w:gridCol w:w="425"/>
        <w:gridCol w:w="567"/>
        <w:gridCol w:w="425"/>
        <w:gridCol w:w="426"/>
        <w:gridCol w:w="1126"/>
      </w:tblGrid>
      <w:tr w:rsidR="00761DCF" w:rsidRPr="00027B6E" w14:paraId="01F10174" w14:textId="77777777" w:rsidTr="001A0EB1">
        <w:trPr>
          <w:tblHeader/>
        </w:trPr>
        <w:tc>
          <w:tcPr>
            <w:tcW w:w="547" w:type="dxa"/>
            <w:vMerge w:val="restart"/>
          </w:tcPr>
          <w:p w14:paraId="1EF55F6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№ п/п</w:t>
            </w:r>
          </w:p>
        </w:tc>
        <w:tc>
          <w:tcPr>
            <w:tcW w:w="6252" w:type="dxa"/>
            <w:vMerge w:val="restart"/>
          </w:tcPr>
          <w:p w14:paraId="465A3C3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14:paraId="0EC45070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1C4E9F5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Ед. изм.</w:t>
            </w:r>
          </w:p>
          <w:p w14:paraId="0F43D7D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(по ОКЕИ)</w:t>
            </w:r>
          </w:p>
        </w:tc>
        <w:tc>
          <w:tcPr>
            <w:tcW w:w="5529" w:type="dxa"/>
            <w:gridSpan w:val="11"/>
          </w:tcPr>
          <w:p w14:paraId="38BB7FD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126" w:type="dxa"/>
            <w:vMerge w:val="restart"/>
          </w:tcPr>
          <w:p w14:paraId="0C24FC5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На конец 2025 года*</w:t>
            </w:r>
          </w:p>
        </w:tc>
      </w:tr>
      <w:tr w:rsidR="00761DCF" w:rsidRPr="00027B6E" w14:paraId="72FA86B5" w14:textId="77777777" w:rsidTr="001A0EB1">
        <w:trPr>
          <w:tblHeader/>
        </w:trPr>
        <w:tc>
          <w:tcPr>
            <w:tcW w:w="547" w:type="dxa"/>
            <w:vMerge/>
          </w:tcPr>
          <w:p w14:paraId="15D177F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6252" w:type="dxa"/>
            <w:vMerge/>
          </w:tcPr>
          <w:p w14:paraId="1FF2FFE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84FA62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2A69F6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3D3D2B5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Я</w:t>
            </w:r>
          </w:p>
        </w:tc>
        <w:tc>
          <w:tcPr>
            <w:tcW w:w="567" w:type="dxa"/>
          </w:tcPr>
          <w:p w14:paraId="6EB3D5E2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Ф</w:t>
            </w:r>
          </w:p>
        </w:tc>
        <w:tc>
          <w:tcPr>
            <w:tcW w:w="567" w:type="dxa"/>
          </w:tcPr>
          <w:p w14:paraId="04212AE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М</w:t>
            </w:r>
            <w:r w:rsidRPr="00027B6E">
              <w:rPr>
                <w:rFonts w:eastAsia="Calibri"/>
                <w:b/>
                <w:sz w:val="18"/>
                <w:szCs w:val="18"/>
                <w:vertAlign w:val="superscript"/>
              </w:rPr>
              <w:t>кв</w:t>
            </w:r>
          </w:p>
        </w:tc>
        <w:tc>
          <w:tcPr>
            <w:tcW w:w="425" w:type="dxa"/>
          </w:tcPr>
          <w:p w14:paraId="0778884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А</w:t>
            </w:r>
          </w:p>
        </w:tc>
        <w:tc>
          <w:tcPr>
            <w:tcW w:w="425" w:type="dxa"/>
          </w:tcPr>
          <w:p w14:paraId="361034B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М</w:t>
            </w:r>
          </w:p>
        </w:tc>
        <w:tc>
          <w:tcPr>
            <w:tcW w:w="709" w:type="dxa"/>
          </w:tcPr>
          <w:p w14:paraId="26C39AD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ИН</w:t>
            </w:r>
            <w:r w:rsidRPr="00027B6E">
              <w:rPr>
                <w:rFonts w:eastAsia="Calibri"/>
                <w:b/>
                <w:sz w:val="18"/>
                <w:szCs w:val="18"/>
                <w:vertAlign w:val="superscript"/>
              </w:rPr>
              <w:t>кв</w:t>
            </w:r>
          </w:p>
        </w:tc>
        <w:tc>
          <w:tcPr>
            <w:tcW w:w="567" w:type="dxa"/>
          </w:tcPr>
          <w:p w14:paraId="3918DB3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ИЛ</w:t>
            </w:r>
          </w:p>
        </w:tc>
        <w:tc>
          <w:tcPr>
            <w:tcW w:w="425" w:type="dxa"/>
          </w:tcPr>
          <w:p w14:paraId="099E990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А</w:t>
            </w:r>
          </w:p>
        </w:tc>
        <w:tc>
          <w:tcPr>
            <w:tcW w:w="567" w:type="dxa"/>
          </w:tcPr>
          <w:p w14:paraId="2461AFC2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С</w:t>
            </w:r>
            <w:r w:rsidRPr="00027B6E">
              <w:rPr>
                <w:rFonts w:eastAsia="Calibri"/>
                <w:b/>
                <w:sz w:val="18"/>
                <w:szCs w:val="18"/>
                <w:vertAlign w:val="superscript"/>
              </w:rPr>
              <w:t>кв</w:t>
            </w:r>
          </w:p>
        </w:tc>
        <w:tc>
          <w:tcPr>
            <w:tcW w:w="425" w:type="dxa"/>
          </w:tcPr>
          <w:p w14:paraId="52A075E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О</w:t>
            </w:r>
          </w:p>
        </w:tc>
        <w:tc>
          <w:tcPr>
            <w:tcW w:w="426" w:type="dxa"/>
          </w:tcPr>
          <w:p w14:paraId="70D6E86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Н</w:t>
            </w:r>
          </w:p>
        </w:tc>
        <w:tc>
          <w:tcPr>
            <w:tcW w:w="1126" w:type="dxa"/>
            <w:vMerge/>
          </w:tcPr>
          <w:p w14:paraId="7F9E323F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61DCF" w:rsidRPr="00027B6E" w14:paraId="435D05B2" w14:textId="77777777" w:rsidTr="001A0EB1">
        <w:trPr>
          <w:tblHeader/>
        </w:trPr>
        <w:tc>
          <w:tcPr>
            <w:tcW w:w="547" w:type="dxa"/>
          </w:tcPr>
          <w:p w14:paraId="100EB648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6252" w:type="dxa"/>
          </w:tcPr>
          <w:p w14:paraId="1F73AA9F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33654DA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5061133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14:paraId="372A7E5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743CCDC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5BAE474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14:paraId="47F0FA1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14:paraId="02B7C81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5F82B0A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33BFE24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14:paraId="6358354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14:paraId="49FFBD5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14:paraId="730F1AA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14</w:t>
            </w:r>
          </w:p>
        </w:tc>
        <w:tc>
          <w:tcPr>
            <w:tcW w:w="426" w:type="dxa"/>
          </w:tcPr>
          <w:p w14:paraId="257D678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15</w:t>
            </w:r>
          </w:p>
        </w:tc>
        <w:tc>
          <w:tcPr>
            <w:tcW w:w="1126" w:type="dxa"/>
          </w:tcPr>
          <w:p w14:paraId="56F9AC8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27B6E">
              <w:rPr>
                <w:rFonts w:eastAsia="Calibri"/>
                <w:b/>
                <w:sz w:val="18"/>
                <w:szCs w:val="18"/>
              </w:rPr>
              <w:t>16</w:t>
            </w:r>
          </w:p>
        </w:tc>
      </w:tr>
      <w:tr w:rsidR="00761DCF" w:rsidRPr="00027B6E" w14:paraId="102F0C21" w14:textId="77777777" w:rsidTr="000B7456">
        <w:trPr>
          <w:trHeight w:val="267"/>
        </w:trPr>
        <w:tc>
          <w:tcPr>
            <w:tcW w:w="547" w:type="dxa"/>
          </w:tcPr>
          <w:p w14:paraId="62B0562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15175" w:type="dxa"/>
            <w:gridSpan w:val="15"/>
          </w:tcPr>
          <w:p w14:paraId="21E603DD" w14:textId="77777777" w:rsidR="00761DCF" w:rsidRPr="00027B6E" w:rsidRDefault="00761DCF" w:rsidP="000B7456">
            <w:pPr>
              <w:widowControl w:val="0"/>
              <w:rPr>
                <w:rFonts w:eastAsia="Calibri"/>
                <w:sz w:val="18"/>
                <w:szCs w:val="18"/>
              </w:rPr>
            </w:pPr>
            <w:r w:rsidRPr="00027B6E">
              <w:rPr>
                <w:b/>
                <w:color w:val="000000"/>
                <w:sz w:val="18"/>
                <w:szCs w:val="18"/>
              </w:rPr>
              <w:t>Задача «К 2029 году повышена эксплуатационная надежность не менее 1 ГТС, в том числе бесхозяйного, путем его приведения в безопасное техническое состояние»</w:t>
            </w:r>
          </w:p>
        </w:tc>
      </w:tr>
      <w:tr w:rsidR="00761DCF" w:rsidRPr="00027B6E" w14:paraId="621D8BD3" w14:textId="77777777" w:rsidTr="000B7456">
        <w:trPr>
          <w:trHeight w:val="993"/>
        </w:trPr>
        <w:tc>
          <w:tcPr>
            <w:tcW w:w="547" w:type="dxa"/>
          </w:tcPr>
          <w:p w14:paraId="77F1157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1.1.</w:t>
            </w:r>
          </w:p>
        </w:tc>
        <w:tc>
          <w:tcPr>
            <w:tcW w:w="6252" w:type="dxa"/>
          </w:tcPr>
          <w:p w14:paraId="76D1815F" w14:textId="77777777" w:rsidR="00761DCF" w:rsidRPr="00027B6E" w:rsidRDefault="00761DCF" w:rsidP="000B7456">
            <w:pPr>
              <w:widowControl w:val="0"/>
              <w:rPr>
                <w:rFonts w:eastAsia="Calibri"/>
                <w:sz w:val="18"/>
                <w:szCs w:val="18"/>
              </w:rPr>
            </w:pPr>
            <w:r w:rsidRPr="00027B6E">
              <w:rPr>
                <w:spacing w:val="-2"/>
                <w:sz w:val="18"/>
                <w:szCs w:val="18"/>
              </w:rPr>
              <w:t>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нарастающим итогом</w:t>
            </w:r>
          </w:p>
        </w:tc>
        <w:tc>
          <w:tcPr>
            <w:tcW w:w="1134" w:type="dxa"/>
          </w:tcPr>
          <w:p w14:paraId="5E5CFF3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14:paraId="30B6C10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426" w:type="dxa"/>
          </w:tcPr>
          <w:p w14:paraId="6E174B2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0EAA364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32F16DC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14:paraId="730C59C8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14:paraId="3BDD313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2FB6B41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0F26F84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14:paraId="650E5D5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731F548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14:paraId="13FB9AC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14:paraId="366DEAB6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126" w:type="dxa"/>
          </w:tcPr>
          <w:p w14:paraId="31D20BD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027B6E">
              <w:rPr>
                <w:rFonts w:eastAsia="Calibri"/>
                <w:sz w:val="18"/>
                <w:szCs w:val="18"/>
              </w:rPr>
              <w:t>-</w:t>
            </w:r>
          </w:p>
        </w:tc>
      </w:tr>
    </w:tbl>
    <w:p w14:paraId="228A117E" w14:textId="77777777" w:rsidR="00761DCF" w:rsidRPr="00027B6E" w:rsidRDefault="00761DCF" w:rsidP="000B7456">
      <w:pPr>
        <w:widowControl w:val="0"/>
        <w:rPr>
          <w:rFonts w:eastAsia="Calibri"/>
          <w:color w:val="000000"/>
          <w:lang w:eastAsia="ru-RU"/>
        </w:rPr>
      </w:pPr>
    </w:p>
    <w:p w14:paraId="25CDE192" w14:textId="1167BC6E" w:rsidR="00761DCF" w:rsidRPr="00027B6E" w:rsidRDefault="00761DCF" w:rsidP="000B7456">
      <w:pPr>
        <w:widowControl w:val="0"/>
        <w:jc w:val="both"/>
        <w:rPr>
          <w:rFonts w:eastAsia="Calibri"/>
          <w:b/>
          <w:bCs/>
          <w:sz w:val="18"/>
          <w:szCs w:val="18"/>
        </w:rPr>
      </w:pPr>
      <w:r w:rsidRPr="00027B6E">
        <w:rPr>
          <w:rFonts w:eastAsia="Calibri"/>
          <w:color w:val="000000"/>
          <w:sz w:val="18"/>
          <w:szCs w:val="18"/>
          <w:lang w:eastAsia="ru-RU"/>
        </w:rPr>
        <w:t xml:space="preserve">* </w:t>
      </w:r>
      <w:r w:rsidRPr="00027B6E">
        <w:rPr>
          <w:sz w:val="18"/>
          <w:szCs w:val="18"/>
        </w:rPr>
        <w:t xml:space="preserve">Достижение показателя планируется осуществить в 2028 году при выделении бюджету муниципального района «Белгородский район» Белгородской области субсидий на капитальный ремонт ГТС. </w:t>
      </w:r>
    </w:p>
    <w:p w14:paraId="66536CDD" w14:textId="77777777" w:rsidR="00761DCF" w:rsidRPr="00027B6E" w:rsidRDefault="00761DCF" w:rsidP="000B7456">
      <w:pPr>
        <w:widowControl w:val="0"/>
        <w:jc w:val="center"/>
        <w:rPr>
          <w:rFonts w:eastAsia="Calibri"/>
          <w:b/>
          <w:sz w:val="26"/>
          <w:szCs w:val="26"/>
        </w:rPr>
      </w:pPr>
    </w:p>
    <w:p w14:paraId="2984376C" w14:textId="77777777" w:rsidR="00761DCF" w:rsidRPr="00027B6E" w:rsidRDefault="00761DCF" w:rsidP="000B7456">
      <w:pPr>
        <w:widowControl w:val="0"/>
        <w:jc w:val="center"/>
        <w:rPr>
          <w:rFonts w:eastAsia="Calibri"/>
          <w:b/>
          <w:sz w:val="26"/>
          <w:szCs w:val="26"/>
        </w:rPr>
      </w:pPr>
      <w:r w:rsidRPr="00027B6E">
        <w:rPr>
          <w:rFonts w:eastAsia="Calibri"/>
          <w:b/>
          <w:sz w:val="26"/>
          <w:szCs w:val="26"/>
        </w:rPr>
        <w:t>4. Перечень мероприятий (результатов) комплекса процессных мероприятий 2</w:t>
      </w:r>
    </w:p>
    <w:p w14:paraId="504EFB9B" w14:textId="77777777" w:rsidR="00761DCF" w:rsidRPr="00027B6E" w:rsidRDefault="00761DCF" w:rsidP="000B7456">
      <w:pPr>
        <w:widowControl w:val="0"/>
        <w:jc w:val="center"/>
        <w:rPr>
          <w:rFonts w:eastAsia="Calibri"/>
          <w:sz w:val="16"/>
          <w:szCs w:val="16"/>
        </w:rPr>
      </w:pPr>
    </w:p>
    <w:tbl>
      <w:tblPr>
        <w:tblStyle w:val="92"/>
        <w:tblW w:w="15730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1134"/>
        <w:gridCol w:w="567"/>
        <w:gridCol w:w="567"/>
        <w:gridCol w:w="567"/>
        <w:gridCol w:w="567"/>
        <w:gridCol w:w="567"/>
        <w:gridCol w:w="709"/>
        <w:gridCol w:w="709"/>
        <w:gridCol w:w="708"/>
        <w:gridCol w:w="4395"/>
      </w:tblGrid>
      <w:tr w:rsidR="00761DCF" w:rsidRPr="00027B6E" w14:paraId="4DB5B219" w14:textId="77777777" w:rsidTr="00E158F3">
        <w:trPr>
          <w:tblHeader/>
        </w:trPr>
        <w:tc>
          <w:tcPr>
            <w:tcW w:w="704" w:type="dxa"/>
            <w:vMerge w:val="restart"/>
          </w:tcPr>
          <w:p w14:paraId="01174D31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№ п/п</w:t>
            </w:r>
          </w:p>
        </w:tc>
        <w:tc>
          <w:tcPr>
            <w:tcW w:w="3260" w:type="dxa"/>
            <w:vMerge w:val="restart"/>
          </w:tcPr>
          <w:p w14:paraId="75F90925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 xml:space="preserve">Наименование мероприятия (результата) </w:t>
            </w:r>
          </w:p>
        </w:tc>
        <w:tc>
          <w:tcPr>
            <w:tcW w:w="1276" w:type="dxa"/>
            <w:vMerge w:val="restart"/>
          </w:tcPr>
          <w:p w14:paraId="6DE0C10F" w14:textId="77777777" w:rsidR="00761DCF" w:rsidRPr="00027B6E" w:rsidRDefault="00761DCF" w:rsidP="00E158F3">
            <w:pPr>
              <w:widowControl w:val="0"/>
              <w:ind w:left="-108" w:right="-108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14:paraId="625B4220" w14:textId="77777777" w:rsidR="00761DCF" w:rsidRPr="00027B6E" w:rsidRDefault="00761DCF" w:rsidP="00E158F3">
            <w:pPr>
              <w:widowControl w:val="0"/>
              <w:ind w:left="-108" w:right="-108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Ед. изм.</w:t>
            </w:r>
          </w:p>
          <w:p w14:paraId="6204B232" w14:textId="77777777" w:rsidR="00761DCF" w:rsidRPr="00027B6E" w:rsidRDefault="00761DCF" w:rsidP="00E158F3">
            <w:pPr>
              <w:widowControl w:val="0"/>
              <w:ind w:left="-108" w:right="-108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(по ОКЕИ)</w:t>
            </w:r>
          </w:p>
        </w:tc>
        <w:tc>
          <w:tcPr>
            <w:tcW w:w="1134" w:type="dxa"/>
            <w:gridSpan w:val="2"/>
          </w:tcPr>
          <w:p w14:paraId="69350992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3827" w:type="dxa"/>
            <w:gridSpan w:val="6"/>
          </w:tcPr>
          <w:p w14:paraId="32BD04F9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4395" w:type="dxa"/>
            <w:vMerge w:val="restart"/>
          </w:tcPr>
          <w:p w14:paraId="1874A39E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 xml:space="preserve">Связь </w:t>
            </w:r>
            <w:r w:rsidRPr="00027B6E">
              <w:rPr>
                <w:rFonts w:eastAsia="Calibri" w:cs="Aharoni"/>
                <w:b/>
                <w:sz w:val="18"/>
                <w:szCs w:val="18"/>
              </w:rPr>
              <w:br/>
              <w:t>с показателями комплекса процессных мероприятий</w:t>
            </w:r>
          </w:p>
        </w:tc>
      </w:tr>
      <w:tr w:rsidR="00761DCF" w:rsidRPr="00027B6E" w14:paraId="72C93FBE" w14:textId="77777777" w:rsidTr="00E158F3">
        <w:trPr>
          <w:tblHeader/>
        </w:trPr>
        <w:tc>
          <w:tcPr>
            <w:tcW w:w="704" w:type="dxa"/>
            <w:vMerge/>
          </w:tcPr>
          <w:p w14:paraId="4E7E50C8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5EEDF17B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955D9F1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D96DFB9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401188A2" w14:textId="77777777" w:rsidR="00761DCF" w:rsidRPr="00027B6E" w:rsidRDefault="00761DCF" w:rsidP="00E158F3">
            <w:pPr>
              <w:widowControl w:val="0"/>
              <w:ind w:left="-108" w:right="-108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 xml:space="preserve">значе ние </w:t>
            </w:r>
          </w:p>
        </w:tc>
        <w:tc>
          <w:tcPr>
            <w:tcW w:w="567" w:type="dxa"/>
          </w:tcPr>
          <w:p w14:paraId="7BB3932D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год</w:t>
            </w:r>
          </w:p>
        </w:tc>
        <w:tc>
          <w:tcPr>
            <w:tcW w:w="567" w:type="dxa"/>
          </w:tcPr>
          <w:p w14:paraId="33222DDE" w14:textId="77777777" w:rsidR="00761DCF" w:rsidRPr="00027B6E" w:rsidRDefault="00761DCF" w:rsidP="00E158F3">
            <w:pPr>
              <w:widowControl w:val="0"/>
              <w:ind w:left="-108" w:right="-108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2025</w:t>
            </w:r>
          </w:p>
        </w:tc>
        <w:tc>
          <w:tcPr>
            <w:tcW w:w="567" w:type="dxa"/>
          </w:tcPr>
          <w:p w14:paraId="414675B0" w14:textId="77777777" w:rsidR="00761DCF" w:rsidRPr="00027B6E" w:rsidRDefault="00761DCF" w:rsidP="00E158F3">
            <w:pPr>
              <w:widowControl w:val="0"/>
              <w:ind w:left="-108" w:right="-108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2026</w:t>
            </w:r>
          </w:p>
        </w:tc>
        <w:tc>
          <w:tcPr>
            <w:tcW w:w="567" w:type="dxa"/>
          </w:tcPr>
          <w:p w14:paraId="471DCB30" w14:textId="77777777" w:rsidR="00761DCF" w:rsidRPr="00027B6E" w:rsidRDefault="00761DCF" w:rsidP="00E158F3">
            <w:pPr>
              <w:widowControl w:val="0"/>
              <w:ind w:left="-108" w:right="-108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2027</w:t>
            </w:r>
          </w:p>
        </w:tc>
        <w:tc>
          <w:tcPr>
            <w:tcW w:w="709" w:type="dxa"/>
          </w:tcPr>
          <w:p w14:paraId="5D08B9A4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</w:tcPr>
          <w:p w14:paraId="32C6B42D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2029</w:t>
            </w:r>
          </w:p>
        </w:tc>
        <w:tc>
          <w:tcPr>
            <w:tcW w:w="708" w:type="dxa"/>
          </w:tcPr>
          <w:p w14:paraId="0BFAF5E5" w14:textId="77777777" w:rsidR="00761DCF" w:rsidRPr="00027B6E" w:rsidRDefault="00761DCF" w:rsidP="00E158F3">
            <w:pPr>
              <w:widowControl w:val="0"/>
              <w:ind w:left="-108" w:right="-71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2030</w:t>
            </w:r>
          </w:p>
        </w:tc>
        <w:tc>
          <w:tcPr>
            <w:tcW w:w="4395" w:type="dxa"/>
            <w:vMerge/>
          </w:tcPr>
          <w:p w14:paraId="35B819F9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</w:p>
        </w:tc>
      </w:tr>
      <w:tr w:rsidR="00761DCF" w:rsidRPr="00027B6E" w14:paraId="26DD3525" w14:textId="77777777" w:rsidTr="00E158F3">
        <w:trPr>
          <w:tblHeader/>
        </w:trPr>
        <w:tc>
          <w:tcPr>
            <w:tcW w:w="704" w:type="dxa"/>
          </w:tcPr>
          <w:p w14:paraId="2D9F5782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14:paraId="54ECD6E4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1CFCB94E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265D9BF6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14:paraId="7034EFCD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39E07798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7358E040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14:paraId="339FF5E1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14:paraId="1AA891AE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4FE98AFD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14:paraId="4D85F063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14:paraId="2663F60F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12</w:t>
            </w:r>
          </w:p>
        </w:tc>
        <w:tc>
          <w:tcPr>
            <w:tcW w:w="4395" w:type="dxa"/>
          </w:tcPr>
          <w:p w14:paraId="63E36D19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b/>
                <w:sz w:val="18"/>
                <w:szCs w:val="18"/>
              </w:rPr>
            </w:pPr>
            <w:r w:rsidRPr="00027B6E">
              <w:rPr>
                <w:rFonts w:eastAsia="Calibri" w:cs="Aharoni"/>
                <w:b/>
                <w:sz w:val="18"/>
                <w:szCs w:val="18"/>
              </w:rPr>
              <w:t>13</w:t>
            </w:r>
          </w:p>
        </w:tc>
      </w:tr>
      <w:tr w:rsidR="00761DCF" w:rsidRPr="00027B6E" w14:paraId="2AD50DEE" w14:textId="77777777" w:rsidTr="001A0EB1">
        <w:trPr>
          <w:trHeight w:val="356"/>
        </w:trPr>
        <w:tc>
          <w:tcPr>
            <w:tcW w:w="704" w:type="dxa"/>
          </w:tcPr>
          <w:p w14:paraId="0F4C96D9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1.</w:t>
            </w:r>
          </w:p>
        </w:tc>
        <w:tc>
          <w:tcPr>
            <w:tcW w:w="15026" w:type="dxa"/>
            <w:gridSpan w:val="12"/>
          </w:tcPr>
          <w:p w14:paraId="0843C479" w14:textId="77777777" w:rsidR="00761DCF" w:rsidRPr="00027B6E" w:rsidRDefault="00761DCF" w:rsidP="00E158F3">
            <w:pPr>
              <w:widowControl w:val="0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cs="Aharoni"/>
                <w:b/>
                <w:color w:val="000000"/>
                <w:sz w:val="18"/>
                <w:szCs w:val="18"/>
              </w:rPr>
              <w:t>Задача «К 2029 году повышена эксплуатационная надежность не менее 1 ГТС, в том числе бесхозяйного, путем его приведения в безопасное техническое состояние»</w:t>
            </w:r>
          </w:p>
        </w:tc>
      </w:tr>
      <w:tr w:rsidR="00761DCF" w:rsidRPr="00027B6E" w14:paraId="672F4EF4" w14:textId="77777777" w:rsidTr="00E158F3">
        <w:trPr>
          <w:trHeight w:val="1092"/>
        </w:trPr>
        <w:tc>
          <w:tcPr>
            <w:tcW w:w="704" w:type="dxa"/>
          </w:tcPr>
          <w:p w14:paraId="4A84313C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1.1.</w:t>
            </w:r>
          </w:p>
        </w:tc>
        <w:tc>
          <w:tcPr>
            <w:tcW w:w="3260" w:type="dxa"/>
          </w:tcPr>
          <w:p w14:paraId="3F3B9957" w14:textId="77777777" w:rsidR="000B7456" w:rsidRPr="00027B6E" w:rsidRDefault="00761DCF" w:rsidP="00E158F3">
            <w:pPr>
              <w:widowControl w:val="0"/>
              <w:tabs>
                <w:tab w:val="left" w:pos="32"/>
              </w:tabs>
              <w:contextualSpacing/>
              <w:rPr>
                <w:rFonts w:eastAsia="Calibri" w:cs="Aharoni"/>
                <w:bCs/>
                <w:sz w:val="18"/>
                <w:szCs w:val="18"/>
              </w:rPr>
            </w:pPr>
            <w:r w:rsidRPr="00027B6E">
              <w:rPr>
                <w:rFonts w:eastAsia="Calibri" w:cs="Aharoni"/>
                <w:bCs/>
                <w:sz w:val="18"/>
                <w:szCs w:val="18"/>
              </w:rPr>
              <w:t xml:space="preserve">Мероприятие (результат) </w:t>
            </w:r>
          </w:p>
          <w:p w14:paraId="4C61B977" w14:textId="5888E5E3" w:rsidR="00761DCF" w:rsidRPr="00027B6E" w:rsidRDefault="00761DCF" w:rsidP="00E158F3">
            <w:pPr>
              <w:widowControl w:val="0"/>
              <w:tabs>
                <w:tab w:val="left" w:pos="32"/>
              </w:tabs>
              <w:contextualSpacing/>
              <w:rPr>
                <w:rFonts w:eastAsia="Calibri" w:cs="Aharoni"/>
                <w:color w:val="000000"/>
                <w:sz w:val="18"/>
                <w:szCs w:val="18"/>
              </w:rPr>
            </w:pPr>
            <w:r w:rsidRPr="00027B6E">
              <w:rPr>
                <w:rFonts w:eastAsia="Calibri" w:cs="Aharoni"/>
                <w:bCs/>
                <w:sz w:val="18"/>
                <w:szCs w:val="18"/>
              </w:rPr>
              <w:t xml:space="preserve">«Проведен капитальный ремонт ГТС, </w:t>
            </w:r>
            <w:r w:rsidR="000B7456" w:rsidRPr="00027B6E">
              <w:rPr>
                <w:rFonts w:eastAsia="Calibri" w:cs="Aharoni"/>
                <w:bCs/>
                <w:sz w:val="18"/>
                <w:szCs w:val="18"/>
              </w:rPr>
              <w:t>н</w:t>
            </w:r>
            <w:r w:rsidRPr="00027B6E">
              <w:rPr>
                <w:rFonts w:eastAsia="Calibri" w:cs="Aharoni"/>
                <w:bCs/>
                <w:sz w:val="18"/>
                <w:szCs w:val="18"/>
              </w:rPr>
              <w:t>аходящихся в муниципальной собственности, или бесхозяйных ГТС»</w:t>
            </w:r>
          </w:p>
        </w:tc>
        <w:tc>
          <w:tcPr>
            <w:tcW w:w="1276" w:type="dxa"/>
          </w:tcPr>
          <w:p w14:paraId="5C14EEEF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2A1F2576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Ед.</w:t>
            </w:r>
          </w:p>
        </w:tc>
        <w:tc>
          <w:tcPr>
            <w:tcW w:w="567" w:type="dxa"/>
          </w:tcPr>
          <w:p w14:paraId="07ECE328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5D32D5B" w14:textId="77777777" w:rsidR="00761DCF" w:rsidRPr="00027B6E" w:rsidRDefault="00761DCF" w:rsidP="00E158F3">
            <w:pPr>
              <w:widowControl w:val="0"/>
              <w:ind w:left="-108" w:right="-108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14:paraId="317FBBE6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0C58371B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2F46C467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48E962BB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3C7D8C6E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14:paraId="37813266" w14:textId="77777777" w:rsidR="00761DCF" w:rsidRPr="00027B6E" w:rsidRDefault="00761DCF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-</w:t>
            </w:r>
          </w:p>
        </w:tc>
        <w:tc>
          <w:tcPr>
            <w:tcW w:w="4395" w:type="dxa"/>
          </w:tcPr>
          <w:p w14:paraId="7277561B" w14:textId="089FBFC9" w:rsidR="00761DCF" w:rsidRPr="00027B6E" w:rsidRDefault="00761DCF" w:rsidP="00E158F3">
            <w:pPr>
              <w:widowControl w:val="0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pacing w:val="-2"/>
                <w:sz w:val="18"/>
                <w:szCs w:val="18"/>
              </w:rPr>
              <w:t xml:space="preserve">Численность населения, проживающего </w:t>
            </w:r>
            <w:r w:rsidR="00E158F3" w:rsidRPr="00027B6E">
              <w:rPr>
                <w:rFonts w:eastAsia="Calibri" w:cs="Aharoni"/>
                <w:spacing w:val="-2"/>
                <w:sz w:val="18"/>
                <w:szCs w:val="18"/>
              </w:rPr>
              <w:t xml:space="preserve">                                  </w:t>
            </w:r>
            <w:r w:rsidRPr="00027B6E">
              <w:rPr>
                <w:rFonts w:eastAsia="Calibri" w:cs="Aharoni"/>
                <w:spacing w:val="-2"/>
                <w:sz w:val="18"/>
                <w:szCs w:val="18"/>
              </w:rPr>
              <w:t xml:space="preserve">на подверженных негативному воздействию вод территориях, защищенного в результате проведения мероприятий по повышению защищенности </w:t>
            </w:r>
            <w:r w:rsidR="00E158F3" w:rsidRPr="00027B6E">
              <w:rPr>
                <w:rFonts w:eastAsia="Calibri" w:cs="Aharoni"/>
                <w:spacing w:val="-2"/>
                <w:sz w:val="18"/>
                <w:szCs w:val="18"/>
              </w:rPr>
              <w:t xml:space="preserve">                         </w:t>
            </w:r>
            <w:r w:rsidRPr="00027B6E">
              <w:rPr>
                <w:rFonts w:eastAsia="Calibri" w:cs="Aharoni"/>
                <w:spacing w:val="-2"/>
                <w:sz w:val="18"/>
                <w:szCs w:val="18"/>
              </w:rPr>
              <w:t>от негативного воздействия вод, нарастающим итогом</w:t>
            </w:r>
          </w:p>
        </w:tc>
      </w:tr>
      <w:tr w:rsidR="000B7456" w:rsidRPr="00027B6E" w14:paraId="70C6D896" w14:textId="77777777" w:rsidTr="001A0EB1">
        <w:trPr>
          <w:trHeight w:val="568"/>
        </w:trPr>
        <w:tc>
          <w:tcPr>
            <w:tcW w:w="704" w:type="dxa"/>
          </w:tcPr>
          <w:p w14:paraId="36FEF5D8" w14:textId="262C3EDC" w:rsidR="000B7456" w:rsidRPr="00027B6E" w:rsidRDefault="000B7456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1.1.1.</w:t>
            </w:r>
          </w:p>
        </w:tc>
        <w:tc>
          <w:tcPr>
            <w:tcW w:w="15026" w:type="dxa"/>
            <w:gridSpan w:val="12"/>
          </w:tcPr>
          <w:p w14:paraId="76BDF758" w14:textId="0A743B38" w:rsidR="000B7456" w:rsidRPr="00027B6E" w:rsidRDefault="000B7456" w:rsidP="00E158F3">
            <w:pPr>
              <w:widowControl w:val="0"/>
              <w:jc w:val="both"/>
              <w:rPr>
                <w:rFonts w:eastAsia="Calibri" w:cs="Aharoni"/>
                <w:spacing w:val="-2"/>
                <w:sz w:val="18"/>
                <w:szCs w:val="18"/>
              </w:rPr>
            </w:pPr>
            <w:r w:rsidRPr="00027B6E">
              <w:rPr>
                <w:rFonts w:cs="Aharoni"/>
                <w:color w:val="000000"/>
                <w:sz w:val="18"/>
                <w:szCs w:val="18"/>
              </w:rPr>
              <w:t>К 2029 году проведен капитальный ремонт не мене 1 ГТС, находящегося в муниципальной собственности, или бесхозяйного ГТС в рамках реализации постановления Правительства Белгородской области</w:t>
            </w:r>
            <w:r w:rsidRPr="00027B6E">
              <w:rPr>
                <w:rFonts w:cs="Aharoni"/>
                <w:sz w:val="18"/>
                <w:szCs w:val="18"/>
              </w:rPr>
              <w:t xml:space="preserve"> </w:t>
            </w:r>
            <w:r w:rsidRPr="00027B6E">
              <w:rPr>
                <w:rFonts w:cs="Aharoni"/>
                <w:color w:val="000000"/>
                <w:sz w:val="18"/>
                <w:szCs w:val="18"/>
              </w:rPr>
              <w:t>от 25 декабря 2023 г. № 792-пп «Об утверждении государственной программы Белгородской области «Развитие водного и лесного хозяйства Белгородской области, охрана окружающей среды»</w:t>
            </w:r>
          </w:p>
        </w:tc>
      </w:tr>
      <w:tr w:rsidR="00E158F3" w:rsidRPr="00027B6E" w14:paraId="6C0B5ABE" w14:textId="77777777" w:rsidTr="00E158F3">
        <w:trPr>
          <w:trHeight w:val="1255"/>
        </w:trPr>
        <w:tc>
          <w:tcPr>
            <w:tcW w:w="704" w:type="dxa"/>
          </w:tcPr>
          <w:p w14:paraId="25147C84" w14:textId="18000C33" w:rsidR="00E158F3" w:rsidRPr="00027B6E" w:rsidRDefault="00E158F3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1.2.</w:t>
            </w:r>
          </w:p>
        </w:tc>
        <w:tc>
          <w:tcPr>
            <w:tcW w:w="3260" w:type="dxa"/>
          </w:tcPr>
          <w:p w14:paraId="4B6EFBA6" w14:textId="77777777" w:rsidR="00E158F3" w:rsidRPr="00027B6E" w:rsidRDefault="00E158F3" w:rsidP="00E158F3">
            <w:pPr>
              <w:widowControl w:val="0"/>
              <w:tabs>
                <w:tab w:val="left" w:pos="32"/>
              </w:tabs>
              <w:contextualSpacing/>
              <w:rPr>
                <w:rFonts w:eastAsia="Calibri" w:cs="Aharoni"/>
                <w:bCs/>
                <w:sz w:val="18"/>
                <w:szCs w:val="18"/>
              </w:rPr>
            </w:pPr>
            <w:r w:rsidRPr="00027B6E">
              <w:rPr>
                <w:rFonts w:eastAsia="Calibri" w:cs="Aharoni"/>
                <w:bCs/>
                <w:sz w:val="18"/>
                <w:szCs w:val="18"/>
              </w:rPr>
              <w:t xml:space="preserve">Мероприятие (результат) </w:t>
            </w:r>
          </w:p>
          <w:p w14:paraId="1DF9893B" w14:textId="3C91B407" w:rsidR="00E158F3" w:rsidRPr="00027B6E" w:rsidRDefault="00E158F3" w:rsidP="00E158F3">
            <w:pPr>
              <w:widowControl w:val="0"/>
              <w:tabs>
                <w:tab w:val="left" w:pos="32"/>
              </w:tabs>
              <w:contextualSpacing/>
              <w:rPr>
                <w:rFonts w:eastAsia="Calibri" w:cs="Aharoni"/>
                <w:bCs/>
                <w:sz w:val="18"/>
                <w:szCs w:val="18"/>
              </w:rPr>
            </w:pPr>
            <w:r w:rsidRPr="00027B6E">
              <w:rPr>
                <w:rFonts w:eastAsia="Calibri" w:cs="Aharoni"/>
                <w:bCs/>
                <w:sz w:val="18"/>
                <w:szCs w:val="18"/>
              </w:rPr>
              <w:t>«Разработана проектно-сметная документация на осуществление капитального ремонта ГТС, находящихся  в муниципальной собственности, и бесхозяйных ГТС»</w:t>
            </w:r>
          </w:p>
        </w:tc>
        <w:tc>
          <w:tcPr>
            <w:tcW w:w="1276" w:type="dxa"/>
          </w:tcPr>
          <w:p w14:paraId="09125588" w14:textId="397E76BA" w:rsidR="00E158F3" w:rsidRPr="00027B6E" w:rsidRDefault="00E158F3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1F68059F" w14:textId="7067144A" w:rsidR="00E158F3" w:rsidRPr="00027B6E" w:rsidRDefault="00E158F3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cs="Aharoni"/>
                <w:color w:val="000000" w:themeColor="text1"/>
                <w:sz w:val="18"/>
                <w:szCs w:val="18"/>
              </w:rPr>
              <w:t>единиц</w:t>
            </w:r>
          </w:p>
        </w:tc>
        <w:tc>
          <w:tcPr>
            <w:tcW w:w="567" w:type="dxa"/>
          </w:tcPr>
          <w:p w14:paraId="74AC559D" w14:textId="3D82535E" w:rsidR="00E158F3" w:rsidRPr="00027B6E" w:rsidRDefault="00E158F3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cs="Aharon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125D525D" w14:textId="4BC519FC" w:rsidR="00E158F3" w:rsidRPr="00027B6E" w:rsidRDefault="00E158F3" w:rsidP="00E158F3">
            <w:pPr>
              <w:widowControl w:val="0"/>
              <w:ind w:left="-108" w:right="-108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cs="Aharoni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14:paraId="212D63AC" w14:textId="6382B468" w:rsidR="00E158F3" w:rsidRPr="00027B6E" w:rsidRDefault="00E158F3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cs="Aharon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65558590" w14:textId="0FE8E745" w:rsidR="00E158F3" w:rsidRPr="00027B6E" w:rsidRDefault="00E158F3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cs="Aharon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1CF1DB7A" w14:textId="25A9FB16" w:rsidR="00E158F3" w:rsidRPr="00027B6E" w:rsidRDefault="00E158F3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cs="Aharon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057D9BF5" w14:textId="67BD8502" w:rsidR="00E158F3" w:rsidRPr="00027B6E" w:rsidRDefault="00E158F3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cs="Aharon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3ED4C82A" w14:textId="289B6017" w:rsidR="00E158F3" w:rsidRPr="00027B6E" w:rsidRDefault="00E158F3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cs="Aharon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14:paraId="040FDC03" w14:textId="7D6EDD21" w:rsidR="00E158F3" w:rsidRPr="00027B6E" w:rsidRDefault="00E158F3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cs="Aharon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395" w:type="dxa"/>
          </w:tcPr>
          <w:p w14:paraId="6F781004" w14:textId="26B392D9" w:rsidR="00E158F3" w:rsidRPr="00027B6E" w:rsidRDefault="00E158F3" w:rsidP="00E158F3">
            <w:pPr>
              <w:widowControl w:val="0"/>
              <w:rPr>
                <w:rFonts w:eastAsia="Calibri" w:cs="Aharoni"/>
                <w:spacing w:val="-2"/>
                <w:sz w:val="18"/>
                <w:szCs w:val="18"/>
              </w:rPr>
            </w:pPr>
            <w:r w:rsidRPr="00027B6E">
              <w:rPr>
                <w:rFonts w:eastAsia="Calibri" w:cs="Aharoni"/>
                <w:spacing w:val="-2"/>
                <w:sz w:val="18"/>
                <w:szCs w:val="18"/>
              </w:rPr>
              <w:t>Численность населения, проживающего                                   на подверженных негативному воздействию вод территориях, защищенного в результате проведения мероприятий по повышению защищенности                          от негативного воздействия вод, нарастающим итогом</w:t>
            </w:r>
          </w:p>
        </w:tc>
      </w:tr>
      <w:tr w:rsidR="001A0EB1" w:rsidRPr="00027B6E" w14:paraId="38581CEF" w14:textId="77777777" w:rsidTr="001A0EB1">
        <w:trPr>
          <w:trHeight w:val="546"/>
        </w:trPr>
        <w:tc>
          <w:tcPr>
            <w:tcW w:w="704" w:type="dxa"/>
          </w:tcPr>
          <w:p w14:paraId="1CF4DE4E" w14:textId="2AE30567" w:rsidR="001A0EB1" w:rsidRPr="00027B6E" w:rsidRDefault="001A0EB1" w:rsidP="00E158F3">
            <w:pPr>
              <w:widowControl w:val="0"/>
              <w:jc w:val="center"/>
              <w:rPr>
                <w:rFonts w:eastAsia="Calibri" w:cs="Aharoni"/>
                <w:sz w:val="18"/>
                <w:szCs w:val="18"/>
              </w:rPr>
            </w:pPr>
            <w:r w:rsidRPr="00027B6E">
              <w:rPr>
                <w:rFonts w:eastAsia="Calibri" w:cs="Aharoni"/>
                <w:sz w:val="18"/>
                <w:szCs w:val="18"/>
              </w:rPr>
              <w:t>1.</w:t>
            </w:r>
            <w:r w:rsidR="00E158F3" w:rsidRPr="00027B6E">
              <w:rPr>
                <w:rFonts w:eastAsia="Calibri" w:cs="Aharoni"/>
                <w:sz w:val="18"/>
                <w:szCs w:val="18"/>
              </w:rPr>
              <w:t>2</w:t>
            </w:r>
            <w:r w:rsidRPr="00027B6E">
              <w:rPr>
                <w:rFonts w:eastAsia="Calibri" w:cs="Aharoni"/>
                <w:sz w:val="18"/>
                <w:szCs w:val="18"/>
              </w:rPr>
              <w:t>.1.</w:t>
            </w:r>
          </w:p>
        </w:tc>
        <w:tc>
          <w:tcPr>
            <w:tcW w:w="15026" w:type="dxa"/>
            <w:gridSpan w:val="12"/>
          </w:tcPr>
          <w:p w14:paraId="79010CE1" w14:textId="2AB9F551" w:rsidR="001A0EB1" w:rsidRPr="00027B6E" w:rsidRDefault="001A0EB1" w:rsidP="00E435DC">
            <w:pPr>
              <w:widowControl w:val="0"/>
              <w:jc w:val="both"/>
              <w:rPr>
                <w:rFonts w:cs="Aharoni"/>
                <w:spacing w:val="-2"/>
                <w:sz w:val="18"/>
                <w:szCs w:val="18"/>
              </w:rPr>
            </w:pPr>
            <w:r w:rsidRPr="00027B6E">
              <w:rPr>
                <w:rFonts w:cs="Aharoni"/>
                <w:color w:val="000000"/>
                <w:sz w:val="18"/>
                <w:szCs w:val="18"/>
              </w:rPr>
              <w:t>К 202</w:t>
            </w:r>
            <w:r w:rsidR="00E435DC">
              <w:rPr>
                <w:rFonts w:cs="Aharoni"/>
                <w:color w:val="000000"/>
                <w:sz w:val="18"/>
                <w:szCs w:val="18"/>
              </w:rPr>
              <w:t>8</w:t>
            </w:r>
            <w:r w:rsidRPr="00027B6E">
              <w:rPr>
                <w:rFonts w:cs="Aharoni"/>
                <w:color w:val="000000"/>
                <w:sz w:val="18"/>
                <w:szCs w:val="18"/>
              </w:rPr>
              <w:t xml:space="preserve"> году </w:t>
            </w:r>
            <w:r w:rsidR="00E158F3" w:rsidRPr="00027B6E">
              <w:rPr>
                <w:rFonts w:cs="Aharoni"/>
                <w:color w:val="000000"/>
                <w:sz w:val="18"/>
                <w:szCs w:val="18"/>
              </w:rPr>
              <w:t>р</w:t>
            </w:r>
            <w:r w:rsidR="00E158F3" w:rsidRPr="00027B6E">
              <w:rPr>
                <w:rFonts w:eastAsia="Calibri" w:cs="Aharoni"/>
                <w:bCs/>
                <w:sz w:val="18"/>
                <w:szCs w:val="18"/>
              </w:rPr>
              <w:t>азработана проектно-сметная документация на осуществление капитального ремонта 2 ГТС, находящихся в муниципальной собственности, и бесхозяйных ГТС</w:t>
            </w:r>
            <w:r w:rsidRPr="00027B6E">
              <w:rPr>
                <w:rFonts w:cs="Aharoni"/>
                <w:color w:val="000000"/>
                <w:sz w:val="18"/>
                <w:szCs w:val="18"/>
              </w:rPr>
              <w:t xml:space="preserve"> в рамках реализации постановления Правительства Белгородской области</w:t>
            </w:r>
            <w:r w:rsidRPr="00027B6E">
              <w:rPr>
                <w:rFonts w:cs="Aharoni"/>
                <w:sz w:val="18"/>
                <w:szCs w:val="18"/>
              </w:rPr>
              <w:t xml:space="preserve"> </w:t>
            </w:r>
            <w:r w:rsidRPr="00027B6E">
              <w:rPr>
                <w:rFonts w:cs="Aharoni"/>
                <w:color w:val="000000"/>
                <w:sz w:val="18"/>
                <w:szCs w:val="18"/>
              </w:rPr>
              <w:t xml:space="preserve">от 25 декабря 2023 г. № 792-пп «Об утверждении государственной программы Белгородской области «Развитие водного </w:t>
            </w:r>
            <w:r w:rsidR="00A22B37">
              <w:rPr>
                <w:rFonts w:cs="Aharoni"/>
                <w:color w:val="000000"/>
                <w:sz w:val="18"/>
                <w:szCs w:val="18"/>
              </w:rPr>
              <w:t xml:space="preserve">                 </w:t>
            </w:r>
            <w:r w:rsidRPr="00027B6E">
              <w:rPr>
                <w:rFonts w:cs="Aharoni"/>
                <w:color w:val="000000"/>
                <w:sz w:val="18"/>
                <w:szCs w:val="18"/>
              </w:rPr>
              <w:t>и лесного хозяйства Белгородской области, охрана окружающей среды»</w:t>
            </w:r>
          </w:p>
        </w:tc>
      </w:tr>
    </w:tbl>
    <w:p w14:paraId="275AC6C8" w14:textId="77777777" w:rsidR="00761DCF" w:rsidRPr="00027B6E" w:rsidRDefault="00761DCF" w:rsidP="000B7456">
      <w:pPr>
        <w:widowControl w:val="0"/>
        <w:jc w:val="center"/>
        <w:rPr>
          <w:rFonts w:ascii="Calibri" w:eastAsia="Calibri" w:hAnsi="Calibri"/>
        </w:rPr>
      </w:pPr>
      <w:r w:rsidRPr="00027B6E">
        <w:rPr>
          <w:rFonts w:eastAsia="Calibri"/>
          <w:b/>
          <w:sz w:val="26"/>
          <w:szCs w:val="26"/>
        </w:rPr>
        <w:lastRenderedPageBreak/>
        <w:t>5. Финансовое обеспечение комплекса процессных мероприятий 2</w:t>
      </w:r>
    </w:p>
    <w:p w14:paraId="6088A4D8" w14:textId="77777777" w:rsidR="00761DCF" w:rsidRPr="00027B6E" w:rsidRDefault="00761DCF" w:rsidP="000B7456">
      <w:pPr>
        <w:widowControl w:val="0"/>
        <w:rPr>
          <w:rFonts w:eastAsia="Calibri"/>
          <w:b/>
          <w:bCs/>
          <w:sz w:val="16"/>
          <w:szCs w:val="16"/>
        </w:rPr>
      </w:pPr>
    </w:p>
    <w:tbl>
      <w:tblPr>
        <w:tblStyle w:val="92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8648"/>
        <w:gridCol w:w="1985"/>
        <w:gridCol w:w="567"/>
        <w:gridCol w:w="708"/>
        <w:gridCol w:w="709"/>
        <w:gridCol w:w="567"/>
        <w:gridCol w:w="567"/>
        <w:gridCol w:w="567"/>
        <w:gridCol w:w="851"/>
      </w:tblGrid>
      <w:tr w:rsidR="00761DCF" w:rsidRPr="00027B6E" w14:paraId="02ACCB66" w14:textId="77777777" w:rsidTr="00637CB2">
        <w:trPr>
          <w:tblHeader/>
          <w:jc w:val="center"/>
        </w:trPr>
        <w:tc>
          <w:tcPr>
            <w:tcW w:w="9209" w:type="dxa"/>
            <w:gridSpan w:val="2"/>
            <w:vMerge w:val="restart"/>
          </w:tcPr>
          <w:p w14:paraId="55304C51" w14:textId="77777777" w:rsidR="00FC4973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 xml:space="preserve">Наименование муниципальной программы, структурного элемента, </w:t>
            </w:r>
          </w:p>
          <w:p w14:paraId="7528E987" w14:textId="38EC918C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985" w:type="dxa"/>
            <w:vMerge w:val="restart"/>
          </w:tcPr>
          <w:p w14:paraId="3D93D1EF" w14:textId="77777777" w:rsidR="00761DCF" w:rsidRPr="00027B6E" w:rsidRDefault="00761DCF" w:rsidP="000B7456">
            <w:pPr>
              <w:widowControl w:val="0"/>
              <w:ind w:left="-94" w:right="-11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685" w:type="dxa"/>
            <w:gridSpan w:val="6"/>
          </w:tcPr>
          <w:p w14:paraId="1EF62039" w14:textId="68BF3431" w:rsidR="00761DCF" w:rsidRPr="00027B6E" w:rsidRDefault="00761DCF" w:rsidP="00637CB2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 xml:space="preserve">Объем финансового обеспечения </w:t>
            </w:r>
            <w:r w:rsidR="00637CB2" w:rsidRPr="00027B6E">
              <w:rPr>
                <w:rFonts w:eastAsia="Calibri"/>
                <w:b/>
                <w:sz w:val="20"/>
                <w:szCs w:val="20"/>
              </w:rPr>
              <w:t xml:space="preserve">                </w:t>
            </w:r>
            <w:r w:rsidRPr="00027B6E">
              <w:rPr>
                <w:rFonts w:eastAsia="Calibri"/>
                <w:b/>
                <w:sz w:val="20"/>
                <w:szCs w:val="20"/>
              </w:rPr>
              <w:t>по годам, тыс. рублей*</w:t>
            </w:r>
          </w:p>
        </w:tc>
        <w:tc>
          <w:tcPr>
            <w:tcW w:w="851" w:type="dxa"/>
            <w:vMerge w:val="restart"/>
          </w:tcPr>
          <w:p w14:paraId="633EFE4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</w:tr>
      <w:tr w:rsidR="00637CB2" w:rsidRPr="00027B6E" w14:paraId="6DA1AF92" w14:textId="77777777" w:rsidTr="00637CB2">
        <w:trPr>
          <w:trHeight w:val="294"/>
          <w:tblHeader/>
          <w:jc w:val="center"/>
        </w:trPr>
        <w:tc>
          <w:tcPr>
            <w:tcW w:w="9209" w:type="dxa"/>
            <w:gridSpan w:val="2"/>
            <w:vMerge/>
          </w:tcPr>
          <w:p w14:paraId="3A03BBFB" w14:textId="77777777" w:rsidR="00761DCF" w:rsidRPr="00027B6E" w:rsidRDefault="00761DCF" w:rsidP="000B7456">
            <w:pPr>
              <w:widowControl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C4F614E" w14:textId="77777777" w:rsidR="00761DCF" w:rsidRPr="00027B6E" w:rsidRDefault="00761DCF" w:rsidP="000B7456">
            <w:pPr>
              <w:widowControl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C54C500" w14:textId="77777777" w:rsidR="00761DCF" w:rsidRPr="00027B6E" w:rsidRDefault="00761DCF" w:rsidP="00637CB2">
            <w:pPr>
              <w:widowControl w:val="0"/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 xml:space="preserve">2025 </w:t>
            </w:r>
          </w:p>
        </w:tc>
        <w:tc>
          <w:tcPr>
            <w:tcW w:w="708" w:type="dxa"/>
          </w:tcPr>
          <w:p w14:paraId="6B167EC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 xml:space="preserve">2026 </w:t>
            </w:r>
          </w:p>
        </w:tc>
        <w:tc>
          <w:tcPr>
            <w:tcW w:w="709" w:type="dxa"/>
          </w:tcPr>
          <w:p w14:paraId="590A296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</w:tcPr>
          <w:p w14:paraId="75E23199" w14:textId="77777777" w:rsidR="00761DCF" w:rsidRPr="00027B6E" w:rsidRDefault="00761DCF" w:rsidP="00637CB2">
            <w:pPr>
              <w:widowControl w:val="0"/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 xml:space="preserve">2028 </w:t>
            </w:r>
          </w:p>
        </w:tc>
        <w:tc>
          <w:tcPr>
            <w:tcW w:w="567" w:type="dxa"/>
          </w:tcPr>
          <w:p w14:paraId="01959FBD" w14:textId="77777777" w:rsidR="00761DCF" w:rsidRPr="00027B6E" w:rsidRDefault="00761DCF" w:rsidP="00637CB2">
            <w:pPr>
              <w:widowControl w:val="0"/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 xml:space="preserve">2029 </w:t>
            </w:r>
          </w:p>
        </w:tc>
        <w:tc>
          <w:tcPr>
            <w:tcW w:w="567" w:type="dxa"/>
          </w:tcPr>
          <w:p w14:paraId="641DD187" w14:textId="77777777" w:rsidR="00761DCF" w:rsidRPr="00027B6E" w:rsidRDefault="00761DCF" w:rsidP="00637CB2">
            <w:pPr>
              <w:widowControl w:val="0"/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 xml:space="preserve">2030 </w:t>
            </w:r>
          </w:p>
        </w:tc>
        <w:tc>
          <w:tcPr>
            <w:tcW w:w="851" w:type="dxa"/>
            <w:vMerge/>
          </w:tcPr>
          <w:p w14:paraId="66FC06E7" w14:textId="77777777" w:rsidR="00761DCF" w:rsidRPr="00027B6E" w:rsidRDefault="00761DCF" w:rsidP="000B7456">
            <w:pPr>
              <w:widowControl w:val="0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37CB2" w:rsidRPr="00027B6E" w14:paraId="4509963B" w14:textId="77777777" w:rsidTr="00637CB2">
        <w:trPr>
          <w:tblHeader/>
          <w:jc w:val="center"/>
        </w:trPr>
        <w:tc>
          <w:tcPr>
            <w:tcW w:w="9209" w:type="dxa"/>
            <w:gridSpan w:val="2"/>
            <w:tcBorders>
              <w:right w:val="single" w:sz="4" w:space="0" w:color="auto"/>
            </w:tcBorders>
          </w:tcPr>
          <w:p w14:paraId="6ED9643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4E61BF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ACAF2E6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14:paraId="46D52F2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7B7FD87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29F53F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5663BA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1E0C0DD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F7B376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9</w:t>
            </w:r>
          </w:p>
        </w:tc>
      </w:tr>
      <w:tr w:rsidR="00637CB2" w:rsidRPr="00027B6E" w14:paraId="10662069" w14:textId="77777777" w:rsidTr="00637CB2">
        <w:trPr>
          <w:trHeight w:val="428"/>
          <w:jc w:val="center"/>
        </w:trPr>
        <w:tc>
          <w:tcPr>
            <w:tcW w:w="9209" w:type="dxa"/>
            <w:gridSpan w:val="2"/>
            <w:tcBorders>
              <w:right w:val="single" w:sz="4" w:space="0" w:color="auto"/>
            </w:tcBorders>
          </w:tcPr>
          <w:p w14:paraId="1BD51C2B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Комплекс процессных мероприятий «Защита от наводнений и иного негативного воздействия вод, обеспечение безопасности гидротехнических сооружений» (всего), в том числе: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9A66314" w14:textId="16C5898B" w:rsidR="00761DCF" w:rsidRPr="00027B6E" w:rsidRDefault="00E158F3" w:rsidP="00E158F3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0640200000</w:t>
            </w:r>
          </w:p>
        </w:tc>
        <w:tc>
          <w:tcPr>
            <w:tcW w:w="567" w:type="dxa"/>
          </w:tcPr>
          <w:p w14:paraId="5F33DEB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63F3F443" w14:textId="4DEE55A7" w:rsidR="00761DCF" w:rsidRPr="00027B6E" w:rsidRDefault="00E158F3" w:rsidP="00E158F3">
            <w:pPr>
              <w:widowControl w:val="0"/>
              <w:ind w:left="-100" w:right="-115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2 000,0</w:t>
            </w:r>
          </w:p>
        </w:tc>
        <w:tc>
          <w:tcPr>
            <w:tcW w:w="709" w:type="dxa"/>
          </w:tcPr>
          <w:p w14:paraId="20EE89C1" w14:textId="5F0A7B84" w:rsidR="00761DCF" w:rsidRPr="00027B6E" w:rsidRDefault="00E158F3" w:rsidP="00E158F3">
            <w:pPr>
              <w:widowControl w:val="0"/>
              <w:ind w:left="-101" w:right="-113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2 000,0</w:t>
            </w:r>
          </w:p>
        </w:tc>
        <w:tc>
          <w:tcPr>
            <w:tcW w:w="567" w:type="dxa"/>
          </w:tcPr>
          <w:p w14:paraId="7A277BA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7C01EB2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06668E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3D368BD" w14:textId="22E9FD5C" w:rsidR="00761DCF" w:rsidRPr="00027B6E" w:rsidRDefault="00E158F3" w:rsidP="00E158F3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4 000,0</w:t>
            </w:r>
          </w:p>
        </w:tc>
      </w:tr>
      <w:tr w:rsidR="00637CB2" w:rsidRPr="00027B6E" w14:paraId="4664E7B7" w14:textId="77777777" w:rsidTr="00637CB2">
        <w:trPr>
          <w:trHeight w:val="136"/>
          <w:jc w:val="center"/>
        </w:trPr>
        <w:tc>
          <w:tcPr>
            <w:tcW w:w="9209" w:type="dxa"/>
            <w:gridSpan w:val="2"/>
          </w:tcPr>
          <w:p w14:paraId="38F626D9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63D305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4746DD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01A5E091" w14:textId="249263B3" w:rsidR="00761DCF" w:rsidRPr="00027B6E" w:rsidRDefault="00E158F3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2 000,0</w:t>
            </w:r>
          </w:p>
        </w:tc>
        <w:tc>
          <w:tcPr>
            <w:tcW w:w="709" w:type="dxa"/>
          </w:tcPr>
          <w:p w14:paraId="53A4D4E5" w14:textId="3BBD11C3" w:rsidR="00761DCF" w:rsidRPr="00027B6E" w:rsidRDefault="00E158F3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2 000,0</w:t>
            </w:r>
          </w:p>
        </w:tc>
        <w:tc>
          <w:tcPr>
            <w:tcW w:w="567" w:type="dxa"/>
          </w:tcPr>
          <w:p w14:paraId="7588343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5477A1F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224B8D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5D34E04" w14:textId="60D3D79A" w:rsidR="00761DCF" w:rsidRPr="00027B6E" w:rsidRDefault="00E158F3" w:rsidP="00E158F3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4 000,0</w:t>
            </w:r>
          </w:p>
        </w:tc>
      </w:tr>
      <w:tr w:rsidR="00637CB2" w:rsidRPr="00027B6E" w14:paraId="1407E25E" w14:textId="77777777" w:rsidTr="00637CB2">
        <w:trPr>
          <w:jc w:val="center"/>
        </w:trPr>
        <w:tc>
          <w:tcPr>
            <w:tcW w:w="561" w:type="dxa"/>
          </w:tcPr>
          <w:p w14:paraId="281A1F7D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8648" w:type="dxa"/>
          </w:tcPr>
          <w:p w14:paraId="0D36C73E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 xml:space="preserve">Межбюджетные трансферты из федерального бюджета </w:t>
            </w:r>
          </w:p>
        </w:tc>
        <w:tc>
          <w:tcPr>
            <w:tcW w:w="1985" w:type="dxa"/>
          </w:tcPr>
          <w:p w14:paraId="09865E48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2DBB1F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414656D3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27DA230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8C3EB7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F2E3BB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BB6518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C632ED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37CB2" w:rsidRPr="00027B6E" w14:paraId="75784B4A" w14:textId="77777777" w:rsidTr="00637CB2">
        <w:trPr>
          <w:jc w:val="center"/>
        </w:trPr>
        <w:tc>
          <w:tcPr>
            <w:tcW w:w="561" w:type="dxa"/>
          </w:tcPr>
          <w:p w14:paraId="0D83ECD8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8648" w:type="dxa"/>
          </w:tcPr>
          <w:p w14:paraId="1921D2E4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985" w:type="dxa"/>
          </w:tcPr>
          <w:p w14:paraId="41A4460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62036A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2CDDFEB6" w14:textId="7995A313" w:rsidR="00761DCF" w:rsidRPr="00027B6E" w:rsidRDefault="00E158F3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1 400,0</w:t>
            </w:r>
          </w:p>
        </w:tc>
        <w:tc>
          <w:tcPr>
            <w:tcW w:w="709" w:type="dxa"/>
          </w:tcPr>
          <w:p w14:paraId="5B81559F" w14:textId="3B6837B0" w:rsidR="00761DCF" w:rsidRPr="00027B6E" w:rsidRDefault="00E158F3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1 400,0</w:t>
            </w:r>
          </w:p>
        </w:tc>
        <w:tc>
          <w:tcPr>
            <w:tcW w:w="567" w:type="dxa"/>
          </w:tcPr>
          <w:p w14:paraId="0BBE95DF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9884F1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D4E552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126B846" w14:textId="2591EB15" w:rsidR="00761DCF" w:rsidRPr="00027B6E" w:rsidRDefault="00E158F3" w:rsidP="00E158F3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2 800,0</w:t>
            </w:r>
          </w:p>
        </w:tc>
      </w:tr>
      <w:tr w:rsidR="00637CB2" w:rsidRPr="00027B6E" w14:paraId="3383F9D2" w14:textId="77777777" w:rsidTr="00637CB2">
        <w:trPr>
          <w:jc w:val="center"/>
        </w:trPr>
        <w:tc>
          <w:tcPr>
            <w:tcW w:w="561" w:type="dxa"/>
          </w:tcPr>
          <w:p w14:paraId="22ED4B73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8648" w:type="dxa"/>
          </w:tcPr>
          <w:p w14:paraId="04742E1B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</w:tcPr>
          <w:p w14:paraId="7819858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6250722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558F4A8A" w14:textId="5B60BB3A" w:rsidR="00761DCF" w:rsidRPr="00027B6E" w:rsidRDefault="00E158F3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600,0</w:t>
            </w:r>
          </w:p>
        </w:tc>
        <w:tc>
          <w:tcPr>
            <w:tcW w:w="709" w:type="dxa"/>
          </w:tcPr>
          <w:p w14:paraId="752B69E5" w14:textId="538C054A" w:rsidR="00761DCF" w:rsidRPr="00027B6E" w:rsidRDefault="00E158F3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600,0</w:t>
            </w:r>
          </w:p>
        </w:tc>
        <w:tc>
          <w:tcPr>
            <w:tcW w:w="567" w:type="dxa"/>
          </w:tcPr>
          <w:p w14:paraId="1D8A674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1A82C8F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BC2652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BAE9481" w14:textId="55CF8328" w:rsidR="00761DCF" w:rsidRPr="00027B6E" w:rsidRDefault="00E158F3" w:rsidP="00E158F3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1 200,0</w:t>
            </w:r>
          </w:p>
        </w:tc>
      </w:tr>
      <w:tr w:rsidR="00637CB2" w:rsidRPr="00027B6E" w14:paraId="1010BA40" w14:textId="77777777" w:rsidTr="00637CB2">
        <w:trPr>
          <w:jc w:val="center"/>
        </w:trPr>
        <w:tc>
          <w:tcPr>
            <w:tcW w:w="9209" w:type="dxa"/>
            <w:gridSpan w:val="2"/>
          </w:tcPr>
          <w:p w14:paraId="6913C8C6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985" w:type="dxa"/>
          </w:tcPr>
          <w:p w14:paraId="370A4BD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10B5C6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4BE3CBB5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D0AA9C1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D1F4A8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479CDD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FDB8E6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4F397B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37CB2" w:rsidRPr="00027B6E" w14:paraId="0D2FBFB0" w14:textId="77777777" w:rsidTr="00637CB2">
        <w:trPr>
          <w:jc w:val="center"/>
        </w:trPr>
        <w:tc>
          <w:tcPr>
            <w:tcW w:w="9209" w:type="dxa"/>
            <w:gridSpan w:val="2"/>
          </w:tcPr>
          <w:p w14:paraId="6CC5F081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</w:tcPr>
          <w:p w14:paraId="00A87B1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A876032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16825082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0575136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0D3511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5DBD732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DDB7732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778B7C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37CB2" w:rsidRPr="00027B6E" w14:paraId="13A17CFE" w14:textId="77777777" w:rsidTr="00637CB2">
        <w:trPr>
          <w:jc w:val="center"/>
        </w:trPr>
        <w:tc>
          <w:tcPr>
            <w:tcW w:w="9209" w:type="dxa"/>
            <w:gridSpan w:val="2"/>
          </w:tcPr>
          <w:p w14:paraId="7BD98DB6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1985" w:type="dxa"/>
          </w:tcPr>
          <w:p w14:paraId="641E89F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29F6C2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3905AA9A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96EAEE4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6381C4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1A0784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433EC88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705C69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37CB2" w:rsidRPr="00027B6E" w14:paraId="0D613E55" w14:textId="77777777" w:rsidTr="00637CB2">
        <w:trPr>
          <w:trHeight w:val="456"/>
          <w:jc w:val="center"/>
        </w:trPr>
        <w:tc>
          <w:tcPr>
            <w:tcW w:w="9209" w:type="dxa"/>
            <w:gridSpan w:val="2"/>
          </w:tcPr>
          <w:p w14:paraId="3544CB7B" w14:textId="77777777" w:rsidR="00761DCF" w:rsidRPr="00027B6E" w:rsidRDefault="00761DCF" w:rsidP="000B7456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>Мероприятие (результат) «Проведен капитальный ремонт ГТС, находящихся в муниципальной собственности, или бесхозяйных ГТС»</w:t>
            </w:r>
          </w:p>
        </w:tc>
        <w:tc>
          <w:tcPr>
            <w:tcW w:w="1985" w:type="dxa"/>
          </w:tcPr>
          <w:p w14:paraId="2B3EF1C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8CED6D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22156ECB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B48366B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C5C641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F78893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E33F78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AAC41B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37CB2" w:rsidRPr="00027B6E" w14:paraId="2B94C5F2" w14:textId="77777777" w:rsidTr="00637CB2">
        <w:trPr>
          <w:trHeight w:val="135"/>
          <w:jc w:val="center"/>
        </w:trPr>
        <w:tc>
          <w:tcPr>
            <w:tcW w:w="9209" w:type="dxa"/>
            <w:gridSpan w:val="2"/>
          </w:tcPr>
          <w:p w14:paraId="66A0EF3C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85" w:type="dxa"/>
          </w:tcPr>
          <w:p w14:paraId="4706BF0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8DADDB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2F78601E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80C1FF0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432072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E48B87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6D94C2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94C34D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37CB2" w:rsidRPr="00027B6E" w14:paraId="78A2FE10" w14:textId="77777777" w:rsidTr="00637CB2">
        <w:trPr>
          <w:jc w:val="center"/>
        </w:trPr>
        <w:tc>
          <w:tcPr>
            <w:tcW w:w="561" w:type="dxa"/>
          </w:tcPr>
          <w:p w14:paraId="057AAF95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8648" w:type="dxa"/>
          </w:tcPr>
          <w:p w14:paraId="4EAE925D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 xml:space="preserve">Межбюджетные трансферты из федерального бюджета </w:t>
            </w:r>
          </w:p>
        </w:tc>
        <w:tc>
          <w:tcPr>
            <w:tcW w:w="1985" w:type="dxa"/>
          </w:tcPr>
          <w:p w14:paraId="1A31CC3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373DF9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0F55E254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CD859A6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2F42AC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C1A806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FBC639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9450A25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</w:tr>
      <w:tr w:rsidR="00637CB2" w:rsidRPr="00027B6E" w14:paraId="1276BD82" w14:textId="77777777" w:rsidTr="00637CB2">
        <w:trPr>
          <w:jc w:val="center"/>
        </w:trPr>
        <w:tc>
          <w:tcPr>
            <w:tcW w:w="561" w:type="dxa"/>
          </w:tcPr>
          <w:p w14:paraId="1FF996BD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8648" w:type="dxa"/>
          </w:tcPr>
          <w:p w14:paraId="45188BEE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985" w:type="dxa"/>
          </w:tcPr>
          <w:p w14:paraId="59BCF6F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15A27F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3ABCBD5F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5B9C2A5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26D2BA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1316FE0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09DD11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16B7511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</w:tr>
      <w:tr w:rsidR="00637CB2" w:rsidRPr="00027B6E" w14:paraId="2A056B16" w14:textId="77777777" w:rsidTr="00637CB2">
        <w:trPr>
          <w:jc w:val="center"/>
        </w:trPr>
        <w:tc>
          <w:tcPr>
            <w:tcW w:w="561" w:type="dxa"/>
          </w:tcPr>
          <w:p w14:paraId="7050DDC5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8648" w:type="dxa"/>
          </w:tcPr>
          <w:p w14:paraId="6958C716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</w:tcPr>
          <w:p w14:paraId="0DDA8A9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404409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022DAF81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DB29D83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8518688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AA2D50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3D2CA7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8AE83DD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</w:tr>
      <w:tr w:rsidR="00637CB2" w:rsidRPr="00027B6E" w14:paraId="134C2303" w14:textId="77777777" w:rsidTr="00637CB2">
        <w:trPr>
          <w:jc w:val="center"/>
        </w:trPr>
        <w:tc>
          <w:tcPr>
            <w:tcW w:w="9209" w:type="dxa"/>
            <w:gridSpan w:val="2"/>
          </w:tcPr>
          <w:p w14:paraId="2CE9EE81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985" w:type="dxa"/>
          </w:tcPr>
          <w:p w14:paraId="256F9798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51755B2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2B3F5F56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9393FA2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44AF81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B1BE305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7E102CB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E3506A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37CB2" w:rsidRPr="00027B6E" w14:paraId="56B5C183" w14:textId="77777777" w:rsidTr="00637CB2">
        <w:trPr>
          <w:jc w:val="center"/>
        </w:trPr>
        <w:tc>
          <w:tcPr>
            <w:tcW w:w="9209" w:type="dxa"/>
            <w:gridSpan w:val="2"/>
          </w:tcPr>
          <w:p w14:paraId="6AE7D95E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</w:tcPr>
          <w:p w14:paraId="5B8ADC9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93D66F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43A50BD2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DC34058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6884DA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616F54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9CC6BD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2515EF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637CB2" w:rsidRPr="00027B6E" w14:paraId="696BB649" w14:textId="77777777" w:rsidTr="00637CB2">
        <w:trPr>
          <w:trHeight w:val="184"/>
          <w:jc w:val="center"/>
        </w:trPr>
        <w:tc>
          <w:tcPr>
            <w:tcW w:w="9209" w:type="dxa"/>
            <w:gridSpan w:val="2"/>
          </w:tcPr>
          <w:p w14:paraId="15CDA1DF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985" w:type="dxa"/>
          </w:tcPr>
          <w:p w14:paraId="0CC7B557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4848F76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4C809F4C" w14:textId="77777777" w:rsidR="00761DCF" w:rsidRPr="00027B6E" w:rsidRDefault="00761DCF" w:rsidP="00E158F3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D6C02FE" w14:textId="77777777" w:rsidR="00761DCF" w:rsidRPr="00027B6E" w:rsidRDefault="00761DCF" w:rsidP="00E158F3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3BBC90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61CDE73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C8EBCBD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AEB8C2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251151" w:rsidRPr="00027B6E" w14:paraId="7CE44FBE" w14:textId="77777777" w:rsidTr="00637CB2">
        <w:trPr>
          <w:trHeight w:val="184"/>
          <w:jc w:val="center"/>
        </w:trPr>
        <w:tc>
          <w:tcPr>
            <w:tcW w:w="9209" w:type="dxa"/>
            <w:gridSpan w:val="2"/>
          </w:tcPr>
          <w:p w14:paraId="5C8D7206" w14:textId="093BEEA6" w:rsidR="00251151" w:rsidRPr="00027B6E" w:rsidRDefault="00251151" w:rsidP="00251151">
            <w:pPr>
              <w:widowControl w:val="0"/>
              <w:ind w:left="29" w:right="-108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>Мероприятие (результат) «</w:t>
            </w:r>
            <w:r w:rsidRPr="00027B6E">
              <w:rPr>
                <w:rFonts w:eastAsia="Calibri" w:cs="Aharoni"/>
                <w:b/>
                <w:bCs/>
                <w:sz w:val="20"/>
                <w:szCs w:val="20"/>
              </w:rPr>
              <w:t xml:space="preserve">Разработана проектно-сметная </w:t>
            </w:r>
            <w:r w:rsidRPr="00027B6E">
              <w:rPr>
                <w:rFonts w:eastAsia="Calibri"/>
                <w:b/>
                <w:bCs/>
                <w:sz w:val="20"/>
                <w:szCs w:val="20"/>
              </w:rPr>
              <w:t>документация на осуществление капитального ремонта ГТС, находящихся  в муниципальной собственности, и бесхозяйных ГТС»</w:t>
            </w:r>
          </w:p>
        </w:tc>
        <w:tc>
          <w:tcPr>
            <w:tcW w:w="1985" w:type="dxa"/>
          </w:tcPr>
          <w:p w14:paraId="395C3E7A" w14:textId="69CCE307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2D5902F" w14:textId="742E658C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760927F3" w14:textId="5129F124" w:rsidR="00251151" w:rsidRPr="00027B6E" w:rsidRDefault="00251151" w:rsidP="00251151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2 000,0</w:t>
            </w:r>
          </w:p>
        </w:tc>
        <w:tc>
          <w:tcPr>
            <w:tcW w:w="709" w:type="dxa"/>
          </w:tcPr>
          <w:p w14:paraId="584E7D0D" w14:textId="26CE5D50" w:rsidR="00251151" w:rsidRPr="00027B6E" w:rsidRDefault="00251151" w:rsidP="00251151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2 000,0</w:t>
            </w:r>
          </w:p>
        </w:tc>
        <w:tc>
          <w:tcPr>
            <w:tcW w:w="567" w:type="dxa"/>
          </w:tcPr>
          <w:p w14:paraId="56204B97" w14:textId="5353D005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000C0F7" w14:textId="713F02CC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7F786CB" w14:textId="5A277D4D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DFAE306" w14:textId="44F5B9E2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4 000,0</w:t>
            </w:r>
          </w:p>
        </w:tc>
      </w:tr>
      <w:tr w:rsidR="00251151" w:rsidRPr="00027B6E" w14:paraId="18DCAA1C" w14:textId="77777777" w:rsidTr="00637CB2">
        <w:trPr>
          <w:trHeight w:val="184"/>
          <w:jc w:val="center"/>
        </w:trPr>
        <w:tc>
          <w:tcPr>
            <w:tcW w:w="9209" w:type="dxa"/>
            <w:gridSpan w:val="2"/>
          </w:tcPr>
          <w:p w14:paraId="179372F7" w14:textId="68FE0682" w:rsidR="00251151" w:rsidRPr="00027B6E" w:rsidRDefault="00251151" w:rsidP="00251151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85" w:type="dxa"/>
          </w:tcPr>
          <w:p w14:paraId="0EAE37B0" w14:textId="51A1F7F8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C9B1921" w14:textId="4DB2C72D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751FD7AF" w14:textId="7FB78C23" w:rsidR="00251151" w:rsidRPr="00027B6E" w:rsidRDefault="00251151" w:rsidP="00251151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2 000,0</w:t>
            </w:r>
          </w:p>
        </w:tc>
        <w:tc>
          <w:tcPr>
            <w:tcW w:w="709" w:type="dxa"/>
          </w:tcPr>
          <w:p w14:paraId="61A24677" w14:textId="640774E9" w:rsidR="00251151" w:rsidRPr="00027B6E" w:rsidRDefault="00251151" w:rsidP="00251151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2 000,0</w:t>
            </w:r>
          </w:p>
        </w:tc>
        <w:tc>
          <w:tcPr>
            <w:tcW w:w="567" w:type="dxa"/>
          </w:tcPr>
          <w:p w14:paraId="297620AB" w14:textId="2923CDD1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3D00701" w14:textId="32A8D771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EA984C2" w14:textId="36EE1426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856E6AF" w14:textId="007B3E0B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4 000,0</w:t>
            </w:r>
          </w:p>
        </w:tc>
      </w:tr>
      <w:tr w:rsidR="00637CB2" w:rsidRPr="00027B6E" w14:paraId="7F6C4403" w14:textId="77777777" w:rsidTr="00637CB2">
        <w:trPr>
          <w:trHeight w:val="184"/>
          <w:jc w:val="center"/>
        </w:trPr>
        <w:tc>
          <w:tcPr>
            <w:tcW w:w="561" w:type="dxa"/>
            <w:tcBorders>
              <w:right w:val="single" w:sz="4" w:space="0" w:color="auto"/>
            </w:tcBorders>
          </w:tcPr>
          <w:p w14:paraId="052B4A0A" w14:textId="353AABA8" w:rsidR="00563EBA" w:rsidRPr="00027B6E" w:rsidRDefault="00563EBA" w:rsidP="00563EBA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8648" w:type="dxa"/>
          </w:tcPr>
          <w:p w14:paraId="35048332" w14:textId="5F523C2B" w:rsidR="00563EBA" w:rsidRPr="00027B6E" w:rsidRDefault="00563EBA" w:rsidP="00563EBA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 xml:space="preserve">Межбюджетные трансферты из федерального бюджета </w:t>
            </w:r>
          </w:p>
        </w:tc>
        <w:tc>
          <w:tcPr>
            <w:tcW w:w="1985" w:type="dxa"/>
          </w:tcPr>
          <w:p w14:paraId="68C40ED0" w14:textId="310469F3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4792FB5" w14:textId="72A3AE54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78280D0A" w14:textId="0C63CBE6" w:rsidR="00563EBA" w:rsidRPr="00027B6E" w:rsidRDefault="00563EBA" w:rsidP="00563EBA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389341E" w14:textId="6B91E1F0" w:rsidR="00563EBA" w:rsidRPr="00027B6E" w:rsidRDefault="00563EBA" w:rsidP="00563EBA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1A12390" w14:textId="5695948B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DDE1BCA" w14:textId="4370891D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CDCCB02" w14:textId="4F48F799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D64CF29" w14:textId="3D4F8F29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251151" w:rsidRPr="00027B6E" w14:paraId="6AD99A38" w14:textId="77777777" w:rsidTr="00637CB2">
        <w:trPr>
          <w:trHeight w:val="184"/>
          <w:jc w:val="center"/>
        </w:trPr>
        <w:tc>
          <w:tcPr>
            <w:tcW w:w="561" w:type="dxa"/>
            <w:tcBorders>
              <w:right w:val="single" w:sz="4" w:space="0" w:color="auto"/>
            </w:tcBorders>
          </w:tcPr>
          <w:p w14:paraId="1432BFBB" w14:textId="626AEF88" w:rsidR="00251151" w:rsidRPr="00027B6E" w:rsidRDefault="00251151" w:rsidP="00251151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8648" w:type="dxa"/>
          </w:tcPr>
          <w:p w14:paraId="12FB3600" w14:textId="70DB1463" w:rsidR="00251151" w:rsidRPr="00027B6E" w:rsidRDefault="00251151" w:rsidP="00251151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985" w:type="dxa"/>
          </w:tcPr>
          <w:p w14:paraId="79F213B7" w14:textId="11615976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6EB48D1" w14:textId="3033E4EC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1B556527" w14:textId="50E32ECE" w:rsidR="00251151" w:rsidRPr="00027B6E" w:rsidRDefault="00251151" w:rsidP="00251151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1 400,0</w:t>
            </w:r>
          </w:p>
        </w:tc>
        <w:tc>
          <w:tcPr>
            <w:tcW w:w="709" w:type="dxa"/>
          </w:tcPr>
          <w:p w14:paraId="361639DF" w14:textId="06F53A45" w:rsidR="00251151" w:rsidRPr="00027B6E" w:rsidRDefault="00251151" w:rsidP="00251151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1 400,0</w:t>
            </w:r>
          </w:p>
        </w:tc>
        <w:tc>
          <w:tcPr>
            <w:tcW w:w="567" w:type="dxa"/>
          </w:tcPr>
          <w:p w14:paraId="0DB6FC67" w14:textId="27642624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FFDAD78" w14:textId="5DB1852C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1F4BB53" w14:textId="2F21C3FD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4C313C1" w14:textId="6F731B86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2 800,0</w:t>
            </w:r>
          </w:p>
        </w:tc>
      </w:tr>
      <w:tr w:rsidR="00251151" w:rsidRPr="00027B6E" w14:paraId="024A7CCC" w14:textId="77777777" w:rsidTr="00637CB2">
        <w:trPr>
          <w:trHeight w:val="184"/>
          <w:jc w:val="center"/>
        </w:trPr>
        <w:tc>
          <w:tcPr>
            <w:tcW w:w="561" w:type="dxa"/>
            <w:tcBorders>
              <w:right w:val="single" w:sz="4" w:space="0" w:color="auto"/>
            </w:tcBorders>
          </w:tcPr>
          <w:p w14:paraId="5E217E8E" w14:textId="4A23D0DC" w:rsidR="00251151" w:rsidRPr="00027B6E" w:rsidRDefault="00251151" w:rsidP="00251151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8648" w:type="dxa"/>
          </w:tcPr>
          <w:p w14:paraId="10F8A8ED" w14:textId="1FAA00D8" w:rsidR="00251151" w:rsidRPr="00027B6E" w:rsidRDefault="00251151" w:rsidP="00251151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</w:tcPr>
          <w:p w14:paraId="460108D8" w14:textId="3F712E7F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0BD1897" w14:textId="2C5383FB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616535B1" w14:textId="00A2650B" w:rsidR="00251151" w:rsidRPr="00027B6E" w:rsidRDefault="00251151" w:rsidP="00251151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600,0</w:t>
            </w:r>
          </w:p>
        </w:tc>
        <w:tc>
          <w:tcPr>
            <w:tcW w:w="709" w:type="dxa"/>
          </w:tcPr>
          <w:p w14:paraId="02C9A32B" w14:textId="4DB20BBF" w:rsidR="00251151" w:rsidRPr="00027B6E" w:rsidRDefault="00251151" w:rsidP="00251151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600,0</w:t>
            </w:r>
          </w:p>
        </w:tc>
        <w:tc>
          <w:tcPr>
            <w:tcW w:w="567" w:type="dxa"/>
          </w:tcPr>
          <w:p w14:paraId="0C855043" w14:textId="4711F13F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164D130" w14:textId="1A696174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3BA0DC6" w14:textId="580560FA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3AF2C7C" w14:textId="2C59678C" w:rsidR="00251151" w:rsidRPr="00027B6E" w:rsidRDefault="00251151" w:rsidP="0025115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1 200,0</w:t>
            </w:r>
          </w:p>
        </w:tc>
      </w:tr>
      <w:tr w:rsidR="00563EBA" w:rsidRPr="00027B6E" w14:paraId="48DE039A" w14:textId="77777777" w:rsidTr="00637CB2">
        <w:trPr>
          <w:trHeight w:val="184"/>
          <w:jc w:val="center"/>
        </w:trPr>
        <w:tc>
          <w:tcPr>
            <w:tcW w:w="9209" w:type="dxa"/>
            <w:gridSpan w:val="2"/>
          </w:tcPr>
          <w:p w14:paraId="3C963294" w14:textId="7A2F872E" w:rsidR="00563EBA" w:rsidRPr="00027B6E" w:rsidRDefault="00563EBA" w:rsidP="00563EBA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985" w:type="dxa"/>
          </w:tcPr>
          <w:p w14:paraId="691F2B02" w14:textId="7411A4EF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BC1E45C" w14:textId="77777777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14:paraId="08628833" w14:textId="054BC12D" w:rsidR="00563EBA" w:rsidRPr="00027B6E" w:rsidRDefault="00563EBA" w:rsidP="00563EBA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70FB9DC" w14:textId="463E8994" w:rsidR="00563EBA" w:rsidRPr="00027B6E" w:rsidRDefault="00563EBA" w:rsidP="00563EBA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15A02A4" w14:textId="6830CF60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5241FA0" w14:textId="33908332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5DE12FE" w14:textId="4A05EF87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38B7A41" w14:textId="60C2EA21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563EBA" w:rsidRPr="00027B6E" w14:paraId="30C65604" w14:textId="77777777" w:rsidTr="00637CB2">
        <w:trPr>
          <w:trHeight w:val="184"/>
          <w:jc w:val="center"/>
        </w:trPr>
        <w:tc>
          <w:tcPr>
            <w:tcW w:w="9209" w:type="dxa"/>
            <w:gridSpan w:val="2"/>
          </w:tcPr>
          <w:p w14:paraId="7DA52E3F" w14:textId="0C61D937" w:rsidR="00563EBA" w:rsidRPr="00027B6E" w:rsidRDefault="00563EBA" w:rsidP="00563EBA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</w:tcPr>
          <w:p w14:paraId="44EC30FB" w14:textId="7394C677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41FDE08" w14:textId="2D8EB1C0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4595B25F" w14:textId="5645E997" w:rsidR="00563EBA" w:rsidRPr="00027B6E" w:rsidRDefault="00563EBA" w:rsidP="00563EBA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AE8BBB5" w14:textId="531F33B3" w:rsidR="00563EBA" w:rsidRPr="00027B6E" w:rsidRDefault="00563EBA" w:rsidP="00563EBA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D75D662" w14:textId="6F0F3ECE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CAE6051" w14:textId="36E94A71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8B1E0DD" w14:textId="2ED99037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B0C452B" w14:textId="6B7E6C8A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563EBA" w:rsidRPr="00027B6E" w14:paraId="1F189B27" w14:textId="77777777" w:rsidTr="00637CB2">
        <w:trPr>
          <w:trHeight w:val="184"/>
          <w:jc w:val="center"/>
        </w:trPr>
        <w:tc>
          <w:tcPr>
            <w:tcW w:w="9209" w:type="dxa"/>
            <w:gridSpan w:val="2"/>
          </w:tcPr>
          <w:p w14:paraId="3555BBCE" w14:textId="20D6BCDE" w:rsidR="00563EBA" w:rsidRPr="00027B6E" w:rsidRDefault="00563EBA" w:rsidP="00563EBA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985" w:type="dxa"/>
          </w:tcPr>
          <w:p w14:paraId="3512AA4C" w14:textId="6C16CCD0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81C04FF" w14:textId="41BC29F2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55F866E1" w14:textId="6AA1EF6B" w:rsidR="00563EBA" w:rsidRPr="00027B6E" w:rsidRDefault="00563EBA" w:rsidP="00563EBA">
            <w:pPr>
              <w:widowControl w:val="0"/>
              <w:ind w:left="-100" w:right="-115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58FA114" w14:textId="616AD926" w:rsidR="00563EBA" w:rsidRPr="00027B6E" w:rsidRDefault="00563EBA" w:rsidP="00563EBA">
            <w:pPr>
              <w:widowControl w:val="0"/>
              <w:ind w:left="-101" w:right="-113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2233FD9" w14:textId="5B197B9E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D5561E3" w14:textId="7BA83D0D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F993D8C" w14:textId="003B2811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4DAF5E8" w14:textId="787CCFE4" w:rsidR="00563EBA" w:rsidRPr="00027B6E" w:rsidRDefault="00563EBA" w:rsidP="00563EB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643D08BA" w14:textId="77777777" w:rsidR="00761DCF" w:rsidRPr="00027B6E" w:rsidRDefault="00761DCF" w:rsidP="000B7456">
      <w:pPr>
        <w:widowControl w:val="0"/>
        <w:jc w:val="center"/>
        <w:rPr>
          <w:rFonts w:eastAsia="Calibri"/>
          <w:b/>
          <w:sz w:val="20"/>
          <w:szCs w:val="20"/>
        </w:rPr>
      </w:pPr>
    </w:p>
    <w:p w14:paraId="1484AB3A" w14:textId="576DC79B" w:rsidR="00761DCF" w:rsidRPr="00027B6E" w:rsidRDefault="00761DCF" w:rsidP="000B7456">
      <w:pPr>
        <w:widowControl w:val="0"/>
        <w:jc w:val="both"/>
        <w:rPr>
          <w:rFonts w:eastAsia="Calibri"/>
          <w:b/>
          <w:bCs/>
          <w:sz w:val="20"/>
          <w:szCs w:val="20"/>
        </w:rPr>
      </w:pPr>
      <w:r w:rsidRPr="00027B6E">
        <w:rPr>
          <w:rFonts w:eastAsia="Calibri"/>
          <w:sz w:val="20"/>
          <w:szCs w:val="20"/>
        </w:rPr>
        <w:t xml:space="preserve">* Объем финансового обеспечения будет скорректирован при выделении </w:t>
      </w:r>
      <w:r w:rsidR="00251151" w:rsidRPr="00027B6E">
        <w:rPr>
          <w:rFonts w:eastAsia="Calibri"/>
          <w:sz w:val="20"/>
          <w:szCs w:val="20"/>
        </w:rPr>
        <w:t xml:space="preserve">субсидий </w:t>
      </w:r>
      <w:r w:rsidRPr="00027B6E">
        <w:rPr>
          <w:rFonts w:eastAsia="Calibri"/>
          <w:sz w:val="20"/>
          <w:szCs w:val="20"/>
        </w:rPr>
        <w:t>бюджету муниципального района «Белгородский район» Белгородской области</w:t>
      </w:r>
      <w:r w:rsidR="00251151" w:rsidRPr="00027B6E">
        <w:rPr>
          <w:rFonts w:eastAsia="Calibri"/>
          <w:sz w:val="20"/>
          <w:szCs w:val="20"/>
        </w:rPr>
        <w:t>.</w:t>
      </w:r>
      <w:r w:rsidRPr="00027B6E">
        <w:rPr>
          <w:rFonts w:eastAsia="Calibri"/>
          <w:sz w:val="20"/>
          <w:szCs w:val="20"/>
        </w:rPr>
        <w:t xml:space="preserve"> </w:t>
      </w:r>
    </w:p>
    <w:p w14:paraId="40A999E0" w14:textId="2EEDE339" w:rsidR="00761DCF" w:rsidRPr="00027B6E" w:rsidRDefault="00761DCF" w:rsidP="000B7456">
      <w:pPr>
        <w:widowControl w:val="0"/>
        <w:jc w:val="center"/>
        <w:rPr>
          <w:rFonts w:eastAsia="Calibri"/>
          <w:b/>
          <w:bCs/>
          <w:sz w:val="26"/>
          <w:szCs w:val="26"/>
        </w:rPr>
      </w:pPr>
      <w:r w:rsidRPr="00027B6E">
        <w:rPr>
          <w:rFonts w:eastAsia="Calibri"/>
          <w:b/>
          <w:sz w:val="26"/>
          <w:szCs w:val="26"/>
        </w:rPr>
        <w:lastRenderedPageBreak/>
        <w:t>6. План реализации комплекса процессных мероприятий 2</w:t>
      </w:r>
      <w:r w:rsidR="001636E6" w:rsidRPr="00027B6E">
        <w:rPr>
          <w:rFonts w:eastAsia="Calibri"/>
          <w:b/>
          <w:sz w:val="26"/>
          <w:szCs w:val="26"/>
        </w:rPr>
        <w:t>*</w:t>
      </w:r>
    </w:p>
    <w:p w14:paraId="4580FCFE" w14:textId="77777777" w:rsidR="00761DCF" w:rsidRPr="00027B6E" w:rsidRDefault="00761DCF" w:rsidP="000B7456">
      <w:pPr>
        <w:widowControl w:val="0"/>
        <w:jc w:val="center"/>
        <w:rPr>
          <w:rFonts w:eastAsia="Calibri"/>
          <w:sz w:val="16"/>
          <w:szCs w:val="16"/>
        </w:rPr>
      </w:pPr>
    </w:p>
    <w:tbl>
      <w:tblPr>
        <w:tblStyle w:val="92"/>
        <w:tblW w:w="156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8"/>
        <w:gridCol w:w="5125"/>
        <w:gridCol w:w="1984"/>
        <w:gridCol w:w="5670"/>
        <w:gridCol w:w="1985"/>
      </w:tblGrid>
      <w:tr w:rsidR="00761DCF" w:rsidRPr="00027B6E" w14:paraId="24100E40" w14:textId="77777777" w:rsidTr="007C4AFE">
        <w:trPr>
          <w:trHeight w:val="781"/>
          <w:tblHeader/>
        </w:trPr>
        <w:tc>
          <w:tcPr>
            <w:tcW w:w="858" w:type="dxa"/>
          </w:tcPr>
          <w:p w14:paraId="00767538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№ п/п</w:t>
            </w:r>
          </w:p>
        </w:tc>
        <w:tc>
          <w:tcPr>
            <w:tcW w:w="5125" w:type="dxa"/>
          </w:tcPr>
          <w:p w14:paraId="5B7B89C2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Задача, мероприятие (результат)/ контрольная точка</w:t>
            </w:r>
          </w:p>
        </w:tc>
        <w:tc>
          <w:tcPr>
            <w:tcW w:w="1984" w:type="dxa"/>
          </w:tcPr>
          <w:p w14:paraId="2D60BBF5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Дата наступления контрольной точки</w:t>
            </w:r>
          </w:p>
          <w:p w14:paraId="73177B32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(день, месяц)</w:t>
            </w:r>
          </w:p>
        </w:tc>
        <w:tc>
          <w:tcPr>
            <w:tcW w:w="5670" w:type="dxa"/>
          </w:tcPr>
          <w:p w14:paraId="66DE1B28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Ответственный исполнитель (ФИО, должность, наименование органа исполнительной власти муниципального образования</w:t>
            </w:r>
          </w:p>
        </w:tc>
        <w:tc>
          <w:tcPr>
            <w:tcW w:w="1985" w:type="dxa"/>
          </w:tcPr>
          <w:p w14:paraId="71C4C03E" w14:textId="77777777" w:rsidR="00761DCF" w:rsidRPr="00027B6E" w:rsidRDefault="00761DCF" w:rsidP="000B7456">
            <w:pPr>
              <w:widowControl w:val="0"/>
              <w:ind w:left="-108" w:right="-10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Вид подтверждающего документа</w:t>
            </w:r>
          </w:p>
        </w:tc>
      </w:tr>
      <w:tr w:rsidR="00761DCF" w:rsidRPr="00027B6E" w14:paraId="2E59017C" w14:textId="77777777" w:rsidTr="007C4AFE">
        <w:trPr>
          <w:trHeight w:val="269"/>
          <w:tblHeader/>
        </w:trPr>
        <w:tc>
          <w:tcPr>
            <w:tcW w:w="858" w:type="dxa"/>
          </w:tcPr>
          <w:p w14:paraId="16FF6D5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5125" w:type="dxa"/>
          </w:tcPr>
          <w:p w14:paraId="60117B84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19BC4E8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14:paraId="681E114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648A728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5</w:t>
            </w:r>
          </w:p>
        </w:tc>
      </w:tr>
      <w:tr w:rsidR="00761DCF" w:rsidRPr="00027B6E" w14:paraId="01E45771" w14:textId="77777777" w:rsidTr="001A0EB1">
        <w:trPr>
          <w:trHeight w:val="378"/>
        </w:trPr>
        <w:tc>
          <w:tcPr>
            <w:tcW w:w="858" w:type="dxa"/>
          </w:tcPr>
          <w:p w14:paraId="279AB45C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14764" w:type="dxa"/>
            <w:gridSpan w:val="4"/>
          </w:tcPr>
          <w:p w14:paraId="7505FDBE" w14:textId="77777777" w:rsidR="00761DCF" w:rsidRPr="00027B6E" w:rsidRDefault="00761DCF" w:rsidP="000B7456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>Задача «К 2029 году повышена эксплуатационная надежность не менее 1 ГТС, в том числе бесхозяйного, путем его приведения в безопасное техническое состояние»</w:t>
            </w:r>
          </w:p>
        </w:tc>
      </w:tr>
      <w:tr w:rsidR="00761DCF" w:rsidRPr="00027B6E" w14:paraId="2C501AD3" w14:textId="77777777" w:rsidTr="001A0EB1">
        <w:tc>
          <w:tcPr>
            <w:tcW w:w="858" w:type="dxa"/>
          </w:tcPr>
          <w:p w14:paraId="2FFB2F71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5125" w:type="dxa"/>
          </w:tcPr>
          <w:p w14:paraId="5B42DD05" w14:textId="77777777" w:rsidR="001B69AD" w:rsidRPr="00027B6E" w:rsidRDefault="00761DCF" w:rsidP="000B7456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 xml:space="preserve">Мероприятие (результат) </w:t>
            </w:r>
          </w:p>
          <w:p w14:paraId="5257CE08" w14:textId="5B704BB8" w:rsidR="00761DCF" w:rsidRPr="00027B6E" w:rsidRDefault="00761DCF" w:rsidP="00E96806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>«</w:t>
            </w:r>
            <w:r w:rsidR="001636E6" w:rsidRPr="00027B6E">
              <w:rPr>
                <w:rFonts w:eastAsia="Calibri" w:cs="Aharoni"/>
                <w:b/>
                <w:bCs/>
                <w:sz w:val="20"/>
                <w:szCs w:val="20"/>
              </w:rPr>
              <w:t xml:space="preserve">Разработана проектно-сметная </w:t>
            </w:r>
            <w:r w:rsidR="001636E6" w:rsidRPr="00027B6E">
              <w:rPr>
                <w:rFonts w:eastAsia="Calibri"/>
                <w:b/>
                <w:bCs/>
                <w:sz w:val="20"/>
                <w:szCs w:val="20"/>
              </w:rPr>
              <w:t xml:space="preserve">документация </w:t>
            </w:r>
            <w:r w:rsidR="00280DF5" w:rsidRPr="00027B6E">
              <w:rPr>
                <w:rFonts w:eastAsia="Calibri"/>
                <w:b/>
                <w:bCs/>
                <w:sz w:val="20"/>
                <w:szCs w:val="20"/>
              </w:rPr>
              <w:t xml:space="preserve">                  </w:t>
            </w:r>
            <w:r w:rsidR="001636E6" w:rsidRPr="00027B6E">
              <w:rPr>
                <w:rFonts w:eastAsia="Calibri"/>
                <w:b/>
                <w:bCs/>
                <w:sz w:val="20"/>
                <w:szCs w:val="20"/>
              </w:rPr>
              <w:t xml:space="preserve">на осуществление капитального ремонта ГТС, находящихся  в муниципальной собственности, </w:t>
            </w:r>
            <w:r w:rsidR="005819AA" w:rsidRPr="00027B6E">
              <w:rPr>
                <w:rFonts w:eastAsia="Calibri"/>
                <w:b/>
                <w:bCs/>
                <w:sz w:val="20"/>
                <w:szCs w:val="20"/>
              </w:rPr>
              <w:t xml:space="preserve">                        </w:t>
            </w:r>
            <w:r w:rsidR="001636E6" w:rsidRPr="00027B6E">
              <w:rPr>
                <w:rFonts w:eastAsia="Calibri"/>
                <w:b/>
                <w:bCs/>
                <w:sz w:val="20"/>
                <w:szCs w:val="20"/>
              </w:rPr>
              <w:t>и бесхозяйных ГТС»</w:t>
            </w:r>
          </w:p>
        </w:tc>
        <w:tc>
          <w:tcPr>
            <w:tcW w:w="1984" w:type="dxa"/>
          </w:tcPr>
          <w:p w14:paraId="0D87DA6E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31.12.</w:t>
            </w:r>
          </w:p>
        </w:tc>
        <w:tc>
          <w:tcPr>
            <w:tcW w:w="5670" w:type="dxa"/>
          </w:tcPr>
          <w:p w14:paraId="2FD3796A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Григорова Надежда Александровна – заместитель руководителя комитета – начальник управления развития отраслей сельского хозяйства и природопользования комитета по развитию АПК администрации Белгородского района</w:t>
            </w:r>
          </w:p>
        </w:tc>
        <w:tc>
          <w:tcPr>
            <w:tcW w:w="1985" w:type="dxa"/>
          </w:tcPr>
          <w:p w14:paraId="5EE5ADF9" w14:textId="77777777" w:rsidR="00761DCF" w:rsidRPr="00027B6E" w:rsidRDefault="00761DCF" w:rsidP="000B745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Х</w:t>
            </w:r>
          </w:p>
        </w:tc>
      </w:tr>
      <w:tr w:rsidR="005819AA" w:rsidRPr="00027B6E" w14:paraId="07F4C145" w14:textId="77777777" w:rsidTr="001A0EB1">
        <w:tc>
          <w:tcPr>
            <w:tcW w:w="858" w:type="dxa"/>
          </w:tcPr>
          <w:p w14:paraId="595850E3" w14:textId="0B859723" w:rsidR="005819AA" w:rsidRPr="00027B6E" w:rsidRDefault="005819AA" w:rsidP="005819A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1.1.1.</w:t>
            </w:r>
          </w:p>
        </w:tc>
        <w:tc>
          <w:tcPr>
            <w:tcW w:w="5125" w:type="dxa"/>
          </w:tcPr>
          <w:p w14:paraId="1F03D4B0" w14:textId="77777777" w:rsidR="005819AA" w:rsidRPr="00027B6E" w:rsidRDefault="005819AA" w:rsidP="005819AA">
            <w:pPr>
              <w:widowControl w:val="0"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 xml:space="preserve">Мероприятие (результат) </w:t>
            </w:r>
          </w:p>
          <w:p w14:paraId="2C23F772" w14:textId="6B40A1BB" w:rsidR="005819AA" w:rsidRPr="00027B6E" w:rsidRDefault="005819AA" w:rsidP="00C32F5A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>«</w:t>
            </w:r>
            <w:r w:rsidRPr="00027B6E">
              <w:rPr>
                <w:rFonts w:eastAsia="Calibri" w:cs="Aharoni"/>
                <w:b/>
                <w:bCs/>
                <w:sz w:val="20"/>
                <w:szCs w:val="20"/>
              </w:rPr>
              <w:t xml:space="preserve">Разработана проектно-сметная </w:t>
            </w:r>
            <w:r w:rsidRPr="00027B6E">
              <w:rPr>
                <w:rFonts w:eastAsia="Calibri"/>
                <w:b/>
                <w:bCs/>
                <w:sz w:val="20"/>
                <w:szCs w:val="20"/>
              </w:rPr>
              <w:t>документация</w:t>
            </w:r>
            <w:r w:rsidR="00280DF5" w:rsidRPr="00027B6E">
              <w:rPr>
                <w:rFonts w:eastAsia="Calibri"/>
                <w:b/>
                <w:bCs/>
                <w:sz w:val="20"/>
                <w:szCs w:val="20"/>
              </w:rPr>
              <w:t xml:space="preserve">                    </w:t>
            </w:r>
            <w:r w:rsidRPr="00027B6E">
              <w:rPr>
                <w:rFonts w:eastAsia="Calibri"/>
                <w:b/>
                <w:bCs/>
                <w:sz w:val="20"/>
                <w:szCs w:val="20"/>
              </w:rPr>
              <w:t xml:space="preserve"> на осуществление капитального ремонта ГТС, находящихся в муниципальной собственности,                         и бесхозяйных ГТС»</w:t>
            </w: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,</w:t>
            </w:r>
            <w:r w:rsidRPr="00027B6E">
              <w:rPr>
                <w:rFonts w:eastAsia="Calibri"/>
                <w:b/>
                <w:sz w:val="20"/>
                <w:szCs w:val="20"/>
              </w:rPr>
              <w:t xml:space="preserve"> в 202</w:t>
            </w:r>
            <w:r w:rsidR="00C32F5A" w:rsidRPr="00027B6E">
              <w:rPr>
                <w:rFonts w:eastAsia="Calibri"/>
                <w:b/>
                <w:sz w:val="20"/>
                <w:szCs w:val="20"/>
              </w:rPr>
              <w:t>6</w:t>
            </w:r>
            <w:r w:rsidRPr="00027B6E">
              <w:rPr>
                <w:rFonts w:eastAsia="Calibri"/>
                <w:b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984" w:type="dxa"/>
          </w:tcPr>
          <w:p w14:paraId="7AD8A83A" w14:textId="1E5E326A" w:rsidR="005819AA" w:rsidRPr="00027B6E" w:rsidRDefault="005819AA" w:rsidP="005819A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31.12.</w:t>
            </w:r>
          </w:p>
        </w:tc>
        <w:tc>
          <w:tcPr>
            <w:tcW w:w="5670" w:type="dxa"/>
          </w:tcPr>
          <w:p w14:paraId="64BAB4C6" w14:textId="1B71BCB4" w:rsidR="005819AA" w:rsidRPr="00027B6E" w:rsidRDefault="005819AA" w:rsidP="005819AA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 xml:space="preserve">Сиренко Александр Александрович – заместитель начальника управления развития отраслей сельского хозяйства </w:t>
            </w:r>
            <w:r w:rsidR="00280DF5" w:rsidRPr="00027B6E">
              <w:rPr>
                <w:color w:val="000000"/>
                <w:sz w:val="20"/>
                <w:szCs w:val="20"/>
                <w:lang w:eastAsia="ru-RU"/>
              </w:rPr>
              <w:t xml:space="preserve">                             </w:t>
            </w:r>
            <w:r w:rsidRPr="00027B6E">
              <w:rPr>
                <w:color w:val="000000"/>
                <w:sz w:val="20"/>
                <w:szCs w:val="20"/>
                <w:lang w:eastAsia="ru-RU"/>
              </w:rPr>
              <w:t>и природопользования – начальник отдела биологизации земледелия, охраны почв и инженерно-технологического сопровождения комитета по развитию АПК администрации Белгородского района</w:t>
            </w:r>
          </w:p>
        </w:tc>
        <w:tc>
          <w:tcPr>
            <w:tcW w:w="1985" w:type="dxa"/>
          </w:tcPr>
          <w:p w14:paraId="69B60BEF" w14:textId="67748B78" w:rsidR="005819AA" w:rsidRPr="00027B6E" w:rsidRDefault="005819AA" w:rsidP="005819AA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Х</w:t>
            </w:r>
          </w:p>
        </w:tc>
      </w:tr>
      <w:tr w:rsidR="00280DF5" w:rsidRPr="00027B6E" w14:paraId="75B17940" w14:textId="77777777" w:rsidTr="004F7158">
        <w:tc>
          <w:tcPr>
            <w:tcW w:w="858" w:type="dxa"/>
            <w:shd w:val="clear" w:color="auto" w:fill="FFFFFF"/>
          </w:tcPr>
          <w:p w14:paraId="344A90F9" w14:textId="1C7D1DD9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К.1.1.</w:t>
            </w:r>
          </w:p>
        </w:tc>
        <w:tc>
          <w:tcPr>
            <w:tcW w:w="5125" w:type="dxa"/>
            <w:shd w:val="clear" w:color="auto" w:fill="FFFFFF"/>
          </w:tcPr>
          <w:p w14:paraId="498F4286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Контрольная точка</w:t>
            </w:r>
          </w:p>
          <w:p w14:paraId="2BA862B2" w14:textId="29897128" w:rsidR="00280DF5" w:rsidRPr="00027B6E" w:rsidRDefault="00280DF5" w:rsidP="00280DF5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«Заключено соглашение о предоставлении субсидии               из областного бюджета бюджету муниципального района «Белгородский район» Белгородской области»</w:t>
            </w:r>
          </w:p>
        </w:tc>
        <w:tc>
          <w:tcPr>
            <w:tcW w:w="1984" w:type="dxa"/>
            <w:shd w:val="clear" w:color="auto" w:fill="FFFFFF"/>
          </w:tcPr>
          <w:p w14:paraId="75DF1004" w14:textId="1B94B405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01.03.</w:t>
            </w:r>
          </w:p>
        </w:tc>
        <w:tc>
          <w:tcPr>
            <w:tcW w:w="5670" w:type="dxa"/>
            <w:shd w:val="clear" w:color="auto" w:fill="FFFFFF"/>
          </w:tcPr>
          <w:p w14:paraId="097662FE" w14:textId="32CAD678" w:rsidR="00280DF5" w:rsidRPr="00027B6E" w:rsidRDefault="00280DF5" w:rsidP="00280DF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Скирда Вадим Григорьевич – начальник управления устойчивого развития сельских территорий комитета                        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1DC04F5E" w14:textId="2A928B58" w:rsidR="00280DF5" w:rsidRPr="00027B6E" w:rsidRDefault="00280DF5" w:rsidP="00280DF5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Соглашение</w:t>
            </w:r>
          </w:p>
        </w:tc>
      </w:tr>
      <w:tr w:rsidR="00280DF5" w:rsidRPr="00027B6E" w14:paraId="6CF2C20F" w14:textId="77777777" w:rsidTr="004F7158">
        <w:tc>
          <w:tcPr>
            <w:tcW w:w="858" w:type="dxa"/>
            <w:shd w:val="clear" w:color="FFFFFF" w:fill="FFFFFF"/>
          </w:tcPr>
          <w:p w14:paraId="574ABB99" w14:textId="0FCE4D22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К.1.2.</w:t>
            </w:r>
          </w:p>
        </w:tc>
        <w:tc>
          <w:tcPr>
            <w:tcW w:w="5125" w:type="dxa"/>
            <w:shd w:val="clear" w:color="auto" w:fill="FFFFFF"/>
          </w:tcPr>
          <w:p w14:paraId="1EDF95D6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Контрольная точка</w:t>
            </w:r>
          </w:p>
          <w:p w14:paraId="0283FEE0" w14:textId="779E0DE6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«Заключен муниципальный контракт на р</w:t>
            </w:r>
            <w:r w:rsidRPr="00027B6E">
              <w:rPr>
                <w:rFonts w:eastAsia="Calibri" w:cs="Aharoni"/>
                <w:bCs/>
                <w:sz w:val="20"/>
                <w:szCs w:val="20"/>
              </w:rPr>
              <w:t>азработку проектно-сметн</w:t>
            </w:r>
            <w:r w:rsidR="00405FCD">
              <w:rPr>
                <w:rFonts w:eastAsia="Calibri" w:cs="Aharoni"/>
                <w:bCs/>
                <w:sz w:val="20"/>
                <w:szCs w:val="20"/>
              </w:rPr>
              <w:t>ой</w:t>
            </w:r>
            <w:r w:rsidRPr="00027B6E">
              <w:rPr>
                <w:rFonts w:eastAsia="Calibri" w:cs="Aharoni"/>
                <w:bCs/>
                <w:sz w:val="20"/>
                <w:szCs w:val="20"/>
              </w:rPr>
              <w:t xml:space="preserve"> </w:t>
            </w:r>
            <w:r w:rsidRPr="00027B6E">
              <w:rPr>
                <w:rFonts w:eastAsia="Calibri"/>
                <w:bCs/>
                <w:sz w:val="20"/>
                <w:szCs w:val="20"/>
              </w:rPr>
              <w:t>документаци</w:t>
            </w:r>
            <w:r w:rsidR="00405FCD">
              <w:rPr>
                <w:rFonts w:eastAsia="Calibri"/>
                <w:bCs/>
                <w:sz w:val="20"/>
                <w:szCs w:val="20"/>
              </w:rPr>
              <w:t>и</w:t>
            </w:r>
            <w:r w:rsidRPr="00027B6E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27B6E">
              <w:rPr>
                <w:color w:val="000000"/>
                <w:sz w:val="20"/>
                <w:szCs w:val="20"/>
              </w:rPr>
              <w:t>на осуществление капитального ремонта ГТС»</w:t>
            </w:r>
          </w:p>
          <w:p w14:paraId="690BC854" w14:textId="77777777" w:rsidR="00280DF5" w:rsidRPr="00027B6E" w:rsidRDefault="00280DF5" w:rsidP="00280DF5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04112000" w14:textId="1CD57978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30.03.</w:t>
            </w:r>
          </w:p>
        </w:tc>
        <w:tc>
          <w:tcPr>
            <w:tcW w:w="5670" w:type="dxa"/>
            <w:shd w:val="clear" w:color="auto" w:fill="FFFFFF"/>
          </w:tcPr>
          <w:p w14:paraId="20055F8B" w14:textId="5051CB8D" w:rsidR="00280DF5" w:rsidRPr="00027B6E" w:rsidRDefault="00280DF5" w:rsidP="00280DF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Сиренко Александр Александрович – заместитель начальника управления развития отраслей сельского хозяйства                               и природопользования – начальник отдела биологизации земледелия, охраны почв и инженерно-технологического сопровождения комитета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092F0C2D" w14:textId="0BD7A469" w:rsidR="00280DF5" w:rsidRPr="00027B6E" w:rsidRDefault="00280DF5" w:rsidP="00280DF5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Муниципальный контракт</w:t>
            </w:r>
          </w:p>
        </w:tc>
      </w:tr>
      <w:tr w:rsidR="00280DF5" w:rsidRPr="00027B6E" w14:paraId="6B464998" w14:textId="77777777" w:rsidTr="004F7158">
        <w:tc>
          <w:tcPr>
            <w:tcW w:w="858" w:type="dxa"/>
            <w:shd w:val="clear" w:color="auto" w:fill="FFFFFF"/>
          </w:tcPr>
          <w:p w14:paraId="231274B3" w14:textId="6BBAB2B8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К.1.3.</w:t>
            </w:r>
          </w:p>
        </w:tc>
        <w:tc>
          <w:tcPr>
            <w:tcW w:w="5125" w:type="dxa"/>
            <w:shd w:val="clear" w:color="auto" w:fill="FFFFFF"/>
          </w:tcPr>
          <w:p w14:paraId="0A762F81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 xml:space="preserve">Контрольная точка </w:t>
            </w:r>
          </w:p>
          <w:p w14:paraId="1613BF56" w14:textId="58AD8EA4" w:rsidR="00280DF5" w:rsidRPr="00027B6E" w:rsidRDefault="00280DF5" w:rsidP="00E96806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 xml:space="preserve">«Приняты работы по </w:t>
            </w:r>
            <w:r w:rsidR="00E96806" w:rsidRPr="00027B6E">
              <w:rPr>
                <w:color w:val="000000"/>
                <w:sz w:val="20"/>
                <w:szCs w:val="20"/>
              </w:rPr>
              <w:t>р</w:t>
            </w:r>
            <w:r w:rsidR="00E96806" w:rsidRPr="00027B6E">
              <w:rPr>
                <w:rFonts w:eastAsia="Calibri" w:cs="Aharoni"/>
                <w:bCs/>
                <w:sz w:val="20"/>
                <w:szCs w:val="20"/>
              </w:rPr>
              <w:t>азработк</w:t>
            </w:r>
            <w:r w:rsidR="00E96806">
              <w:rPr>
                <w:rFonts w:eastAsia="Calibri" w:cs="Aharoni"/>
                <w:bCs/>
                <w:sz w:val="20"/>
                <w:szCs w:val="20"/>
              </w:rPr>
              <w:t>е</w:t>
            </w:r>
            <w:r w:rsidR="00E96806" w:rsidRPr="00027B6E">
              <w:rPr>
                <w:rFonts w:eastAsia="Calibri" w:cs="Aharoni"/>
                <w:bCs/>
                <w:sz w:val="20"/>
                <w:szCs w:val="20"/>
              </w:rPr>
              <w:t xml:space="preserve"> проектно-сметн</w:t>
            </w:r>
            <w:r w:rsidR="00E96806">
              <w:rPr>
                <w:rFonts w:eastAsia="Calibri" w:cs="Aharoni"/>
                <w:bCs/>
                <w:sz w:val="20"/>
                <w:szCs w:val="20"/>
              </w:rPr>
              <w:t>ой</w:t>
            </w:r>
            <w:r w:rsidR="00E96806" w:rsidRPr="00027B6E">
              <w:rPr>
                <w:rFonts w:eastAsia="Calibri" w:cs="Aharoni"/>
                <w:bCs/>
                <w:sz w:val="20"/>
                <w:szCs w:val="20"/>
              </w:rPr>
              <w:t xml:space="preserve"> </w:t>
            </w:r>
            <w:r w:rsidR="00E96806" w:rsidRPr="00027B6E">
              <w:rPr>
                <w:rFonts w:eastAsia="Calibri"/>
                <w:bCs/>
                <w:sz w:val="20"/>
                <w:szCs w:val="20"/>
              </w:rPr>
              <w:t>документаци</w:t>
            </w:r>
            <w:r w:rsidR="00E96806">
              <w:rPr>
                <w:rFonts w:eastAsia="Calibri"/>
                <w:bCs/>
                <w:sz w:val="20"/>
                <w:szCs w:val="20"/>
              </w:rPr>
              <w:t>и</w:t>
            </w:r>
            <w:r w:rsidR="00E96806" w:rsidRPr="00027B6E">
              <w:rPr>
                <w:color w:val="000000"/>
                <w:sz w:val="20"/>
                <w:szCs w:val="20"/>
              </w:rPr>
              <w:t xml:space="preserve"> </w:t>
            </w:r>
            <w:r w:rsidR="00E96806">
              <w:rPr>
                <w:color w:val="000000"/>
                <w:sz w:val="20"/>
                <w:szCs w:val="20"/>
              </w:rPr>
              <w:t xml:space="preserve">на </w:t>
            </w:r>
            <w:r w:rsidRPr="00027B6E">
              <w:rPr>
                <w:color w:val="000000"/>
                <w:sz w:val="20"/>
                <w:szCs w:val="20"/>
              </w:rPr>
              <w:t>осуществлению капитального ремонта ГТС»</w:t>
            </w:r>
          </w:p>
        </w:tc>
        <w:tc>
          <w:tcPr>
            <w:tcW w:w="1984" w:type="dxa"/>
            <w:shd w:val="clear" w:color="auto" w:fill="FFFFFF"/>
          </w:tcPr>
          <w:p w14:paraId="0EA00496" w14:textId="40DA99B9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31.12.</w:t>
            </w:r>
          </w:p>
        </w:tc>
        <w:tc>
          <w:tcPr>
            <w:tcW w:w="5670" w:type="dxa"/>
            <w:shd w:val="clear" w:color="auto" w:fill="FFFFFF"/>
          </w:tcPr>
          <w:p w14:paraId="2BDCA6C4" w14:textId="74674057" w:rsidR="00280DF5" w:rsidRPr="00027B6E" w:rsidRDefault="00280DF5" w:rsidP="00280DF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Сиренко Александр Александрович – заместитель начальника управления развития отраслей сельского хозяйства                              и природопользования – начальник отдела биологизации земледелия, охраны почв и инженерно-технологического сопровождения комитета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4AF6707D" w14:textId="759995FE" w:rsidR="00280DF5" w:rsidRPr="00027B6E" w:rsidRDefault="00280DF5" w:rsidP="00280DF5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Cs/>
                <w:sz w:val="20"/>
                <w:szCs w:val="20"/>
              </w:rPr>
              <w:t>Акт сдачи-приемки выполненных работ</w:t>
            </w:r>
          </w:p>
        </w:tc>
      </w:tr>
      <w:tr w:rsidR="00280DF5" w:rsidRPr="00027B6E" w14:paraId="46294BF5" w14:textId="77777777" w:rsidTr="004F7158">
        <w:tc>
          <w:tcPr>
            <w:tcW w:w="858" w:type="dxa"/>
            <w:shd w:val="clear" w:color="FFFFFF" w:fill="FFFFFF"/>
          </w:tcPr>
          <w:p w14:paraId="24A277FB" w14:textId="2F066A6F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К.1.4.</w:t>
            </w:r>
          </w:p>
        </w:tc>
        <w:tc>
          <w:tcPr>
            <w:tcW w:w="5125" w:type="dxa"/>
            <w:shd w:val="clear" w:color="auto" w:fill="FFFFFF"/>
          </w:tcPr>
          <w:p w14:paraId="72BA3D0D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 xml:space="preserve">Контрольная точка </w:t>
            </w:r>
          </w:p>
          <w:p w14:paraId="07E19F72" w14:textId="350E9CA1" w:rsidR="00280DF5" w:rsidRPr="00027B6E" w:rsidRDefault="00280DF5" w:rsidP="00E96806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«</w:t>
            </w:r>
            <w:r w:rsidRPr="00027B6E">
              <w:rPr>
                <w:color w:val="000000"/>
                <w:sz w:val="20"/>
                <w:szCs w:val="20"/>
                <w:shd w:val="clear" w:color="auto" w:fill="FFFFFF"/>
              </w:rPr>
              <w:t>Предоставлен отчет</w:t>
            </w:r>
            <w:r w:rsidRPr="00027B6E">
              <w:rPr>
                <w:sz w:val="20"/>
                <w:szCs w:val="20"/>
              </w:rPr>
              <w:t xml:space="preserve"> </w:t>
            </w:r>
            <w:r w:rsidRPr="00027B6E">
              <w:rPr>
                <w:color w:val="000000"/>
                <w:sz w:val="20"/>
                <w:szCs w:val="20"/>
              </w:rPr>
              <w:t xml:space="preserve">о расходовании субсидии  </w:t>
            </w:r>
            <w:r w:rsidR="00E96806">
              <w:rPr>
                <w:color w:val="000000"/>
                <w:sz w:val="20"/>
                <w:szCs w:val="20"/>
              </w:rPr>
              <w:t xml:space="preserve">                       на</w:t>
            </w:r>
            <w:r w:rsidR="00E96806" w:rsidRPr="00027B6E">
              <w:rPr>
                <w:color w:val="000000"/>
                <w:sz w:val="20"/>
                <w:szCs w:val="20"/>
              </w:rPr>
              <w:t xml:space="preserve"> р</w:t>
            </w:r>
            <w:r w:rsidR="00E96806" w:rsidRPr="00027B6E">
              <w:rPr>
                <w:rFonts w:eastAsia="Calibri" w:cs="Aharoni"/>
                <w:bCs/>
                <w:sz w:val="20"/>
                <w:szCs w:val="20"/>
              </w:rPr>
              <w:t>азработк</w:t>
            </w:r>
            <w:r w:rsidR="00E96806">
              <w:rPr>
                <w:rFonts w:eastAsia="Calibri" w:cs="Aharoni"/>
                <w:bCs/>
                <w:sz w:val="20"/>
                <w:szCs w:val="20"/>
              </w:rPr>
              <w:t>у</w:t>
            </w:r>
            <w:r w:rsidR="00E96806" w:rsidRPr="00027B6E">
              <w:rPr>
                <w:rFonts w:eastAsia="Calibri" w:cs="Aharoni"/>
                <w:bCs/>
                <w:sz w:val="20"/>
                <w:szCs w:val="20"/>
              </w:rPr>
              <w:t xml:space="preserve"> проектно-сметн</w:t>
            </w:r>
            <w:r w:rsidR="00E96806">
              <w:rPr>
                <w:rFonts w:eastAsia="Calibri" w:cs="Aharoni"/>
                <w:bCs/>
                <w:sz w:val="20"/>
                <w:szCs w:val="20"/>
              </w:rPr>
              <w:t>ой</w:t>
            </w:r>
            <w:r w:rsidR="00E96806" w:rsidRPr="00027B6E">
              <w:rPr>
                <w:rFonts w:eastAsia="Calibri" w:cs="Aharoni"/>
                <w:bCs/>
                <w:sz w:val="20"/>
                <w:szCs w:val="20"/>
              </w:rPr>
              <w:t xml:space="preserve"> </w:t>
            </w:r>
            <w:r w:rsidR="00E96806" w:rsidRPr="00027B6E">
              <w:rPr>
                <w:rFonts w:eastAsia="Calibri"/>
                <w:bCs/>
                <w:sz w:val="20"/>
                <w:szCs w:val="20"/>
              </w:rPr>
              <w:t>документаци</w:t>
            </w:r>
            <w:r w:rsidR="00E96806">
              <w:rPr>
                <w:rFonts w:eastAsia="Calibri"/>
                <w:bCs/>
                <w:sz w:val="20"/>
                <w:szCs w:val="20"/>
              </w:rPr>
              <w:t>и</w:t>
            </w:r>
          </w:p>
        </w:tc>
        <w:tc>
          <w:tcPr>
            <w:tcW w:w="1984" w:type="dxa"/>
            <w:shd w:val="clear" w:color="auto" w:fill="FFFFFF"/>
          </w:tcPr>
          <w:p w14:paraId="75AE81EC" w14:textId="3A88AA67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31.12.</w:t>
            </w:r>
          </w:p>
        </w:tc>
        <w:tc>
          <w:tcPr>
            <w:tcW w:w="5670" w:type="dxa"/>
            <w:shd w:val="clear" w:color="auto" w:fill="FFFFFF"/>
          </w:tcPr>
          <w:p w14:paraId="42BB2CB3" w14:textId="27FE14D9" w:rsidR="00280DF5" w:rsidRPr="00027B6E" w:rsidRDefault="00280DF5" w:rsidP="00280DF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Скирда Вадим Григорьевич – начальник управления устойчивого развития сельских территорий комитета                  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21AEB382" w14:textId="5972A418" w:rsidR="00280DF5" w:rsidRPr="00027B6E" w:rsidRDefault="00280DF5" w:rsidP="00280DF5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Отчет</w:t>
            </w:r>
          </w:p>
        </w:tc>
      </w:tr>
      <w:tr w:rsidR="00280DF5" w:rsidRPr="00027B6E" w14:paraId="2B058FAF" w14:textId="77777777" w:rsidTr="004206C5">
        <w:tc>
          <w:tcPr>
            <w:tcW w:w="858" w:type="dxa"/>
          </w:tcPr>
          <w:p w14:paraId="31E47AC3" w14:textId="70356686" w:rsidR="00280DF5" w:rsidRPr="00027B6E" w:rsidRDefault="00280DF5" w:rsidP="005572D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lastRenderedPageBreak/>
              <w:t>1.1.</w:t>
            </w:r>
            <w:r w:rsidR="005572D4" w:rsidRPr="00027B6E">
              <w:rPr>
                <w:rFonts w:eastAsia="Calibri"/>
                <w:sz w:val="20"/>
                <w:szCs w:val="20"/>
              </w:rPr>
              <w:t>2</w:t>
            </w:r>
            <w:r w:rsidRPr="00027B6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5125" w:type="dxa"/>
          </w:tcPr>
          <w:p w14:paraId="254663A2" w14:textId="77777777" w:rsidR="00280DF5" w:rsidRPr="00027B6E" w:rsidRDefault="00280DF5" w:rsidP="004206C5">
            <w:pPr>
              <w:widowControl w:val="0"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 xml:space="preserve">Мероприятие (результат) </w:t>
            </w:r>
          </w:p>
          <w:p w14:paraId="186911B3" w14:textId="7E7D3465" w:rsidR="00280DF5" w:rsidRPr="00027B6E" w:rsidRDefault="00280DF5" w:rsidP="005572D4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>«</w:t>
            </w:r>
            <w:r w:rsidRPr="00027B6E">
              <w:rPr>
                <w:rFonts w:eastAsia="Calibri" w:cs="Aharoni"/>
                <w:b/>
                <w:bCs/>
                <w:sz w:val="20"/>
                <w:szCs w:val="20"/>
              </w:rPr>
              <w:t xml:space="preserve">Разработана проектно-сметная </w:t>
            </w:r>
            <w:r w:rsidRPr="00027B6E">
              <w:rPr>
                <w:rFonts w:eastAsia="Calibri"/>
                <w:b/>
                <w:bCs/>
                <w:sz w:val="20"/>
                <w:szCs w:val="20"/>
              </w:rPr>
              <w:t>документация                     на осуществление капитального ремонта ГТС, находящихся в муниципальной собственности,                         и бесхозяйных ГТС»</w:t>
            </w: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,</w:t>
            </w:r>
            <w:r w:rsidRPr="00027B6E">
              <w:rPr>
                <w:rFonts w:eastAsia="Calibri"/>
                <w:b/>
                <w:sz w:val="20"/>
                <w:szCs w:val="20"/>
              </w:rPr>
              <w:t xml:space="preserve"> в 202</w:t>
            </w:r>
            <w:r w:rsidR="005572D4" w:rsidRPr="00027B6E">
              <w:rPr>
                <w:rFonts w:eastAsia="Calibri"/>
                <w:b/>
                <w:sz w:val="20"/>
                <w:szCs w:val="20"/>
              </w:rPr>
              <w:t>7</w:t>
            </w:r>
            <w:r w:rsidRPr="00027B6E">
              <w:rPr>
                <w:rFonts w:eastAsia="Calibri"/>
                <w:b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984" w:type="dxa"/>
          </w:tcPr>
          <w:p w14:paraId="11D8BD52" w14:textId="77777777" w:rsidR="00280DF5" w:rsidRPr="00027B6E" w:rsidRDefault="00280DF5" w:rsidP="004206C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31.12.</w:t>
            </w:r>
          </w:p>
        </w:tc>
        <w:tc>
          <w:tcPr>
            <w:tcW w:w="5670" w:type="dxa"/>
          </w:tcPr>
          <w:p w14:paraId="42E3BC98" w14:textId="0AA81F7B" w:rsidR="00280DF5" w:rsidRPr="00027B6E" w:rsidRDefault="00280DF5" w:rsidP="004206C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 xml:space="preserve">Сиренко Александр Александрович – заместитель начальника управления развития отраслей сельского хозяйства </w:t>
            </w:r>
            <w:r w:rsidR="00F31CC4" w:rsidRPr="00027B6E">
              <w:rPr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  <w:r w:rsidRPr="00027B6E">
              <w:rPr>
                <w:color w:val="000000"/>
                <w:sz w:val="20"/>
                <w:szCs w:val="20"/>
                <w:lang w:eastAsia="ru-RU"/>
              </w:rPr>
              <w:t>и природопользования – начальник отдела биологизации земледелия, охраны почв и инженерно-технологического сопровождения комитета по развитию АПК администрации Белгородского района</w:t>
            </w:r>
          </w:p>
        </w:tc>
        <w:tc>
          <w:tcPr>
            <w:tcW w:w="1985" w:type="dxa"/>
          </w:tcPr>
          <w:p w14:paraId="35C6E9D6" w14:textId="77777777" w:rsidR="00280DF5" w:rsidRPr="00027B6E" w:rsidRDefault="00280DF5" w:rsidP="004206C5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Х</w:t>
            </w:r>
          </w:p>
        </w:tc>
      </w:tr>
      <w:tr w:rsidR="00280DF5" w:rsidRPr="00027B6E" w14:paraId="3BC7008E" w14:textId="77777777" w:rsidTr="004206C5">
        <w:tc>
          <w:tcPr>
            <w:tcW w:w="858" w:type="dxa"/>
            <w:shd w:val="clear" w:color="auto" w:fill="FFFFFF"/>
          </w:tcPr>
          <w:p w14:paraId="0F65F75B" w14:textId="404AA4FC" w:rsidR="00280DF5" w:rsidRPr="00027B6E" w:rsidRDefault="00280DF5" w:rsidP="00F31CC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</w:t>
            </w:r>
            <w:r w:rsidR="00F31CC4" w:rsidRPr="00027B6E">
              <w:rPr>
                <w:rFonts w:eastAsia="Calibri"/>
                <w:color w:val="000000"/>
                <w:sz w:val="20"/>
                <w:szCs w:val="20"/>
              </w:rPr>
              <w:t>2</w:t>
            </w:r>
            <w:r w:rsidRPr="00027B6E">
              <w:rPr>
                <w:rFonts w:eastAsia="Calibri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125" w:type="dxa"/>
            <w:shd w:val="clear" w:color="auto" w:fill="FFFFFF"/>
          </w:tcPr>
          <w:p w14:paraId="55CF1C2C" w14:textId="77777777" w:rsidR="00280DF5" w:rsidRPr="00027B6E" w:rsidRDefault="00280DF5" w:rsidP="004206C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Контрольная точка</w:t>
            </w:r>
          </w:p>
          <w:p w14:paraId="0578B415" w14:textId="77777777" w:rsidR="00280DF5" w:rsidRPr="00027B6E" w:rsidRDefault="00280DF5" w:rsidP="004206C5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«Заключено соглашение о предоставлении субсидии               из областного бюджета бюджету муниципального района «Белгородский район» Белгородской области»</w:t>
            </w:r>
          </w:p>
        </w:tc>
        <w:tc>
          <w:tcPr>
            <w:tcW w:w="1984" w:type="dxa"/>
            <w:shd w:val="clear" w:color="auto" w:fill="FFFFFF"/>
          </w:tcPr>
          <w:p w14:paraId="02A132EB" w14:textId="77777777" w:rsidR="00280DF5" w:rsidRPr="00027B6E" w:rsidRDefault="00280DF5" w:rsidP="004206C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01.03.</w:t>
            </w:r>
          </w:p>
        </w:tc>
        <w:tc>
          <w:tcPr>
            <w:tcW w:w="5670" w:type="dxa"/>
            <w:shd w:val="clear" w:color="auto" w:fill="FFFFFF"/>
          </w:tcPr>
          <w:p w14:paraId="7D2B1811" w14:textId="77777777" w:rsidR="00280DF5" w:rsidRPr="00027B6E" w:rsidRDefault="00280DF5" w:rsidP="004206C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Скирда Вадим Григорьевич – начальник управления устойчивого развития сельских территорий комитета                        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794734F1" w14:textId="77777777" w:rsidR="00280DF5" w:rsidRPr="00027B6E" w:rsidRDefault="00280DF5" w:rsidP="004206C5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Соглашение</w:t>
            </w:r>
          </w:p>
        </w:tc>
      </w:tr>
      <w:tr w:rsidR="00E96806" w:rsidRPr="00027B6E" w14:paraId="300806F7" w14:textId="77777777" w:rsidTr="004206C5">
        <w:tc>
          <w:tcPr>
            <w:tcW w:w="858" w:type="dxa"/>
            <w:shd w:val="clear" w:color="FFFFFF" w:fill="FFFFFF"/>
          </w:tcPr>
          <w:p w14:paraId="5C6D1CEE" w14:textId="65FB645F" w:rsidR="00E96806" w:rsidRPr="00027B6E" w:rsidRDefault="00E96806" w:rsidP="00E9680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К.2.2.</w:t>
            </w:r>
          </w:p>
        </w:tc>
        <w:tc>
          <w:tcPr>
            <w:tcW w:w="5125" w:type="dxa"/>
            <w:shd w:val="clear" w:color="auto" w:fill="FFFFFF"/>
          </w:tcPr>
          <w:p w14:paraId="150CFD54" w14:textId="77777777" w:rsidR="00E96806" w:rsidRPr="00027B6E" w:rsidRDefault="00E96806" w:rsidP="00E96806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Контрольная точка</w:t>
            </w:r>
          </w:p>
          <w:p w14:paraId="2E5F33F8" w14:textId="77777777" w:rsidR="00E96806" w:rsidRPr="00027B6E" w:rsidRDefault="00E96806" w:rsidP="00E96806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«Заключен муниципальный контракт на р</w:t>
            </w:r>
            <w:r w:rsidRPr="00027B6E">
              <w:rPr>
                <w:rFonts w:eastAsia="Calibri" w:cs="Aharoni"/>
                <w:bCs/>
                <w:sz w:val="20"/>
                <w:szCs w:val="20"/>
              </w:rPr>
              <w:t>азработку проектно-сметн</w:t>
            </w:r>
            <w:r>
              <w:rPr>
                <w:rFonts w:eastAsia="Calibri" w:cs="Aharoni"/>
                <w:bCs/>
                <w:sz w:val="20"/>
                <w:szCs w:val="20"/>
              </w:rPr>
              <w:t>ой</w:t>
            </w:r>
            <w:r w:rsidRPr="00027B6E">
              <w:rPr>
                <w:rFonts w:eastAsia="Calibri" w:cs="Aharoni"/>
                <w:bCs/>
                <w:sz w:val="20"/>
                <w:szCs w:val="20"/>
              </w:rPr>
              <w:t xml:space="preserve"> </w:t>
            </w:r>
            <w:r w:rsidRPr="00027B6E">
              <w:rPr>
                <w:rFonts w:eastAsia="Calibri"/>
                <w:bCs/>
                <w:sz w:val="20"/>
                <w:szCs w:val="20"/>
              </w:rPr>
              <w:t>документаци</w:t>
            </w:r>
            <w:r>
              <w:rPr>
                <w:rFonts w:eastAsia="Calibri"/>
                <w:bCs/>
                <w:sz w:val="20"/>
                <w:szCs w:val="20"/>
              </w:rPr>
              <w:t>и</w:t>
            </w:r>
            <w:r w:rsidRPr="00027B6E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27B6E">
              <w:rPr>
                <w:color w:val="000000"/>
                <w:sz w:val="20"/>
                <w:szCs w:val="20"/>
              </w:rPr>
              <w:t>на осуществление капитального ремонта ГТС»</w:t>
            </w:r>
          </w:p>
          <w:p w14:paraId="49603E90" w14:textId="77777777" w:rsidR="00E96806" w:rsidRPr="00027B6E" w:rsidRDefault="00E96806" w:rsidP="00E96806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0C4CF98D" w14:textId="77777777" w:rsidR="00E96806" w:rsidRPr="00027B6E" w:rsidRDefault="00E96806" w:rsidP="00E9680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30.03.</w:t>
            </w:r>
          </w:p>
        </w:tc>
        <w:tc>
          <w:tcPr>
            <w:tcW w:w="5670" w:type="dxa"/>
            <w:shd w:val="clear" w:color="auto" w:fill="FFFFFF"/>
          </w:tcPr>
          <w:p w14:paraId="000E4488" w14:textId="77777777" w:rsidR="00E96806" w:rsidRPr="00027B6E" w:rsidRDefault="00E96806" w:rsidP="00E96806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Сиренко Александр Александрович – заместитель начальника управления развития отраслей сельского хозяйства                               и природопользования – начальник отдела биологизации земледелия, охраны почв и инженерно-технологического сопровождения комитета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3E67D2A0" w14:textId="77777777" w:rsidR="00E96806" w:rsidRPr="00027B6E" w:rsidRDefault="00E96806" w:rsidP="00E9680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Муниципальный контракт</w:t>
            </w:r>
          </w:p>
        </w:tc>
      </w:tr>
      <w:tr w:rsidR="00E96806" w:rsidRPr="00027B6E" w14:paraId="569A6896" w14:textId="77777777" w:rsidTr="004206C5">
        <w:tc>
          <w:tcPr>
            <w:tcW w:w="858" w:type="dxa"/>
            <w:shd w:val="clear" w:color="auto" w:fill="FFFFFF"/>
          </w:tcPr>
          <w:p w14:paraId="3EFFF3BE" w14:textId="4084AF34" w:rsidR="00E96806" w:rsidRPr="00027B6E" w:rsidRDefault="00E96806" w:rsidP="00E9680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К.2.3.</w:t>
            </w:r>
          </w:p>
        </w:tc>
        <w:tc>
          <w:tcPr>
            <w:tcW w:w="5125" w:type="dxa"/>
            <w:shd w:val="clear" w:color="auto" w:fill="FFFFFF"/>
          </w:tcPr>
          <w:p w14:paraId="1581D419" w14:textId="77777777" w:rsidR="00E96806" w:rsidRPr="00027B6E" w:rsidRDefault="00E96806" w:rsidP="00E96806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 xml:space="preserve">Контрольная точка </w:t>
            </w:r>
          </w:p>
          <w:p w14:paraId="55DEE346" w14:textId="30B28D30" w:rsidR="00E96806" w:rsidRPr="00027B6E" w:rsidRDefault="00E96806" w:rsidP="00E96806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«Приняты работы по р</w:t>
            </w:r>
            <w:r w:rsidRPr="00027B6E">
              <w:rPr>
                <w:rFonts w:eastAsia="Calibri" w:cs="Aharoni"/>
                <w:bCs/>
                <w:sz w:val="20"/>
                <w:szCs w:val="20"/>
              </w:rPr>
              <w:t>азработк</w:t>
            </w:r>
            <w:r>
              <w:rPr>
                <w:rFonts w:eastAsia="Calibri" w:cs="Aharoni"/>
                <w:bCs/>
                <w:sz w:val="20"/>
                <w:szCs w:val="20"/>
              </w:rPr>
              <w:t>е</w:t>
            </w:r>
            <w:r w:rsidRPr="00027B6E">
              <w:rPr>
                <w:rFonts w:eastAsia="Calibri" w:cs="Aharoni"/>
                <w:bCs/>
                <w:sz w:val="20"/>
                <w:szCs w:val="20"/>
              </w:rPr>
              <w:t xml:space="preserve"> проектно-сметн</w:t>
            </w:r>
            <w:r>
              <w:rPr>
                <w:rFonts w:eastAsia="Calibri" w:cs="Aharoni"/>
                <w:bCs/>
                <w:sz w:val="20"/>
                <w:szCs w:val="20"/>
              </w:rPr>
              <w:t>ой</w:t>
            </w:r>
            <w:r w:rsidRPr="00027B6E">
              <w:rPr>
                <w:rFonts w:eastAsia="Calibri" w:cs="Aharoni"/>
                <w:bCs/>
                <w:sz w:val="20"/>
                <w:szCs w:val="20"/>
              </w:rPr>
              <w:t xml:space="preserve"> </w:t>
            </w:r>
            <w:r w:rsidRPr="00027B6E">
              <w:rPr>
                <w:rFonts w:eastAsia="Calibri"/>
                <w:bCs/>
                <w:sz w:val="20"/>
                <w:szCs w:val="20"/>
              </w:rPr>
              <w:t>документаци</w:t>
            </w:r>
            <w:r>
              <w:rPr>
                <w:rFonts w:eastAsia="Calibri"/>
                <w:bCs/>
                <w:sz w:val="20"/>
                <w:szCs w:val="20"/>
              </w:rPr>
              <w:t>и</w:t>
            </w:r>
            <w:r w:rsidRPr="00027B6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на </w:t>
            </w:r>
            <w:r w:rsidRPr="00027B6E">
              <w:rPr>
                <w:color w:val="000000"/>
                <w:sz w:val="20"/>
                <w:szCs w:val="20"/>
              </w:rPr>
              <w:t>осуществлению капитального ремонта ГТС»</w:t>
            </w:r>
          </w:p>
        </w:tc>
        <w:tc>
          <w:tcPr>
            <w:tcW w:w="1984" w:type="dxa"/>
            <w:shd w:val="clear" w:color="auto" w:fill="FFFFFF"/>
          </w:tcPr>
          <w:p w14:paraId="62C1E50C" w14:textId="77777777" w:rsidR="00E96806" w:rsidRPr="00027B6E" w:rsidRDefault="00E96806" w:rsidP="00E9680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31.12.</w:t>
            </w:r>
          </w:p>
        </w:tc>
        <w:tc>
          <w:tcPr>
            <w:tcW w:w="5670" w:type="dxa"/>
            <w:shd w:val="clear" w:color="auto" w:fill="FFFFFF"/>
          </w:tcPr>
          <w:p w14:paraId="437CD76C" w14:textId="77777777" w:rsidR="00E96806" w:rsidRPr="00027B6E" w:rsidRDefault="00E96806" w:rsidP="00E96806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Сиренко Александр Александрович – заместитель начальника управления развития отраслей сельского хозяйства                              и природопользования – начальник отдела биологизации земледелия, охраны почв и инженерно-технологического сопровождения комитета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276130D0" w14:textId="77777777" w:rsidR="00E96806" w:rsidRPr="00027B6E" w:rsidRDefault="00E96806" w:rsidP="00E9680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Cs/>
                <w:sz w:val="20"/>
                <w:szCs w:val="20"/>
              </w:rPr>
              <w:t>Акт сдачи-приемки выполненных работ</w:t>
            </w:r>
          </w:p>
        </w:tc>
      </w:tr>
      <w:tr w:rsidR="00E96806" w:rsidRPr="00027B6E" w14:paraId="3B1FC4BE" w14:textId="77777777" w:rsidTr="004206C5">
        <w:tc>
          <w:tcPr>
            <w:tcW w:w="858" w:type="dxa"/>
            <w:shd w:val="clear" w:color="FFFFFF" w:fill="FFFFFF"/>
          </w:tcPr>
          <w:p w14:paraId="7CAB3833" w14:textId="3083510E" w:rsidR="00E96806" w:rsidRPr="00027B6E" w:rsidRDefault="00E96806" w:rsidP="00E9680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К.2.4.</w:t>
            </w:r>
          </w:p>
        </w:tc>
        <w:tc>
          <w:tcPr>
            <w:tcW w:w="5125" w:type="dxa"/>
            <w:shd w:val="clear" w:color="auto" w:fill="FFFFFF"/>
          </w:tcPr>
          <w:p w14:paraId="0D5ED6AC" w14:textId="77777777" w:rsidR="00E96806" w:rsidRPr="00027B6E" w:rsidRDefault="00E96806" w:rsidP="00E96806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 xml:space="preserve">Контрольная точка </w:t>
            </w:r>
          </w:p>
          <w:p w14:paraId="16D56C17" w14:textId="0A5E36FD" w:rsidR="00E96806" w:rsidRPr="00027B6E" w:rsidRDefault="00E96806" w:rsidP="00E96806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«</w:t>
            </w:r>
            <w:r w:rsidRPr="00027B6E">
              <w:rPr>
                <w:color w:val="000000"/>
                <w:sz w:val="20"/>
                <w:szCs w:val="20"/>
                <w:shd w:val="clear" w:color="auto" w:fill="FFFFFF"/>
              </w:rPr>
              <w:t>Предоставлен отчет</w:t>
            </w:r>
            <w:r w:rsidRPr="00027B6E">
              <w:rPr>
                <w:sz w:val="20"/>
                <w:szCs w:val="20"/>
              </w:rPr>
              <w:t xml:space="preserve"> </w:t>
            </w:r>
            <w:r w:rsidRPr="00027B6E">
              <w:rPr>
                <w:color w:val="000000"/>
                <w:sz w:val="20"/>
                <w:szCs w:val="20"/>
              </w:rPr>
              <w:t xml:space="preserve">о расходовании субсидии  </w:t>
            </w:r>
            <w:r>
              <w:rPr>
                <w:color w:val="000000"/>
                <w:sz w:val="20"/>
                <w:szCs w:val="20"/>
              </w:rPr>
              <w:t xml:space="preserve">                       на</w:t>
            </w:r>
            <w:r w:rsidRPr="00027B6E">
              <w:rPr>
                <w:color w:val="000000"/>
                <w:sz w:val="20"/>
                <w:szCs w:val="20"/>
              </w:rPr>
              <w:t xml:space="preserve"> р</w:t>
            </w:r>
            <w:r w:rsidRPr="00027B6E">
              <w:rPr>
                <w:rFonts w:eastAsia="Calibri" w:cs="Aharoni"/>
                <w:bCs/>
                <w:sz w:val="20"/>
                <w:szCs w:val="20"/>
              </w:rPr>
              <w:t>азработк</w:t>
            </w:r>
            <w:r>
              <w:rPr>
                <w:rFonts w:eastAsia="Calibri" w:cs="Aharoni"/>
                <w:bCs/>
                <w:sz w:val="20"/>
                <w:szCs w:val="20"/>
              </w:rPr>
              <w:t>у</w:t>
            </w:r>
            <w:r w:rsidRPr="00027B6E">
              <w:rPr>
                <w:rFonts w:eastAsia="Calibri" w:cs="Aharoni"/>
                <w:bCs/>
                <w:sz w:val="20"/>
                <w:szCs w:val="20"/>
              </w:rPr>
              <w:t xml:space="preserve"> проектно-сметн</w:t>
            </w:r>
            <w:r>
              <w:rPr>
                <w:rFonts w:eastAsia="Calibri" w:cs="Aharoni"/>
                <w:bCs/>
                <w:sz w:val="20"/>
                <w:szCs w:val="20"/>
              </w:rPr>
              <w:t>ой</w:t>
            </w:r>
            <w:r w:rsidRPr="00027B6E">
              <w:rPr>
                <w:rFonts w:eastAsia="Calibri" w:cs="Aharoni"/>
                <w:bCs/>
                <w:sz w:val="20"/>
                <w:szCs w:val="20"/>
              </w:rPr>
              <w:t xml:space="preserve"> </w:t>
            </w:r>
            <w:r w:rsidRPr="00027B6E">
              <w:rPr>
                <w:rFonts w:eastAsia="Calibri"/>
                <w:bCs/>
                <w:sz w:val="20"/>
                <w:szCs w:val="20"/>
              </w:rPr>
              <w:t>документаци</w:t>
            </w:r>
            <w:r>
              <w:rPr>
                <w:rFonts w:eastAsia="Calibri"/>
                <w:bCs/>
                <w:sz w:val="20"/>
                <w:szCs w:val="20"/>
              </w:rPr>
              <w:t>и</w:t>
            </w:r>
          </w:p>
        </w:tc>
        <w:tc>
          <w:tcPr>
            <w:tcW w:w="1984" w:type="dxa"/>
            <w:shd w:val="clear" w:color="auto" w:fill="FFFFFF"/>
          </w:tcPr>
          <w:p w14:paraId="14A07C6F" w14:textId="77777777" w:rsidR="00E96806" w:rsidRPr="00027B6E" w:rsidRDefault="00E96806" w:rsidP="00E96806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31.12.</w:t>
            </w:r>
          </w:p>
        </w:tc>
        <w:tc>
          <w:tcPr>
            <w:tcW w:w="5670" w:type="dxa"/>
            <w:shd w:val="clear" w:color="auto" w:fill="FFFFFF"/>
          </w:tcPr>
          <w:p w14:paraId="6BD26C23" w14:textId="77777777" w:rsidR="00E96806" w:rsidRPr="00027B6E" w:rsidRDefault="00E96806" w:rsidP="00E96806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Скирда Вадим Григорьевич – начальник управления устойчивого развития сельских территорий комитета                  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028B754D" w14:textId="77777777" w:rsidR="00E96806" w:rsidRPr="00027B6E" w:rsidRDefault="00E96806" w:rsidP="00E96806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Отчет</w:t>
            </w:r>
          </w:p>
        </w:tc>
      </w:tr>
      <w:tr w:rsidR="00280DF5" w:rsidRPr="00027B6E" w14:paraId="24C102A1" w14:textId="77777777" w:rsidTr="001A0EB1">
        <w:tc>
          <w:tcPr>
            <w:tcW w:w="858" w:type="dxa"/>
          </w:tcPr>
          <w:p w14:paraId="373FE61A" w14:textId="1423EA46" w:rsidR="00280DF5" w:rsidRPr="00027B6E" w:rsidRDefault="00280DF5" w:rsidP="001D4F79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1.</w:t>
            </w:r>
            <w:r w:rsidR="001D4F79" w:rsidRPr="00027B6E">
              <w:rPr>
                <w:rFonts w:eastAsia="Calibri"/>
                <w:sz w:val="20"/>
                <w:szCs w:val="20"/>
              </w:rPr>
              <w:t>2</w:t>
            </w:r>
            <w:r w:rsidRPr="00027B6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5125" w:type="dxa"/>
          </w:tcPr>
          <w:p w14:paraId="07300F99" w14:textId="77777777" w:rsidR="00280DF5" w:rsidRPr="00027B6E" w:rsidRDefault="00280DF5" w:rsidP="00280DF5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 xml:space="preserve">Мероприятие (результат) </w:t>
            </w:r>
          </w:p>
          <w:p w14:paraId="296B415F" w14:textId="7E15BA71" w:rsidR="00280DF5" w:rsidRPr="00027B6E" w:rsidRDefault="00280DF5" w:rsidP="00E96806">
            <w:pPr>
              <w:widowControl w:val="0"/>
              <w:tabs>
                <w:tab w:val="left" w:pos="32"/>
              </w:tabs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 xml:space="preserve">«Проведен капитальный ремонт ГТС, находящихся </w:t>
            </w:r>
            <w:r w:rsidR="001D4F79" w:rsidRPr="00027B6E">
              <w:rPr>
                <w:rFonts w:eastAsia="Calibri"/>
                <w:b/>
                <w:bCs/>
                <w:sz w:val="20"/>
                <w:szCs w:val="20"/>
              </w:rPr>
              <w:t xml:space="preserve">   </w:t>
            </w:r>
            <w:r w:rsidRPr="00027B6E">
              <w:rPr>
                <w:rFonts w:eastAsia="Calibri"/>
                <w:b/>
                <w:bCs/>
                <w:sz w:val="20"/>
                <w:szCs w:val="20"/>
              </w:rPr>
              <w:t>в муниципальной собственности, или бесхозяйных ГТС»</w:t>
            </w:r>
          </w:p>
        </w:tc>
        <w:tc>
          <w:tcPr>
            <w:tcW w:w="1984" w:type="dxa"/>
          </w:tcPr>
          <w:p w14:paraId="12B7AFC2" w14:textId="13FCDADF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31.12.</w:t>
            </w:r>
          </w:p>
        </w:tc>
        <w:tc>
          <w:tcPr>
            <w:tcW w:w="5670" w:type="dxa"/>
          </w:tcPr>
          <w:p w14:paraId="2BDE5B94" w14:textId="66655774" w:rsidR="00280DF5" w:rsidRPr="00027B6E" w:rsidRDefault="00280DF5" w:rsidP="00280DF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Григорова Надежда Александровна – заместитель руководителя комитета – начальник управления развития отраслей сельского хозяйства и природопользования комитета по развитию АПК администрации Белгородского района</w:t>
            </w:r>
          </w:p>
        </w:tc>
        <w:tc>
          <w:tcPr>
            <w:tcW w:w="1985" w:type="dxa"/>
          </w:tcPr>
          <w:p w14:paraId="0C6BF5CA" w14:textId="58D8F10E" w:rsidR="00280DF5" w:rsidRPr="00027B6E" w:rsidRDefault="00280DF5" w:rsidP="00280DF5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t>Х</w:t>
            </w:r>
          </w:p>
        </w:tc>
      </w:tr>
      <w:tr w:rsidR="00280DF5" w:rsidRPr="00027B6E" w14:paraId="10BF0093" w14:textId="77777777" w:rsidTr="001A0EB1">
        <w:tc>
          <w:tcPr>
            <w:tcW w:w="858" w:type="dxa"/>
          </w:tcPr>
          <w:p w14:paraId="1821E3AD" w14:textId="4E90F5DD" w:rsidR="00280DF5" w:rsidRPr="00027B6E" w:rsidRDefault="00280DF5" w:rsidP="001D4F79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1.</w:t>
            </w:r>
            <w:r w:rsidR="001D4F79" w:rsidRPr="00027B6E">
              <w:rPr>
                <w:rFonts w:eastAsia="Calibri"/>
                <w:sz w:val="20"/>
                <w:szCs w:val="20"/>
              </w:rPr>
              <w:t>2</w:t>
            </w:r>
            <w:r w:rsidRPr="00027B6E">
              <w:rPr>
                <w:rFonts w:eastAsia="Calibri"/>
                <w:sz w:val="20"/>
                <w:szCs w:val="20"/>
              </w:rPr>
              <w:t>.1.</w:t>
            </w:r>
          </w:p>
        </w:tc>
        <w:tc>
          <w:tcPr>
            <w:tcW w:w="5125" w:type="dxa"/>
          </w:tcPr>
          <w:p w14:paraId="67282136" w14:textId="77777777" w:rsidR="00280DF5" w:rsidRPr="00027B6E" w:rsidRDefault="00280DF5" w:rsidP="00280DF5">
            <w:pPr>
              <w:widowControl w:val="0"/>
              <w:rPr>
                <w:rFonts w:eastAsia="Calibri"/>
                <w:b/>
                <w:bCs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 xml:space="preserve">Мероприятие (результат) </w:t>
            </w:r>
          </w:p>
          <w:p w14:paraId="098F0BC2" w14:textId="2A139F35" w:rsidR="00280DF5" w:rsidRPr="00027B6E" w:rsidRDefault="00280DF5" w:rsidP="00280DF5">
            <w:pPr>
              <w:widowControl w:val="0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bCs/>
                <w:sz w:val="20"/>
                <w:szCs w:val="20"/>
              </w:rPr>
              <w:t xml:space="preserve">«Проведен капитальный ремонт ГТС, находящихся </w:t>
            </w:r>
            <w:r w:rsidR="001D4F79" w:rsidRPr="00027B6E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027B6E">
              <w:rPr>
                <w:rFonts w:eastAsia="Calibri"/>
                <w:b/>
                <w:bCs/>
                <w:sz w:val="20"/>
                <w:szCs w:val="20"/>
              </w:rPr>
              <w:t>в муниципальной собственности, или бесхозяйных ГТС»</w:t>
            </w:r>
            <w:r w:rsidRPr="00027B6E">
              <w:rPr>
                <w:b/>
                <w:color w:val="000000"/>
                <w:sz w:val="20"/>
                <w:szCs w:val="20"/>
                <w:lang w:eastAsia="ru-RU"/>
              </w:rPr>
              <w:t>,</w:t>
            </w:r>
            <w:r w:rsidRPr="00027B6E">
              <w:rPr>
                <w:rFonts w:eastAsia="Calibri"/>
                <w:b/>
                <w:sz w:val="20"/>
                <w:szCs w:val="20"/>
              </w:rPr>
              <w:t xml:space="preserve"> в 2027 году реализации</w:t>
            </w:r>
          </w:p>
        </w:tc>
        <w:tc>
          <w:tcPr>
            <w:tcW w:w="1984" w:type="dxa"/>
          </w:tcPr>
          <w:p w14:paraId="4FC2BD9C" w14:textId="77777777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31.12.</w:t>
            </w:r>
          </w:p>
        </w:tc>
        <w:tc>
          <w:tcPr>
            <w:tcW w:w="5670" w:type="dxa"/>
          </w:tcPr>
          <w:p w14:paraId="7CF0E2FC" w14:textId="783D7A00" w:rsidR="00280DF5" w:rsidRPr="00027B6E" w:rsidRDefault="00280DF5" w:rsidP="00280DF5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 xml:space="preserve">Сиренко Александр Александрович – заместитель начальника управления развития отраслей сельского хозяйства </w:t>
            </w:r>
            <w:r w:rsidR="00611832">
              <w:rPr>
                <w:color w:val="000000"/>
                <w:sz w:val="20"/>
                <w:szCs w:val="20"/>
                <w:lang w:eastAsia="ru-RU"/>
              </w:rPr>
              <w:t xml:space="preserve">                             </w:t>
            </w:r>
            <w:r w:rsidRPr="00027B6E">
              <w:rPr>
                <w:color w:val="000000"/>
                <w:sz w:val="20"/>
                <w:szCs w:val="20"/>
                <w:lang w:eastAsia="ru-RU"/>
              </w:rPr>
              <w:t xml:space="preserve">и природопользования – начальник отдела биологизации земледелия, охраны почв и инженерно-технологического сопровождения комитета по развитию АПК администрации </w:t>
            </w:r>
            <w:r w:rsidRPr="00027B6E">
              <w:rPr>
                <w:color w:val="000000"/>
                <w:sz w:val="20"/>
                <w:szCs w:val="20"/>
                <w:lang w:eastAsia="ru-RU"/>
              </w:rPr>
              <w:lastRenderedPageBreak/>
              <w:t>Белгородского района</w:t>
            </w:r>
          </w:p>
        </w:tc>
        <w:tc>
          <w:tcPr>
            <w:tcW w:w="1985" w:type="dxa"/>
          </w:tcPr>
          <w:p w14:paraId="4040CB2B" w14:textId="77777777" w:rsidR="00280DF5" w:rsidRPr="00027B6E" w:rsidRDefault="00280DF5" w:rsidP="00280DF5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B6E">
              <w:rPr>
                <w:rFonts w:eastAsia="Calibri"/>
                <w:b/>
                <w:sz w:val="20"/>
                <w:szCs w:val="20"/>
              </w:rPr>
              <w:lastRenderedPageBreak/>
              <w:t>Х</w:t>
            </w:r>
          </w:p>
        </w:tc>
      </w:tr>
      <w:tr w:rsidR="00280DF5" w:rsidRPr="00027B6E" w14:paraId="1AC1493D" w14:textId="77777777" w:rsidTr="001A0EB1">
        <w:tc>
          <w:tcPr>
            <w:tcW w:w="858" w:type="dxa"/>
          </w:tcPr>
          <w:p w14:paraId="0A85B39D" w14:textId="297A9AB8" w:rsidR="00280DF5" w:rsidRPr="00027B6E" w:rsidRDefault="00280DF5" w:rsidP="001D4F79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lastRenderedPageBreak/>
              <w:t>К.</w:t>
            </w:r>
            <w:r w:rsidR="001D4F79" w:rsidRPr="00027B6E">
              <w:rPr>
                <w:rFonts w:eastAsia="Calibri"/>
                <w:sz w:val="20"/>
                <w:szCs w:val="20"/>
              </w:rPr>
              <w:t>3</w:t>
            </w:r>
            <w:r w:rsidRPr="00027B6E">
              <w:rPr>
                <w:rFonts w:eastAsia="Calibri"/>
                <w:sz w:val="20"/>
                <w:szCs w:val="20"/>
              </w:rPr>
              <w:t>.1.</w:t>
            </w:r>
          </w:p>
        </w:tc>
        <w:tc>
          <w:tcPr>
            <w:tcW w:w="5125" w:type="dxa"/>
            <w:shd w:val="clear" w:color="auto" w:fill="FFFFFF"/>
          </w:tcPr>
          <w:p w14:paraId="464847F4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 xml:space="preserve">Контрольная точка </w:t>
            </w:r>
          </w:p>
          <w:p w14:paraId="5DFD4523" w14:textId="5F8E490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 xml:space="preserve">«Подготовлено подтверждение участия администрации района в формировании бюджетных проектировок Федерального агентства водных ресурсов на 2028 год </w:t>
            </w:r>
            <w:r w:rsidR="001D4F79" w:rsidRPr="00027B6E">
              <w:rPr>
                <w:color w:val="000000"/>
                <w:sz w:val="20"/>
                <w:szCs w:val="20"/>
              </w:rPr>
              <w:t xml:space="preserve">              </w:t>
            </w:r>
            <w:r w:rsidRPr="00027B6E">
              <w:rPr>
                <w:color w:val="000000"/>
                <w:sz w:val="20"/>
                <w:szCs w:val="20"/>
              </w:rPr>
              <w:t>в части капитального ремонта ГТС»</w:t>
            </w:r>
          </w:p>
        </w:tc>
        <w:tc>
          <w:tcPr>
            <w:tcW w:w="1984" w:type="dxa"/>
          </w:tcPr>
          <w:p w14:paraId="58524653" w14:textId="77777777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01.03.</w:t>
            </w:r>
          </w:p>
        </w:tc>
        <w:tc>
          <w:tcPr>
            <w:tcW w:w="5670" w:type="dxa"/>
            <w:shd w:val="clear" w:color="auto" w:fill="FFFFFF"/>
          </w:tcPr>
          <w:p w14:paraId="6760CC98" w14:textId="77777777" w:rsidR="00280DF5" w:rsidRPr="00027B6E" w:rsidRDefault="00280DF5" w:rsidP="00280DF5">
            <w:pPr>
              <w:widowControl w:val="0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Скирда Вадим Григорьевич – начальник управления устойчивого развития сельских территорий комитета                        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0795D962" w14:textId="77777777" w:rsidR="00280DF5" w:rsidRPr="00027B6E" w:rsidRDefault="00280DF5" w:rsidP="00280DF5">
            <w:pPr>
              <w:widowControl w:val="0"/>
              <w:ind w:left="-81" w:righ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 xml:space="preserve">Письмо </w:t>
            </w:r>
          </w:p>
        </w:tc>
      </w:tr>
      <w:tr w:rsidR="00280DF5" w:rsidRPr="00027B6E" w14:paraId="0F1DA297" w14:textId="77777777" w:rsidTr="001A0EB1">
        <w:tc>
          <w:tcPr>
            <w:tcW w:w="858" w:type="dxa"/>
            <w:shd w:val="clear" w:color="auto" w:fill="FFFFFF"/>
          </w:tcPr>
          <w:p w14:paraId="04236B53" w14:textId="0A978CE1" w:rsidR="00280DF5" w:rsidRPr="00027B6E" w:rsidRDefault="00280DF5" w:rsidP="001D4F79">
            <w:pPr>
              <w:widowControl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</w:t>
            </w:r>
            <w:r w:rsidR="001D4F79" w:rsidRPr="00027B6E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027B6E">
              <w:rPr>
                <w:rFonts w:eastAsia="Calibri"/>
                <w:color w:val="000000"/>
                <w:sz w:val="20"/>
                <w:szCs w:val="20"/>
              </w:rPr>
              <w:t>.2.</w:t>
            </w:r>
          </w:p>
        </w:tc>
        <w:tc>
          <w:tcPr>
            <w:tcW w:w="5125" w:type="dxa"/>
            <w:shd w:val="clear" w:color="auto" w:fill="FFFFFF"/>
          </w:tcPr>
          <w:p w14:paraId="5DD9118A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Контрольная точка</w:t>
            </w:r>
          </w:p>
          <w:p w14:paraId="6B82B26C" w14:textId="0177D817" w:rsidR="00280DF5" w:rsidRPr="00027B6E" w:rsidRDefault="00280DF5" w:rsidP="001D4F79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 xml:space="preserve">«Подготовлен пакет документов для участия </w:t>
            </w:r>
            <w:r w:rsidR="001D4F79" w:rsidRPr="00027B6E">
              <w:rPr>
                <w:color w:val="000000"/>
                <w:sz w:val="20"/>
                <w:szCs w:val="20"/>
              </w:rPr>
              <w:t xml:space="preserve">                             </w:t>
            </w:r>
            <w:r w:rsidRPr="00027B6E">
              <w:rPr>
                <w:color w:val="000000"/>
                <w:sz w:val="20"/>
                <w:szCs w:val="20"/>
              </w:rPr>
              <w:t xml:space="preserve">в формировании бюджетных проектировок Федерального агентства водных ресурсов </w:t>
            </w:r>
            <w:r w:rsidR="001D4F79" w:rsidRPr="00027B6E">
              <w:rPr>
                <w:color w:val="000000"/>
                <w:sz w:val="20"/>
                <w:szCs w:val="20"/>
              </w:rPr>
              <w:t xml:space="preserve">               </w:t>
            </w:r>
            <w:r w:rsidRPr="00027B6E">
              <w:rPr>
                <w:color w:val="000000"/>
                <w:sz w:val="20"/>
                <w:szCs w:val="20"/>
              </w:rPr>
              <w:t xml:space="preserve">                  на 2028 год в части капитального ремонта ГТС»</w:t>
            </w:r>
          </w:p>
        </w:tc>
        <w:tc>
          <w:tcPr>
            <w:tcW w:w="1984" w:type="dxa"/>
          </w:tcPr>
          <w:p w14:paraId="1003CA87" w14:textId="77777777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01.03.</w:t>
            </w:r>
          </w:p>
        </w:tc>
        <w:tc>
          <w:tcPr>
            <w:tcW w:w="5670" w:type="dxa"/>
            <w:shd w:val="clear" w:color="auto" w:fill="FFFFFF"/>
          </w:tcPr>
          <w:p w14:paraId="7C7D6918" w14:textId="65A7BE09" w:rsidR="00280DF5" w:rsidRPr="00027B6E" w:rsidRDefault="00280DF5" w:rsidP="00280DF5">
            <w:pPr>
              <w:widowControl w:val="0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 xml:space="preserve">Сиренко Александр Александрович – заместитель начальника управления развития отраслей сельского хозяйства </w:t>
            </w:r>
            <w:r w:rsidR="009C76E4" w:rsidRPr="00027B6E">
              <w:rPr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Pr="00027B6E">
              <w:rPr>
                <w:color w:val="000000"/>
                <w:sz w:val="20"/>
                <w:szCs w:val="20"/>
                <w:lang w:eastAsia="ru-RU"/>
              </w:rPr>
              <w:t>и природопользования – начальник отдела биологизации земледелия, охраны почв и инженерно-технологического сопровождения комитета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7235A591" w14:textId="77777777" w:rsidR="00280DF5" w:rsidRPr="00027B6E" w:rsidRDefault="00280DF5" w:rsidP="00280DF5">
            <w:pPr>
              <w:widowControl w:val="0"/>
              <w:ind w:left="-81" w:right="-108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 xml:space="preserve">Отчет </w:t>
            </w:r>
          </w:p>
        </w:tc>
      </w:tr>
      <w:tr w:rsidR="00280DF5" w:rsidRPr="00027B6E" w14:paraId="65A8624A" w14:textId="77777777" w:rsidTr="001A0EB1">
        <w:tc>
          <w:tcPr>
            <w:tcW w:w="858" w:type="dxa"/>
            <w:shd w:val="clear" w:color="FFFFFF" w:fill="FFFFFF"/>
          </w:tcPr>
          <w:p w14:paraId="7EF33885" w14:textId="7EED0362" w:rsidR="00280DF5" w:rsidRPr="00027B6E" w:rsidRDefault="00280DF5" w:rsidP="009C76E4">
            <w:pPr>
              <w:widowControl w:val="0"/>
              <w:ind w:left="-79" w:right="-13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1.</w:t>
            </w:r>
            <w:r w:rsidR="009C76E4" w:rsidRPr="00027B6E">
              <w:rPr>
                <w:rFonts w:eastAsia="Calibri"/>
                <w:color w:val="000000"/>
                <w:sz w:val="20"/>
                <w:szCs w:val="20"/>
              </w:rPr>
              <w:t>2</w:t>
            </w:r>
            <w:r w:rsidRPr="00027B6E">
              <w:rPr>
                <w:rFonts w:eastAsia="Calibri"/>
                <w:color w:val="000000"/>
                <w:sz w:val="20"/>
                <w:szCs w:val="20"/>
              </w:rPr>
              <w:t>.2.</w:t>
            </w:r>
          </w:p>
        </w:tc>
        <w:tc>
          <w:tcPr>
            <w:tcW w:w="5125" w:type="dxa"/>
            <w:shd w:val="clear" w:color="auto" w:fill="FFFFFF"/>
          </w:tcPr>
          <w:p w14:paraId="53CC32F6" w14:textId="77777777" w:rsidR="00280DF5" w:rsidRPr="00027B6E" w:rsidRDefault="00280DF5" w:rsidP="00280DF5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 xml:space="preserve">Мероприятие (результат) </w:t>
            </w:r>
          </w:p>
          <w:p w14:paraId="5BCBEFE4" w14:textId="27CE489B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b/>
                <w:color w:val="000000"/>
                <w:sz w:val="20"/>
                <w:szCs w:val="20"/>
              </w:rPr>
              <w:t xml:space="preserve">«Проведен капитальный ремонт ГТС, находящихся </w:t>
            </w:r>
            <w:r w:rsidR="007C4AFE">
              <w:rPr>
                <w:b/>
                <w:color w:val="000000"/>
                <w:sz w:val="20"/>
                <w:szCs w:val="20"/>
              </w:rPr>
              <w:t xml:space="preserve">        </w:t>
            </w:r>
            <w:r w:rsidRPr="00027B6E">
              <w:rPr>
                <w:b/>
                <w:color w:val="000000"/>
                <w:sz w:val="20"/>
                <w:szCs w:val="20"/>
              </w:rPr>
              <w:t>в муниципальной собственности, или бесхозяйных ГТС», в 2028 году реализации</w:t>
            </w:r>
          </w:p>
        </w:tc>
        <w:tc>
          <w:tcPr>
            <w:tcW w:w="1984" w:type="dxa"/>
          </w:tcPr>
          <w:p w14:paraId="39BEE694" w14:textId="77777777" w:rsidR="00280DF5" w:rsidRPr="00027B6E" w:rsidRDefault="00280DF5" w:rsidP="00280DF5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027B6E">
              <w:rPr>
                <w:rFonts w:eastAsia="Calibri"/>
                <w:sz w:val="20"/>
                <w:szCs w:val="20"/>
              </w:rPr>
              <w:t>31.12.</w:t>
            </w:r>
          </w:p>
        </w:tc>
        <w:tc>
          <w:tcPr>
            <w:tcW w:w="5670" w:type="dxa"/>
            <w:shd w:val="clear" w:color="auto" w:fill="FFFFFF"/>
          </w:tcPr>
          <w:p w14:paraId="6BA0930E" w14:textId="6F324DC9" w:rsidR="00280DF5" w:rsidRPr="00027B6E" w:rsidRDefault="00280DF5" w:rsidP="00280DF5">
            <w:pPr>
              <w:widowControl w:val="0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 xml:space="preserve">Сиренко Александр Александрович – заместитель начальника управления развития отраслей сельского хозяйства </w:t>
            </w:r>
            <w:r w:rsidR="009C76E4" w:rsidRPr="00027B6E">
              <w:rPr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Pr="00027B6E">
              <w:rPr>
                <w:color w:val="000000"/>
                <w:sz w:val="20"/>
                <w:szCs w:val="20"/>
                <w:lang w:eastAsia="ru-RU"/>
              </w:rPr>
              <w:t>и природопользования – начальник отдела биологизации земледелия, охраны почв и инженерно-технологического сопровождения комитета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0A367162" w14:textId="77777777" w:rsidR="00280DF5" w:rsidRPr="00027B6E" w:rsidRDefault="00280DF5" w:rsidP="00280DF5">
            <w:pPr>
              <w:widowControl w:val="0"/>
              <w:ind w:left="-81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rFonts w:eastAsia="Calibri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280DF5" w:rsidRPr="00027B6E" w14:paraId="76134131" w14:textId="77777777" w:rsidTr="001A0EB1">
        <w:tc>
          <w:tcPr>
            <w:tcW w:w="858" w:type="dxa"/>
            <w:shd w:val="clear" w:color="auto" w:fill="FFFFFF"/>
          </w:tcPr>
          <w:p w14:paraId="07CF98BD" w14:textId="32342C3F" w:rsidR="00280DF5" w:rsidRPr="00027B6E" w:rsidRDefault="00280DF5" w:rsidP="009C76E4">
            <w:pPr>
              <w:widowControl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</w:t>
            </w:r>
            <w:r w:rsidR="009C76E4" w:rsidRPr="00027B6E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027B6E">
              <w:rPr>
                <w:rFonts w:eastAsia="Calibri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125" w:type="dxa"/>
            <w:shd w:val="clear" w:color="auto" w:fill="FFFFFF"/>
          </w:tcPr>
          <w:p w14:paraId="422334B2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Контрольная точка</w:t>
            </w:r>
          </w:p>
          <w:p w14:paraId="5BA966AE" w14:textId="77DF1526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 xml:space="preserve">«Заключено соглашение о предоставлении субсидии </w:t>
            </w:r>
            <w:r w:rsidR="009C76E4" w:rsidRPr="00027B6E">
              <w:rPr>
                <w:color w:val="000000"/>
                <w:sz w:val="20"/>
                <w:szCs w:val="20"/>
              </w:rPr>
              <w:t xml:space="preserve">               </w:t>
            </w:r>
            <w:r w:rsidRPr="00027B6E">
              <w:rPr>
                <w:color w:val="000000"/>
                <w:sz w:val="20"/>
                <w:szCs w:val="20"/>
              </w:rPr>
              <w:t>из областного бюджета бюджету муниципального района «Белгородский район» Белгородской области»</w:t>
            </w:r>
          </w:p>
        </w:tc>
        <w:tc>
          <w:tcPr>
            <w:tcW w:w="1984" w:type="dxa"/>
            <w:shd w:val="clear" w:color="auto" w:fill="FFFFFF"/>
          </w:tcPr>
          <w:p w14:paraId="0CD50F22" w14:textId="77777777" w:rsidR="00280DF5" w:rsidRPr="00027B6E" w:rsidRDefault="00280DF5" w:rsidP="00280DF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01.03.</w:t>
            </w:r>
          </w:p>
        </w:tc>
        <w:tc>
          <w:tcPr>
            <w:tcW w:w="5670" w:type="dxa"/>
            <w:shd w:val="clear" w:color="auto" w:fill="FFFFFF"/>
          </w:tcPr>
          <w:p w14:paraId="64B250BC" w14:textId="77777777" w:rsidR="00280DF5" w:rsidRPr="00027B6E" w:rsidRDefault="00280DF5" w:rsidP="00280DF5">
            <w:pPr>
              <w:widowControl w:val="0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Скирда Вадим Григорьевич – начальник управления устойчивого развития сельских территорий комитета                        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27D01DC8" w14:textId="77777777" w:rsidR="00280DF5" w:rsidRPr="00027B6E" w:rsidRDefault="00280DF5" w:rsidP="00280DF5">
            <w:pPr>
              <w:widowControl w:val="0"/>
              <w:ind w:left="-81" w:righ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Соглашение</w:t>
            </w:r>
          </w:p>
        </w:tc>
      </w:tr>
      <w:tr w:rsidR="00280DF5" w:rsidRPr="00027B6E" w14:paraId="49472490" w14:textId="77777777" w:rsidTr="001A0EB1">
        <w:tc>
          <w:tcPr>
            <w:tcW w:w="858" w:type="dxa"/>
            <w:shd w:val="clear" w:color="FFFFFF" w:fill="FFFFFF"/>
          </w:tcPr>
          <w:p w14:paraId="5BB8F633" w14:textId="047981B4" w:rsidR="00280DF5" w:rsidRPr="00027B6E" w:rsidRDefault="00280DF5" w:rsidP="009C76E4">
            <w:pPr>
              <w:widowControl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</w:t>
            </w:r>
            <w:r w:rsidR="009C76E4" w:rsidRPr="00027B6E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027B6E">
              <w:rPr>
                <w:rFonts w:eastAsia="Calibri"/>
                <w:color w:val="000000"/>
                <w:sz w:val="20"/>
                <w:szCs w:val="20"/>
              </w:rPr>
              <w:t>.2.</w:t>
            </w:r>
          </w:p>
        </w:tc>
        <w:tc>
          <w:tcPr>
            <w:tcW w:w="5125" w:type="dxa"/>
            <w:shd w:val="clear" w:color="auto" w:fill="FFFFFF"/>
          </w:tcPr>
          <w:p w14:paraId="61C9F70A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Контрольная точка</w:t>
            </w:r>
          </w:p>
          <w:p w14:paraId="1C1725C8" w14:textId="7A96E540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«Заключен муниципальный контракт на осуществление капитального ремонта ГТС»</w:t>
            </w:r>
          </w:p>
          <w:p w14:paraId="3F1139C1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12E181A0" w14:textId="77777777" w:rsidR="00280DF5" w:rsidRPr="00027B6E" w:rsidRDefault="00280DF5" w:rsidP="00280DF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30.03.</w:t>
            </w:r>
          </w:p>
        </w:tc>
        <w:tc>
          <w:tcPr>
            <w:tcW w:w="5670" w:type="dxa"/>
            <w:shd w:val="clear" w:color="auto" w:fill="FFFFFF"/>
          </w:tcPr>
          <w:p w14:paraId="703688CD" w14:textId="09E5BD97" w:rsidR="00280DF5" w:rsidRPr="00027B6E" w:rsidRDefault="00280DF5" w:rsidP="00280DF5">
            <w:pPr>
              <w:widowControl w:val="0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 xml:space="preserve">Сиренко Александр Александрович – заместитель начальника управления развития отраслей сельского хозяйства </w:t>
            </w:r>
            <w:r w:rsidR="009C76E4" w:rsidRPr="00027B6E">
              <w:rPr>
                <w:color w:val="000000"/>
                <w:sz w:val="20"/>
                <w:szCs w:val="20"/>
                <w:lang w:eastAsia="ru-RU"/>
              </w:rPr>
              <w:t xml:space="preserve">                                </w:t>
            </w:r>
            <w:r w:rsidRPr="00027B6E">
              <w:rPr>
                <w:color w:val="000000"/>
                <w:sz w:val="20"/>
                <w:szCs w:val="20"/>
                <w:lang w:eastAsia="ru-RU"/>
              </w:rPr>
              <w:t>и природопользования – начальник отдела биологизации земледелия, охраны почв и инженерно-технологического сопровождения комитета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772B0AB8" w14:textId="77777777" w:rsidR="00280DF5" w:rsidRPr="00027B6E" w:rsidRDefault="00280DF5" w:rsidP="00280DF5">
            <w:pPr>
              <w:widowControl w:val="0"/>
              <w:ind w:left="-81" w:righ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Муниципальный контракт</w:t>
            </w:r>
          </w:p>
        </w:tc>
      </w:tr>
      <w:tr w:rsidR="00280DF5" w:rsidRPr="00027B6E" w14:paraId="450EB0AA" w14:textId="77777777" w:rsidTr="001A0EB1">
        <w:tc>
          <w:tcPr>
            <w:tcW w:w="858" w:type="dxa"/>
            <w:shd w:val="clear" w:color="auto" w:fill="FFFFFF"/>
          </w:tcPr>
          <w:p w14:paraId="49527B8F" w14:textId="52EDF961" w:rsidR="00280DF5" w:rsidRPr="00027B6E" w:rsidRDefault="00280DF5" w:rsidP="009C76E4">
            <w:pPr>
              <w:widowControl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t>К.</w:t>
            </w:r>
            <w:r w:rsidR="009C76E4" w:rsidRPr="00027B6E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027B6E">
              <w:rPr>
                <w:rFonts w:eastAsia="Calibri"/>
                <w:color w:val="000000"/>
                <w:sz w:val="20"/>
                <w:szCs w:val="20"/>
              </w:rPr>
              <w:t>.3.</w:t>
            </w:r>
          </w:p>
        </w:tc>
        <w:tc>
          <w:tcPr>
            <w:tcW w:w="5125" w:type="dxa"/>
            <w:shd w:val="clear" w:color="auto" w:fill="FFFFFF"/>
          </w:tcPr>
          <w:p w14:paraId="7C5AEF38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 xml:space="preserve">Контрольная точка </w:t>
            </w:r>
          </w:p>
          <w:p w14:paraId="4798221E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«Приняты работы по осуществлению капитального ремонта ГТС»</w:t>
            </w:r>
          </w:p>
        </w:tc>
        <w:tc>
          <w:tcPr>
            <w:tcW w:w="1984" w:type="dxa"/>
            <w:shd w:val="clear" w:color="auto" w:fill="FFFFFF"/>
          </w:tcPr>
          <w:p w14:paraId="3261AC98" w14:textId="77777777" w:rsidR="00280DF5" w:rsidRPr="00027B6E" w:rsidRDefault="00280DF5" w:rsidP="00280DF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31.12.</w:t>
            </w:r>
          </w:p>
        </w:tc>
        <w:tc>
          <w:tcPr>
            <w:tcW w:w="5670" w:type="dxa"/>
            <w:shd w:val="clear" w:color="auto" w:fill="FFFFFF"/>
          </w:tcPr>
          <w:p w14:paraId="682718EF" w14:textId="4DA70EB7" w:rsidR="00280DF5" w:rsidRPr="00027B6E" w:rsidRDefault="00280DF5" w:rsidP="00280DF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 xml:space="preserve">Сиренко Александр Александрович – заместитель начальника управления развития отраслей сельского хозяйства </w:t>
            </w:r>
            <w:r w:rsidR="009C76E4" w:rsidRPr="00027B6E">
              <w:rPr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Pr="00027B6E">
              <w:rPr>
                <w:color w:val="000000"/>
                <w:sz w:val="20"/>
                <w:szCs w:val="20"/>
                <w:lang w:eastAsia="ru-RU"/>
              </w:rPr>
              <w:t>и природопользования – начальник отдела биологизации земледелия, охраны почв и инженерно-технологического сопровождения комитета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3EF4813C" w14:textId="77777777" w:rsidR="00280DF5" w:rsidRPr="00027B6E" w:rsidRDefault="00280DF5" w:rsidP="00280DF5">
            <w:pPr>
              <w:widowControl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bCs/>
                <w:sz w:val="20"/>
                <w:szCs w:val="20"/>
              </w:rPr>
              <w:t>Акт сдачи-приемки выполненных работ</w:t>
            </w:r>
          </w:p>
        </w:tc>
      </w:tr>
      <w:tr w:rsidR="00280DF5" w:rsidRPr="00027B6E" w14:paraId="70247EDA" w14:textId="77777777" w:rsidTr="001A0EB1">
        <w:tc>
          <w:tcPr>
            <w:tcW w:w="858" w:type="dxa"/>
            <w:shd w:val="clear" w:color="FFFFFF" w:fill="FFFFFF"/>
          </w:tcPr>
          <w:p w14:paraId="5F9C49BD" w14:textId="1B8D0FFB" w:rsidR="00280DF5" w:rsidRPr="00027B6E" w:rsidRDefault="00280DF5" w:rsidP="009C76E4">
            <w:pPr>
              <w:widowControl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</w:rPr>
              <w:lastRenderedPageBreak/>
              <w:t>К.</w:t>
            </w:r>
            <w:r w:rsidR="009C76E4" w:rsidRPr="00027B6E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027B6E">
              <w:rPr>
                <w:rFonts w:eastAsia="Calibri"/>
                <w:color w:val="000000"/>
                <w:sz w:val="20"/>
                <w:szCs w:val="20"/>
              </w:rPr>
              <w:t>.4.</w:t>
            </w:r>
          </w:p>
        </w:tc>
        <w:tc>
          <w:tcPr>
            <w:tcW w:w="5125" w:type="dxa"/>
            <w:shd w:val="clear" w:color="auto" w:fill="FFFFFF"/>
          </w:tcPr>
          <w:p w14:paraId="09C5CBA7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 xml:space="preserve">Контрольная точка </w:t>
            </w:r>
          </w:p>
          <w:p w14:paraId="0422800B" w14:textId="77777777" w:rsidR="00280DF5" w:rsidRPr="00027B6E" w:rsidRDefault="00280DF5" w:rsidP="00280DF5">
            <w:pPr>
              <w:widowControl w:val="0"/>
              <w:rPr>
                <w:color w:val="000000"/>
                <w:sz w:val="20"/>
                <w:szCs w:val="20"/>
              </w:rPr>
            </w:pPr>
            <w:r w:rsidRPr="00027B6E">
              <w:rPr>
                <w:color w:val="000000"/>
                <w:sz w:val="20"/>
                <w:szCs w:val="20"/>
              </w:rPr>
              <w:t>«</w:t>
            </w:r>
            <w:r w:rsidRPr="00027B6E">
              <w:rPr>
                <w:color w:val="000000"/>
                <w:sz w:val="20"/>
                <w:szCs w:val="20"/>
                <w:shd w:val="clear" w:color="auto" w:fill="FFFFFF"/>
              </w:rPr>
              <w:t>Предоставлен отчет</w:t>
            </w:r>
            <w:r w:rsidRPr="00027B6E">
              <w:rPr>
                <w:sz w:val="20"/>
                <w:szCs w:val="20"/>
              </w:rPr>
              <w:t xml:space="preserve"> </w:t>
            </w:r>
            <w:r w:rsidRPr="00027B6E">
              <w:rPr>
                <w:color w:val="000000"/>
                <w:sz w:val="20"/>
                <w:szCs w:val="20"/>
              </w:rPr>
              <w:t>о расходовании субсидии                           на капитальный ремонт ГТС»</w:t>
            </w:r>
          </w:p>
        </w:tc>
        <w:tc>
          <w:tcPr>
            <w:tcW w:w="1984" w:type="dxa"/>
            <w:shd w:val="clear" w:color="auto" w:fill="FFFFFF"/>
          </w:tcPr>
          <w:p w14:paraId="3A96C637" w14:textId="77777777" w:rsidR="00280DF5" w:rsidRPr="00027B6E" w:rsidRDefault="00280DF5" w:rsidP="00280DF5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31.12.</w:t>
            </w:r>
          </w:p>
        </w:tc>
        <w:tc>
          <w:tcPr>
            <w:tcW w:w="5670" w:type="dxa"/>
            <w:shd w:val="clear" w:color="auto" w:fill="FFFFFF"/>
          </w:tcPr>
          <w:p w14:paraId="453F09DE" w14:textId="77777777" w:rsidR="00280DF5" w:rsidRPr="00027B6E" w:rsidRDefault="00280DF5" w:rsidP="00280DF5">
            <w:pPr>
              <w:widowControl w:val="0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7B6E">
              <w:rPr>
                <w:color w:val="000000"/>
                <w:sz w:val="20"/>
                <w:szCs w:val="20"/>
                <w:lang w:eastAsia="ru-RU"/>
              </w:rPr>
              <w:t>Скирда Вадим Григорьевич – начальник управления устойчивого развития сельских территорий комитета                   по развитию АПК администрации Белгородского района</w:t>
            </w:r>
          </w:p>
        </w:tc>
        <w:tc>
          <w:tcPr>
            <w:tcW w:w="1985" w:type="dxa"/>
            <w:shd w:val="clear" w:color="auto" w:fill="FFFFFF"/>
          </w:tcPr>
          <w:p w14:paraId="1E6A53FB" w14:textId="77777777" w:rsidR="00280DF5" w:rsidRPr="00027B6E" w:rsidRDefault="00280DF5" w:rsidP="00280DF5">
            <w:pPr>
              <w:widowControl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7B6E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Отчет</w:t>
            </w:r>
          </w:p>
        </w:tc>
      </w:tr>
    </w:tbl>
    <w:p w14:paraId="432353A7" w14:textId="77777777" w:rsidR="00761DCF" w:rsidRPr="00027B6E" w:rsidRDefault="00761DCF" w:rsidP="000B7456">
      <w:pPr>
        <w:widowControl w:val="0"/>
        <w:jc w:val="center"/>
        <w:rPr>
          <w:rFonts w:eastAsia="Calibri"/>
        </w:rPr>
      </w:pPr>
    </w:p>
    <w:p w14:paraId="3D4CFB38" w14:textId="2C62C67F" w:rsidR="00761DCF" w:rsidRPr="00761DCF" w:rsidRDefault="00761DCF" w:rsidP="000B7456">
      <w:pPr>
        <w:widowControl w:val="0"/>
        <w:ind w:left="142"/>
        <w:jc w:val="both"/>
        <w:rPr>
          <w:rFonts w:eastAsia="Calibri"/>
        </w:rPr>
      </w:pPr>
      <w:r w:rsidRPr="00027B6E">
        <w:rPr>
          <w:rFonts w:eastAsia="Calibri"/>
        </w:rPr>
        <w:t xml:space="preserve">* Исполнение плана реализации комплекса процессных мероприятий 2 будет осуществлено при выделении </w:t>
      </w:r>
      <w:r w:rsidR="001636E6" w:rsidRPr="00027B6E">
        <w:rPr>
          <w:rFonts w:eastAsia="Calibri"/>
        </w:rPr>
        <w:t xml:space="preserve">субсидий </w:t>
      </w:r>
      <w:r w:rsidRPr="00027B6E">
        <w:rPr>
          <w:rFonts w:eastAsia="Calibri"/>
        </w:rPr>
        <w:t>бюджету муниципального района «Белгородский район» Белгородской области</w:t>
      </w:r>
      <w:r w:rsidR="001636E6" w:rsidRPr="00027B6E">
        <w:rPr>
          <w:rFonts w:eastAsia="Calibri"/>
        </w:rPr>
        <w:t>.</w:t>
      </w:r>
    </w:p>
    <w:p w14:paraId="670C3C2B" w14:textId="77777777" w:rsidR="00761DCF" w:rsidRPr="000D66BA" w:rsidRDefault="00761DCF" w:rsidP="000B7456">
      <w:pPr>
        <w:widowControl w:val="0"/>
        <w:rPr>
          <w:rFonts w:ascii="Calibri" w:eastAsia="Calibri" w:hAnsi="Calibri"/>
          <w:lang w:eastAsia="ru-RU"/>
        </w:rPr>
      </w:pPr>
    </w:p>
    <w:sectPr w:rsidR="00761DCF" w:rsidRPr="000D66BA" w:rsidSect="003C39EF">
      <w:pgSz w:w="16840" w:h="11910" w:orient="landscape" w:code="9"/>
      <w:pgMar w:top="1701" w:right="567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FECC6" w14:textId="77777777" w:rsidR="00117EF1" w:rsidRDefault="00117EF1" w:rsidP="00D67AEF">
      <w:r>
        <w:separator/>
      </w:r>
    </w:p>
  </w:endnote>
  <w:endnote w:type="continuationSeparator" w:id="0">
    <w:p w14:paraId="567E2F44" w14:textId="77777777" w:rsidR="00117EF1" w:rsidRDefault="00117EF1" w:rsidP="00D6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BFBF2" w14:textId="77777777" w:rsidR="00117EF1" w:rsidRDefault="00117EF1" w:rsidP="00D67AEF">
      <w:r>
        <w:separator/>
      </w:r>
    </w:p>
  </w:footnote>
  <w:footnote w:type="continuationSeparator" w:id="0">
    <w:p w14:paraId="736A93D5" w14:textId="77777777" w:rsidR="00117EF1" w:rsidRDefault="00117EF1" w:rsidP="00D67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302660"/>
      <w:docPartObj>
        <w:docPartGallery w:val="Page Numbers (Top of Page)"/>
        <w:docPartUnique/>
      </w:docPartObj>
    </w:sdtPr>
    <w:sdtEndPr/>
    <w:sdtContent>
      <w:p w14:paraId="5A131919" w14:textId="509BF793" w:rsidR="00A244F7" w:rsidRDefault="00A244F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702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1C7"/>
    <w:multiLevelType w:val="hybridMultilevel"/>
    <w:tmpl w:val="91D083DE"/>
    <w:lvl w:ilvl="0" w:tplc="FB7EADEA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B55C3"/>
    <w:multiLevelType w:val="multilevel"/>
    <w:tmpl w:val="F73C3B8C"/>
    <w:lvl w:ilvl="0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eastAsia="Calibri" w:hint="default"/>
      </w:rPr>
    </w:lvl>
  </w:abstractNum>
  <w:abstractNum w:abstractNumId="2">
    <w:nsid w:val="08710712"/>
    <w:multiLevelType w:val="hybridMultilevel"/>
    <w:tmpl w:val="8EEA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8300D"/>
    <w:multiLevelType w:val="hybridMultilevel"/>
    <w:tmpl w:val="7D9C71B0"/>
    <w:lvl w:ilvl="0" w:tplc="D17E6AEA">
      <w:start w:val="1"/>
      <w:numFmt w:val="decimal"/>
      <w:lvlText w:val="%1)"/>
      <w:lvlJc w:val="left"/>
      <w:pPr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A0D4BD2"/>
    <w:multiLevelType w:val="hybridMultilevel"/>
    <w:tmpl w:val="9A16D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7010E"/>
    <w:multiLevelType w:val="multilevel"/>
    <w:tmpl w:val="9056C39C"/>
    <w:lvl w:ilvl="0">
      <w:start w:val="1"/>
      <w:numFmt w:val="decimal"/>
      <w:suff w:val="space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4C173B6"/>
    <w:multiLevelType w:val="hybridMultilevel"/>
    <w:tmpl w:val="512696C6"/>
    <w:lvl w:ilvl="0" w:tplc="18643DCE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7">
    <w:nsid w:val="180062B7"/>
    <w:multiLevelType w:val="multilevel"/>
    <w:tmpl w:val="E3B06A7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7702AAC"/>
    <w:multiLevelType w:val="hybridMultilevel"/>
    <w:tmpl w:val="8DAED364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A60BD"/>
    <w:multiLevelType w:val="multilevel"/>
    <w:tmpl w:val="33629DA6"/>
    <w:lvl w:ilvl="0">
      <w:start w:val="1"/>
      <w:numFmt w:val="decimal"/>
      <w:suff w:val="space"/>
      <w:lvlText w:val="%1."/>
      <w:lvlJc w:val="left"/>
      <w:pPr>
        <w:ind w:left="6723" w:hanging="202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-187" w:hanging="35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896" w:hanging="3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91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7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7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3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8" w:hanging="353"/>
      </w:pPr>
      <w:rPr>
        <w:rFonts w:hint="default"/>
        <w:lang w:val="ru-RU" w:eastAsia="en-US" w:bidi="ar-SA"/>
      </w:rPr>
    </w:lvl>
  </w:abstractNum>
  <w:abstractNum w:abstractNumId="10">
    <w:nsid w:val="2C980493"/>
    <w:multiLevelType w:val="hybridMultilevel"/>
    <w:tmpl w:val="B916F8A0"/>
    <w:lvl w:ilvl="0" w:tplc="68A631EC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813EB"/>
    <w:multiLevelType w:val="hybridMultilevel"/>
    <w:tmpl w:val="EC9800DC"/>
    <w:lvl w:ilvl="0" w:tplc="CBC6F25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9D092D"/>
    <w:multiLevelType w:val="hybridMultilevel"/>
    <w:tmpl w:val="854E6252"/>
    <w:lvl w:ilvl="0" w:tplc="581451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66D1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964E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80EF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0837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D8EC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052B6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3A87A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17E52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533138"/>
    <w:multiLevelType w:val="hybridMultilevel"/>
    <w:tmpl w:val="BB842A22"/>
    <w:lvl w:ilvl="0" w:tplc="D88885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D8DE44A0">
      <w:start w:val="1"/>
      <w:numFmt w:val="lowerLetter"/>
      <w:lvlText w:val="%2."/>
      <w:lvlJc w:val="left"/>
      <w:pPr>
        <w:ind w:left="1800" w:hanging="360"/>
      </w:pPr>
    </w:lvl>
    <w:lvl w:ilvl="2" w:tplc="FFC0FA02">
      <w:start w:val="1"/>
      <w:numFmt w:val="lowerRoman"/>
      <w:lvlText w:val="%3."/>
      <w:lvlJc w:val="right"/>
      <w:pPr>
        <w:ind w:left="2520" w:hanging="180"/>
      </w:pPr>
    </w:lvl>
    <w:lvl w:ilvl="3" w:tplc="BEBE23C8">
      <w:start w:val="1"/>
      <w:numFmt w:val="decimal"/>
      <w:lvlText w:val="%4."/>
      <w:lvlJc w:val="left"/>
      <w:pPr>
        <w:ind w:left="3240" w:hanging="360"/>
      </w:pPr>
    </w:lvl>
    <w:lvl w:ilvl="4" w:tplc="238AD2E0">
      <w:start w:val="1"/>
      <w:numFmt w:val="lowerLetter"/>
      <w:lvlText w:val="%5."/>
      <w:lvlJc w:val="left"/>
      <w:pPr>
        <w:ind w:left="3960" w:hanging="360"/>
      </w:pPr>
    </w:lvl>
    <w:lvl w:ilvl="5" w:tplc="765E7B26">
      <w:start w:val="1"/>
      <w:numFmt w:val="lowerRoman"/>
      <w:lvlText w:val="%6."/>
      <w:lvlJc w:val="right"/>
      <w:pPr>
        <w:ind w:left="4680" w:hanging="180"/>
      </w:pPr>
    </w:lvl>
    <w:lvl w:ilvl="6" w:tplc="F03AAA9C">
      <w:start w:val="1"/>
      <w:numFmt w:val="decimal"/>
      <w:lvlText w:val="%7."/>
      <w:lvlJc w:val="left"/>
      <w:pPr>
        <w:ind w:left="5400" w:hanging="360"/>
      </w:pPr>
    </w:lvl>
    <w:lvl w:ilvl="7" w:tplc="D4CAF96E">
      <w:start w:val="1"/>
      <w:numFmt w:val="lowerLetter"/>
      <w:lvlText w:val="%8."/>
      <w:lvlJc w:val="left"/>
      <w:pPr>
        <w:ind w:left="6120" w:hanging="360"/>
      </w:pPr>
    </w:lvl>
    <w:lvl w:ilvl="8" w:tplc="A72AA2E6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183DD6"/>
    <w:multiLevelType w:val="hybridMultilevel"/>
    <w:tmpl w:val="361A1228"/>
    <w:lvl w:ilvl="0" w:tplc="ADA044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506937"/>
    <w:multiLevelType w:val="hybridMultilevel"/>
    <w:tmpl w:val="C4324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4487D"/>
    <w:multiLevelType w:val="hybridMultilevel"/>
    <w:tmpl w:val="D8584B4C"/>
    <w:lvl w:ilvl="0" w:tplc="1B120352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7">
    <w:nsid w:val="40C222BF"/>
    <w:multiLevelType w:val="multilevel"/>
    <w:tmpl w:val="F73C3B8C"/>
    <w:lvl w:ilvl="0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eastAsia="Calibri" w:hint="default"/>
      </w:rPr>
    </w:lvl>
  </w:abstractNum>
  <w:abstractNum w:abstractNumId="18">
    <w:nsid w:val="42C67AFF"/>
    <w:multiLevelType w:val="hybridMultilevel"/>
    <w:tmpl w:val="F052F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8F01D3"/>
    <w:multiLevelType w:val="hybridMultilevel"/>
    <w:tmpl w:val="7F0EC7E8"/>
    <w:lvl w:ilvl="0" w:tplc="DC6E163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EA679A"/>
    <w:multiLevelType w:val="multilevel"/>
    <w:tmpl w:val="1F1E0E4C"/>
    <w:lvl w:ilvl="0">
      <w:start w:val="2"/>
      <w:numFmt w:val="decimal"/>
      <w:lvlText w:val="%1"/>
      <w:lvlJc w:val="left"/>
      <w:pPr>
        <w:ind w:left="3585" w:hanging="35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85" w:hanging="35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6111" w:hanging="3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377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643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909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175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440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706" w:hanging="353"/>
      </w:pPr>
      <w:rPr>
        <w:rFonts w:hint="default"/>
        <w:lang w:val="ru-RU" w:eastAsia="en-US" w:bidi="ar-SA"/>
      </w:rPr>
    </w:lvl>
  </w:abstractNum>
  <w:abstractNum w:abstractNumId="21">
    <w:nsid w:val="4CF34C71"/>
    <w:multiLevelType w:val="hybridMultilevel"/>
    <w:tmpl w:val="3B4666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261AE"/>
    <w:multiLevelType w:val="hybridMultilevel"/>
    <w:tmpl w:val="C054CA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E27538"/>
    <w:multiLevelType w:val="hybridMultilevel"/>
    <w:tmpl w:val="60DA2346"/>
    <w:lvl w:ilvl="0" w:tplc="661A714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265AA"/>
    <w:multiLevelType w:val="hybridMultilevel"/>
    <w:tmpl w:val="538A70B6"/>
    <w:lvl w:ilvl="0" w:tplc="93E41232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C27F8D"/>
    <w:multiLevelType w:val="hybridMultilevel"/>
    <w:tmpl w:val="05F6F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C42D46"/>
    <w:multiLevelType w:val="hybridMultilevel"/>
    <w:tmpl w:val="4510D558"/>
    <w:lvl w:ilvl="0" w:tplc="548CEF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6873723"/>
    <w:multiLevelType w:val="hybridMultilevel"/>
    <w:tmpl w:val="F1E6A0C0"/>
    <w:lvl w:ilvl="0" w:tplc="7F50A828">
      <w:start w:val="3"/>
      <w:numFmt w:val="decimal"/>
      <w:lvlText w:val="%1."/>
      <w:lvlJc w:val="left"/>
      <w:pPr>
        <w:ind w:left="5164" w:hanging="202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90E0050">
      <w:numFmt w:val="bullet"/>
      <w:lvlText w:val="•"/>
      <w:lvlJc w:val="left"/>
      <w:pPr>
        <w:ind w:left="6141" w:hanging="202"/>
      </w:pPr>
      <w:rPr>
        <w:rFonts w:hint="default"/>
        <w:lang w:val="ru-RU" w:eastAsia="en-US" w:bidi="ar-SA"/>
      </w:rPr>
    </w:lvl>
    <w:lvl w:ilvl="2" w:tplc="75D63248">
      <w:numFmt w:val="bullet"/>
      <w:lvlText w:val="•"/>
      <w:lvlJc w:val="left"/>
      <w:pPr>
        <w:ind w:left="7263" w:hanging="202"/>
      </w:pPr>
      <w:rPr>
        <w:rFonts w:hint="default"/>
        <w:lang w:val="ru-RU" w:eastAsia="en-US" w:bidi="ar-SA"/>
      </w:rPr>
    </w:lvl>
    <w:lvl w:ilvl="3" w:tplc="580C58E8">
      <w:numFmt w:val="bullet"/>
      <w:lvlText w:val="•"/>
      <w:lvlJc w:val="left"/>
      <w:pPr>
        <w:ind w:left="8385" w:hanging="202"/>
      </w:pPr>
      <w:rPr>
        <w:rFonts w:hint="default"/>
        <w:lang w:val="ru-RU" w:eastAsia="en-US" w:bidi="ar-SA"/>
      </w:rPr>
    </w:lvl>
    <w:lvl w:ilvl="4" w:tplc="4CE2CE78">
      <w:numFmt w:val="bullet"/>
      <w:lvlText w:val="•"/>
      <w:lvlJc w:val="left"/>
      <w:pPr>
        <w:ind w:left="9507" w:hanging="202"/>
      </w:pPr>
      <w:rPr>
        <w:rFonts w:hint="default"/>
        <w:lang w:val="ru-RU" w:eastAsia="en-US" w:bidi="ar-SA"/>
      </w:rPr>
    </w:lvl>
    <w:lvl w:ilvl="5" w:tplc="7AF0B058">
      <w:numFmt w:val="bullet"/>
      <w:lvlText w:val="•"/>
      <w:lvlJc w:val="left"/>
      <w:pPr>
        <w:ind w:left="10629" w:hanging="202"/>
      </w:pPr>
      <w:rPr>
        <w:rFonts w:hint="default"/>
        <w:lang w:val="ru-RU" w:eastAsia="en-US" w:bidi="ar-SA"/>
      </w:rPr>
    </w:lvl>
    <w:lvl w:ilvl="6" w:tplc="D0FE3248">
      <w:numFmt w:val="bullet"/>
      <w:lvlText w:val="•"/>
      <w:lvlJc w:val="left"/>
      <w:pPr>
        <w:ind w:left="11751" w:hanging="202"/>
      </w:pPr>
      <w:rPr>
        <w:rFonts w:hint="default"/>
        <w:lang w:val="ru-RU" w:eastAsia="en-US" w:bidi="ar-SA"/>
      </w:rPr>
    </w:lvl>
    <w:lvl w:ilvl="7" w:tplc="62A4CC0C">
      <w:numFmt w:val="bullet"/>
      <w:lvlText w:val="•"/>
      <w:lvlJc w:val="left"/>
      <w:pPr>
        <w:ind w:left="12872" w:hanging="202"/>
      </w:pPr>
      <w:rPr>
        <w:rFonts w:hint="default"/>
        <w:lang w:val="ru-RU" w:eastAsia="en-US" w:bidi="ar-SA"/>
      </w:rPr>
    </w:lvl>
    <w:lvl w:ilvl="8" w:tplc="920E97CA">
      <w:numFmt w:val="bullet"/>
      <w:lvlText w:val="•"/>
      <w:lvlJc w:val="left"/>
      <w:pPr>
        <w:ind w:left="13994" w:hanging="202"/>
      </w:pPr>
      <w:rPr>
        <w:rFonts w:hint="default"/>
        <w:lang w:val="ru-RU" w:eastAsia="en-US" w:bidi="ar-SA"/>
      </w:rPr>
    </w:lvl>
  </w:abstractNum>
  <w:abstractNum w:abstractNumId="28">
    <w:nsid w:val="5FDD74CE"/>
    <w:multiLevelType w:val="multilevel"/>
    <w:tmpl w:val="CDAA8E60"/>
    <w:lvl w:ilvl="0">
      <w:start w:val="1"/>
      <w:numFmt w:val="decimal"/>
      <w:lvlText w:val="%1."/>
      <w:lvlJc w:val="left"/>
      <w:pPr>
        <w:ind w:left="7440" w:hanging="164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87" w:hanging="35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679" w:hanging="3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919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159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398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38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78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8" w:hanging="353"/>
      </w:pPr>
      <w:rPr>
        <w:rFonts w:hint="default"/>
        <w:lang w:val="ru-RU" w:eastAsia="en-US" w:bidi="ar-SA"/>
      </w:rPr>
    </w:lvl>
  </w:abstractNum>
  <w:abstractNum w:abstractNumId="29">
    <w:nsid w:val="62546FB1"/>
    <w:multiLevelType w:val="multilevel"/>
    <w:tmpl w:val="F73C3B8C"/>
    <w:lvl w:ilvl="0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eastAsia="Calibri" w:hint="default"/>
      </w:rPr>
    </w:lvl>
  </w:abstractNum>
  <w:abstractNum w:abstractNumId="30">
    <w:nsid w:val="63D93D22"/>
    <w:multiLevelType w:val="hybridMultilevel"/>
    <w:tmpl w:val="2B0E3866"/>
    <w:lvl w:ilvl="0" w:tplc="955C7006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1">
    <w:nsid w:val="6920334C"/>
    <w:multiLevelType w:val="hybridMultilevel"/>
    <w:tmpl w:val="688AF896"/>
    <w:lvl w:ilvl="0" w:tplc="243433AA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5F50FEAA">
      <w:start w:val="1"/>
      <w:numFmt w:val="lowerLetter"/>
      <w:lvlText w:val="%2."/>
      <w:lvlJc w:val="left"/>
      <w:pPr>
        <w:ind w:left="1620" w:hanging="360"/>
      </w:pPr>
    </w:lvl>
    <w:lvl w:ilvl="2" w:tplc="87DA5342">
      <w:start w:val="1"/>
      <w:numFmt w:val="lowerRoman"/>
      <w:lvlText w:val="%3."/>
      <w:lvlJc w:val="right"/>
      <w:pPr>
        <w:ind w:left="2340" w:hanging="180"/>
      </w:pPr>
    </w:lvl>
    <w:lvl w:ilvl="3" w:tplc="6738479E">
      <w:start w:val="1"/>
      <w:numFmt w:val="decimal"/>
      <w:lvlText w:val="%4."/>
      <w:lvlJc w:val="left"/>
      <w:pPr>
        <w:ind w:left="3060" w:hanging="360"/>
      </w:pPr>
    </w:lvl>
    <w:lvl w:ilvl="4" w:tplc="D0421740">
      <w:start w:val="1"/>
      <w:numFmt w:val="lowerLetter"/>
      <w:lvlText w:val="%5."/>
      <w:lvlJc w:val="left"/>
      <w:pPr>
        <w:ind w:left="3780" w:hanging="360"/>
      </w:pPr>
    </w:lvl>
    <w:lvl w:ilvl="5" w:tplc="4F2E2866">
      <w:start w:val="1"/>
      <w:numFmt w:val="lowerRoman"/>
      <w:lvlText w:val="%6."/>
      <w:lvlJc w:val="right"/>
      <w:pPr>
        <w:ind w:left="4500" w:hanging="180"/>
      </w:pPr>
    </w:lvl>
    <w:lvl w:ilvl="6" w:tplc="2DC4410C">
      <w:start w:val="1"/>
      <w:numFmt w:val="decimal"/>
      <w:lvlText w:val="%7."/>
      <w:lvlJc w:val="left"/>
      <w:pPr>
        <w:ind w:left="5220" w:hanging="360"/>
      </w:pPr>
    </w:lvl>
    <w:lvl w:ilvl="7" w:tplc="D9949BC0">
      <w:start w:val="1"/>
      <w:numFmt w:val="lowerLetter"/>
      <w:lvlText w:val="%8."/>
      <w:lvlJc w:val="left"/>
      <w:pPr>
        <w:ind w:left="5940" w:hanging="360"/>
      </w:pPr>
    </w:lvl>
    <w:lvl w:ilvl="8" w:tplc="B134A548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A8E1454"/>
    <w:multiLevelType w:val="hybridMultilevel"/>
    <w:tmpl w:val="0602F09A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1C5DEF"/>
    <w:multiLevelType w:val="multilevel"/>
    <w:tmpl w:val="7E34F6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lang w:val="x-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EB43AA6"/>
    <w:multiLevelType w:val="hybridMultilevel"/>
    <w:tmpl w:val="E578D07C"/>
    <w:lvl w:ilvl="0" w:tplc="EB2CAE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19F3637"/>
    <w:multiLevelType w:val="hybridMultilevel"/>
    <w:tmpl w:val="52808E5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E60347"/>
    <w:multiLevelType w:val="hybridMultilevel"/>
    <w:tmpl w:val="EE62E3C8"/>
    <w:lvl w:ilvl="0" w:tplc="C854E84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7517A2"/>
    <w:multiLevelType w:val="hybridMultilevel"/>
    <w:tmpl w:val="341C6ECA"/>
    <w:lvl w:ilvl="0" w:tplc="5184CA66">
      <w:start w:val="1"/>
      <w:numFmt w:val="bullet"/>
      <w:lvlText w:val=""/>
      <w:lvlJc w:val="left"/>
      <w:pPr>
        <w:ind w:left="7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8">
    <w:nsid w:val="7FE974D6"/>
    <w:multiLevelType w:val="hybridMultilevel"/>
    <w:tmpl w:val="D0CE1B00"/>
    <w:lvl w:ilvl="0" w:tplc="30162C88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0"/>
  </w:num>
  <w:num w:numId="3">
    <w:abstractNumId w:val="28"/>
  </w:num>
  <w:num w:numId="4">
    <w:abstractNumId w:val="9"/>
  </w:num>
  <w:num w:numId="5">
    <w:abstractNumId w:val="35"/>
  </w:num>
  <w:num w:numId="6">
    <w:abstractNumId w:val="8"/>
  </w:num>
  <w:num w:numId="7">
    <w:abstractNumId w:val="3"/>
    <w:lvlOverride w:ilvl="0">
      <w:startOverride w:val="1"/>
    </w:lvlOverride>
  </w:num>
  <w:num w:numId="8">
    <w:abstractNumId w:val="3"/>
  </w:num>
  <w:num w:numId="9">
    <w:abstractNumId w:val="32"/>
  </w:num>
  <w:num w:numId="10">
    <w:abstractNumId w:val="11"/>
  </w:num>
  <w:num w:numId="11">
    <w:abstractNumId w:val="36"/>
  </w:num>
  <w:num w:numId="12">
    <w:abstractNumId w:val="33"/>
  </w:num>
  <w:num w:numId="13">
    <w:abstractNumId w:val="19"/>
  </w:num>
  <w:num w:numId="14">
    <w:abstractNumId w:val="24"/>
  </w:num>
  <w:num w:numId="15">
    <w:abstractNumId w:val="14"/>
  </w:num>
  <w:num w:numId="16">
    <w:abstractNumId w:val="26"/>
  </w:num>
  <w:num w:numId="17">
    <w:abstractNumId w:val="0"/>
  </w:num>
  <w:num w:numId="18">
    <w:abstractNumId w:val="5"/>
  </w:num>
  <w:num w:numId="19">
    <w:abstractNumId w:val="10"/>
  </w:num>
  <w:num w:numId="20">
    <w:abstractNumId w:val="23"/>
  </w:num>
  <w:num w:numId="21">
    <w:abstractNumId w:val="38"/>
  </w:num>
  <w:num w:numId="22">
    <w:abstractNumId w:val="7"/>
  </w:num>
  <w:num w:numId="23">
    <w:abstractNumId w:val="34"/>
  </w:num>
  <w:num w:numId="24">
    <w:abstractNumId w:val="30"/>
  </w:num>
  <w:num w:numId="25">
    <w:abstractNumId w:val="22"/>
  </w:num>
  <w:num w:numId="26">
    <w:abstractNumId w:val="16"/>
  </w:num>
  <w:num w:numId="27">
    <w:abstractNumId w:val="18"/>
  </w:num>
  <w:num w:numId="28">
    <w:abstractNumId w:val="21"/>
  </w:num>
  <w:num w:numId="29">
    <w:abstractNumId w:val="15"/>
  </w:num>
  <w:num w:numId="30">
    <w:abstractNumId w:val="4"/>
  </w:num>
  <w:num w:numId="31">
    <w:abstractNumId w:val="6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</w:num>
  <w:num w:numId="34">
    <w:abstractNumId w:val="25"/>
  </w:num>
  <w:num w:numId="35">
    <w:abstractNumId w:val="13"/>
  </w:num>
  <w:num w:numId="36">
    <w:abstractNumId w:val="31"/>
  </w:num>
  <w:num w:numId="37">
    <w:abstractNumId w:val="12"/>
  </w:num>
  <w:num w:numId="38">
    <w:abstractNumId w:val="2"/>
  </w:num>
  <w:num w:numId="39">
    <w:abstractNumId w:val="17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gutterAtTop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AB"/>
    <w:rsid w:val="00004086"/>
    <w:rsid w:val="000103B6"/>
    <w:rsid w:val="0001302F"/>
    <w:rsid w:val="00015010"/>
    <w:rsid w:val="00015A5A"/>
    <w:rsid w:val="00027B6E"/>
    <w:rsid w:val="0003115A"/>
    <w:rsid w:val="00035E91"/>
    <w:rsid w:val="00037FDD"/>
    <w:rsid w:val="00040E1B"/>
    <w:rsid w:val="00041B52"/>
    <w:rsid w:val="00046029"/>
    <w:rsid w:val="0004652B"/>
    <w:rsid w:val="000520F9"/>
    <w:rsid w:val="0005248C"/>
    <w:rsid w:val="00053B36"/>
    <w:rsid w:val="00057CE8"/>
    <w:rsid w:val="00062293"/>
    <w:rsid w:val="00063316"/>
    <w:rsid w:val="000635AD"/>
    <w:rsid w:val="00064639"/>
    <w:rsid w:val="000647C9"/>
    <w:rsid w:val="00070BA2"/>
    <w:rsid w:val="00073B9F"/>
    <w:rsid w:val="00073CA4"/>
    <w:rsid w:val="00075C78"/>
    <w:rsid w:val="00075DBC"/>
    <w:rsid w:val="000813EF"/>
    <w:rsid w:val="00081711"/>
    <w:rsid w:val="000821D7"/>
    <w:rsid w:val="00084942"/>
    <w:rsid w:val="00086740"/>
    <w:rsid w:val="00087733"/>
    <w:rsid w:val="00096840"/>
    <w:rsid w:val="00097388"/>
    <w:rsid w:val="000A6D1E"/>
    <w:rsid w:val="000B0EC2"/>
    <w:rsid w:val="000B122E"/>
    <w:rsid w:val="000B3FDD"/>
    <w:rsid w:val="000B5E06"/>
    <w:rsid w:val="000B6EF4"/>
    <w:rsid w:val="000B7456"/>
    <w:rsid w:val="000C14AA"/>
    <w:rsid w:val="000C16D1"/>
    <w:rsid w:val="000C38C3"/>
    <w:rsid w:val="000C5427"/>
    <w:rsid w:val="000C6BE0"/>
    <w:rsid w:val="000D110E"/>
    <w:rsid w:val="000D18AB"/>
    <w:rsid w:val="000D21E9"/>
    <w:rsid w:val="000D5861"/>
    <w:rsid w:val="000D66BA"/>
    <w:rsid w:val="000E082A"/>
    <w:rsid w:val="000E214D"/>
    <w:rsid w:val="000E25F7"/>
    <w:rsid w:val="000E5AE2"/>
    <w:rsid w:val="000E6072"/>
    <w:rsid w:val="000E624D"/>
    <w:rsid w:val="000F25BD"/>
    <w:rsid w:val="000F29FE"/>
    <w:rsid w:val="000F65F7"/>
    <w:rsid w:val="000F6F33"/>
    <w:rsid w:val="00103327"/>
    <w:rsid w:val="0010475F"/>
    <w:rsid w:val="0010485A"/>
    <w:rsid w:val="001066E5"/>
    <w:rsid w:val="00107D3D"/>
    <w:rsid w:val="00113E81"/>
    <w:rsid w:val="001155D7"/>
    <w:rsid w:val="00117EF1"/>
    <w:rsid w:val="001206BA"/>
    <w:rsid w:val="001221CC"/>
    <w:rsid w:val="00122F07"/>
    <w:rsid w:val="00123096"/>
    <w:rsid w:val="00126DD0"/>
    <w:rsid w:val="00127B53"/>
    <w:rsid w:val="00130780"/>
    <w:rsid w:val="001366C1"/>
    <w:rsid w:val="00136B1E"/>
    <w:rsid w:val="001375CC"/>
    <w:rsid w:val="0014135B"/>
    <w:rsid w:val="001426C9"/>
    <w:rsid w:val="0014303B"/>
    <w:rsid w:val="001542CB"/>
    <w:rsid w:val="001577F3"/>
    <w:rsid w:val="001613E5"/>
    <w:rsid w:val="001636E6"/>
    <w:rsid w:val="00165D54"/>
    <w:rsid w:val="00167BDF"/>
    <w:rsid w:val="00167E7F"/>
    <w:rsid w:val="00172A2C"/>
    <w:rsid w:val="001738C7"/>
    <w:rsid w:val="00174035"/>
    <w:rsid w:val="00174E68"/>
    <w:rsid w:val="00176580"/>
    <w:rsid w:val="00177252"/>
    <w:rsid w:val="00180544"/>
    <w:rsid w:val="00180FFB"/>
    <w:rsid w:val="001830D9"/>
    <w:rsid w:val="0018419C"/>
    <w:rsid w:val="00184684"/>
    <w:rsid w:val="00185C14"/>
    <w:rsid w:val="001931D8"/>
    <w:rsid w:val="00194778"/>
    <w:rsid w:val="00195C1C"/>
    <w:rsid w:val="001A0547"/>
    <w:rsid w:val="001A0EB1"/>
    <w:rsid w:val="001A61AE"/>
    <w:rsid w:val="001A6DB9"/>
    <w:rsid w:val="001A7BF0"/>
    <w:rsid w:val="001B1108"/>
    <w:rsid w:val="001B226B"/>
    <w:rsid w:val="001B5DE6"/>
    <w:rsid w:val="001B69AD"/>
    <w:rsid w:val="001B7E88"/>
    <w:rsid w:val="001C0F7B"/>
    <w:rsid w:val="001C49D3"/>
    <w:rsid w:val="001C4DC3"/>
    <w:rsid w:val="001C564A"/>
    <w:rsid w:val="001D4F79"/>
    <w:rsid w:val="001E64AA"/>
    <w:rsid w:val="001F0732"/>
    <w:rsid w:val="001F1DB6"/>
    <w:rsid w:val="001F29D4"/>
    <w:rsid w:val="00202D11"/>
    <w:rsid w:val="00204CC2"/>
    <w:rsid w:val="00214A9A"/>
    <w:rsid w:val="0021524C"/>
    <w:rsid w:val="002218EB"/>
    <w:rsid w:val="00222BD9"/>
    <w:rsid w:val="00224B46"/>
    <w:rsid w:val="002256EA"/>
    <w:rsid w:val="00226175"/>
    <w:rsid w:val="002264E6"/>
    <w:rsid w:val="0023280E"/>
    <w:rsid w:val="00232D15"/>
    <w:rsid w:val="002330B2"/>
    <w:rsid w:val="002434BE"/>
    <w:rsid w:val="002447EA"/>
    <w:rsid w:val="00245BA8"/>
    <w:rsid w:val="002473DE"/>
    <w:rsid w:val="00251151"/>
    <w:rsid w:val="0025474C"/>
    <w:rsid w:val="00255D31"/>
    <w:rsid w:val="00263268"/>
    <w:rsid w:val="002637DC"/>
    <w:rsid w:val="0026501A"/>
    <w:rsid w:val="002717B6"/>
    <w:rsid w:val="00272003"/>
    <w:rsid w:val="00274F48"/>
    <w:rsid w:val="002754EA"/>
    <w:rsid w:val="0027779C"/>
    <w:rsid w:val="00280456"/>
    <w:rsid w:val="002808D6"/>
    <w:rsid w:val="00280DF5"/>
    <w:rsid w:val="00284340"/>
    <w:rsid w:val="002844FA"/>
    <w:rsid w:val="002879C0"/>
    <w:rsid w:val="00290006"/>
    <w:rsid w:val="002902A0"/>
    <w:rsid w:val="00290399"/>
    <w:rsid w:val="00290D96"/>
    <w:rsid w:val="002917C4"/>
    <w:rsid w:val="002A7203"/>
    <w:rsid w:val="002A724E"/>
    <w:rsid w:val="002A740F"/>
    <w:rsid w:val="002A78EA"/>
    <w:rsid w:val="002B1890"/>
    <w:rsid w:val="002B26BB"/>
    <w:rsid w:val="002B5524"/>
    <w:rsid w:val="002C1E0D"/>
    <w:rsid w:val="002D3219"/>
    <w:rsid w:val="002D3561"/>
    <w:rsid w:val="002D356F"/>
    <w:rsid w:val="002D3B89"/>
    <w:rsid w:val="002E316A"/>
    <w:rsid w:val="002E3589"/>
    <w:rsid w:val="002E3AF4"/>
    <w:rsid w:val="002E6F42"/>
    <w:rsid w:val="002E7810"/>
    <w:rsid w:val="002E781D"/>
    <w:rsid w:val="002E7F17"/>
    <w:rsid w:val="002F22D3"/>
    <w:rsid w:val="002F2495"/>
    <w:rsid w:val="00301249"/>
    <w:rsid w:val="00302378"/>
    <w:rsid w:val="00302998"/>
    <w:rsid w:val="00305D8B"/>
    <w:rsid w:val="00311A22"/>
    <w:rsid w:val="00311CDC"/>
    <w:rsid w:val="0031244B"/>
    <w:rsid w:val="00312DF0"/>
    <w:rsid w:val="003218F4"/>
    <w:rsid w:val="0033043C"/>
    <w:rsid w:val="003307B2"/>
    <w:rsid w:val="003348CC"/>
    <w:rsid w:val="00335720"/>
    <w:rsid w:val="00335818"/>
    <w:rsid w:val="00336250"/>
    <w:rsid w:val="00337E15"/>
    <w:rsid w:val="00341AC8"/>
    <w:rsid w:val="0034426C"/>
    <w:rsid w:val="0034621C"/>
    <w:rsid w:val="00347A92"/>
    <w:rsid w:val="00356616"/>
    <w:rsid w:val="003629C9"/>
    <w:rsid w:val="003661B3"/>
    <w:rsid w:val="00367C47"/>
    <w:rsid w:val="003744FD"/>
    <w:rsid w:val="00375011"/>
    <w:rsid w:val="00376014"/>
    <w:rsid w:val="00377F1B"/>
    <w:rsid w:val="00382BC6"/>
    <w:rsid w:val="003926BE"/>
    <w:rsid w:val="00397461"/>
    <w:rsid w:val="003A0C27"/>
    <w:rsid w:val="003A23BC"/>
    <w:rsid w:val="003A3F75"/>
    <w:rsid w:val="003B2C1F"/>
    <w:rsid w:val="003B3EFD"/>
    <w:rsid w:val="003B6952"/>
    <w:rsid w:val="003C39EF"/>
    <w:rsid w:val="003C3EC7"/>
    <w:rsid w:val="003C57C3"/>
    <w:rsid w:val="003C595E"/>
    <w:rsid w:val="003C689E"/>
    <w:rsid w:val="003D09A4"/>
    <w:rsid w:val="003D158E"/>
    <w:rsid w:val="003D1977"/>
    <w:rsid w:val="003D19C5"/>
    <w:rsid w:val="003D2723"/>
    <w:rsid w:val="003D2C3B"/>
    <w:rsid w:val="003D7799"/>
    <w:rsid w:val="003E2299"/>
    <w:rsid w:val="003E41A7"/>
    <w:rsid w:val="003E6BC6"/>
    <w:rsid w:val="003F21E4"/>
    <w:rsid w:val="003F43C8"/>
    <w:rsid w:val="003F7509"/>
    <w:rsid w:val="00400181"/>
    <w:rsid w:val="00403EA6"/>
    <w:rsid w:val="004049C2"/>
    <w:rsid w:val="00405CD8"/>
    <w:rsid w:val="00405FCD"/>
    <w:rsid w:val="00412BB8"/>
    <w:rsid w:val="00415787"/>
    <w:rsid w:val="00420329"/>
    <w:rsid w:val="00422189"/>
    <w:rsid w:val="00427B4B"/>
    <w:rsid w:val="00427EB9"/>
    <w:rsid w:val="00440852"/>
    <w:rsid w:val="00442206"/>
    <w:rsid w:val="004424E1"/>
    <w:rsid w:val="00445BC2"/>
    <w:rsid w:val="00445EA7"/>
    <w:rsid w:val="00451736"/>
    <w:rsid w:val="00452E95"/>
    <w:rsid w:val="00455110"/>
    <w:rsid w:val="0045545D"/>
    <w:rsid w:val="00462CC8"/>
    <w:rsid w:val="0046339F"/>
    <w:rsid w:val="00464108"/>
    <w:rsid w:val="0046771D"/>
    <w:rsid w:val="0047039B"/>
    <w:rsid w:val="004712F4"/>
    <w:rsid w:val="00471F72"/>
    <w:rsid w:val="004742BD"/>
    <w:rsid w:val="004809A2"/>
    <w:rsid w:val="00480BAB"/>
    <w:rsid w:val="00482D27"/>
    <w:rsid w:val="00485374"/>
    <w:rsid w:val="004913DD"/>
    <w:rsid w:val="00492773"/>
    <w:rsid w:val="004958EF"/>
    <w:rsid w:val="004A1EDD"/>
    <w:rsid w:val="004A63CC"/>
    <w:rsid w:val="004B01BE"/>
    <w:rsid w:val="004C0921"/>
    <w:rsid w:val="004C0F8D"/>
    <w:rsid w:val="004C3F7D"/>
    <w:rsid w:val="004C46D3"/>
    <w:rsid w:val="004C4B68"/>
    <w:rsid w:val="004C55A7"/>
    <w:rsid w:val="004C61BC"/>
    <w:rsid w:val="004D1CF6"/>
    <w:rsid w:val="004D2964"/>
    <w:rsid w:val="004D3331"/>
    <w:rsid w:val="004D4373"/>
    <w:rsid w:val="004D4E00"/>
    <w:rsid w:val="004D6E78"/>
    <w:rsid w:val="004D7A2F"/>
    <w:rsid w:val="004E15F4"/>
    <w:rsid w:val="004E34DC"/>
    <w:rsid w:val="004F1EB5"/>
    <w:rsid w:val="004F2462"/>
    <w:rsid w:val="004F32E8"/>
    <w:rsid w:val="004F4C6F"/>
    <w:rsid w:val="00502650"/>
    <w:rsid w:val="005044FB"/>
    <w:rsid w:val="005048F5"/>
    <w:rsid w:val="005109A9"/>
    <w:rsid w:val="005135CC"/>
    <w:rsid w:val="00515660"/>
    <w:rsid w:val="005167FF"/>
    <w:rsid w:val="00517310"/>
    <w:rsid w:val="0052102D"/>
    <w:rsid w:val="0052211F"/>
    <w:rsid w:val="005244EE"/>
    <w:rsid w:val="00531896"/>
    <w:rsid w:val="0054091A"/>
    <w:rsid w:val="005416FB"/>
    <w:rsid w:val="00541A7E"/>
    <w:rsid w:val="00544066"/>
    <w:rsid w:val="00547BD1"/>
    <w:rsid w:val="005507FA"/>
    <w:rsid w:val="00550FF4"/>
    <w:rsid w:val="00553ECF"/>
    <w:rsid w:val="005544B4"/>
    <w:rsid w:val="00554BF5"/>
    <w:rsid w:val="005572D4"/>
    <w:rsid w:val="005576B9"/>
    <w:rsid w:val="00563EBA"/>
    <w:rsid w:val="00564AAB"/>
    <w:rsid w:val="00565648"/>
    <w:rsid w:val="00566A99"/>
    <w:rsid w:val="00570121"/>
    <w:rsid w:val="00570641"/>
    <w:rsid w:val="00571346"/>
    <w:rsid w:val="00571629"/>
    <w:rsid w:val="005756E7"/>
    <w:rsid w:val="005758AF"/>
    <w:rsid w:val="00577A97"/>
    <w:rsid w:val="00580497"/>
    <w:rsid w:val="00580EA9"/>
    <w:rsid w:val="005819AA"/>
    <w:rsid w:val="0058658D"/>
    <w:rsid w:val="00591E61"/>
    <w:rsid w:val="0059253E"/>
    <w:rsid w:val="00593E49"/>
    <w:rsid w:val="005943BD"/>
    <w:rsid w:val="005A1DCB"/>
    <w:rsid w:val="005A36AE"/>
    <w:rsid w:val="005A43C9"/>
    <w:rsid w:val="005A55FC"/>
    <w:rsid w:val="005A7229"/>
    <w:rsid w:val="005B0469"/>
    <w:rsid w:val="005B1476"/>
    <w:rsid w:val="005B34FD"/>
    <w:rsid w:val="005B4DCB"/>
    <w:rsid w:val="005B548C"/>
    <w:rsid w:val="005B550D"/>
    <w:rsid w:val="005C08C8"/>
    <w:rsid w:val="005C0B7C"/>
    <w:rsid w:val="005C15A5"/>
    <w:rsid w:val="005C4702"/>
    <w:rsid w:val="005C7EB2"/>
    <w:rsid w:val="005D16D2"/>
    <w:rsid w:val="005D1B81"/>
    <w:rsid w:val="005D5907"/>
    <w:rsid w:val="005D69E1"/>
    <w:rsid w:val="005D7AEB"/>
    <w:rsid w:val="005E04CB"/>
    <w:rsid w:val="005E2755"/>
    <w:rsid w:val="005E3E68"/>
    <w:rsid w:val="005E79DE"/>
    <w:rsid w:val="005F0B2F"/>
    <w:rsid w:val="005F2460"/>
    <w:rsid w:val="00607A38"/>
    <w:rsid w:val="0061063B"/>
    <w:rsid w:val="00611832"/>
    <w:rsid w:val="0061263D"/>
    <w:rsid w:val="00612B84"/>
    <w:rsid w:val="00613ACC"/>
    <w:rsid w:val="0061450D"/>
    <w:rsid w:val="006209A1"/>
    <w:rsid w:val="006230A3"/>
    <w:rsid w:val="006327A6"/>
    <w:rsid w:val="00633E75"/>
    <w:rsid w:val="00634BE9"/>
    <w:rsid w:val="00637CB2"/>
    <w:rsid w:val="00647856"/>
    <w:rsid w:val="00650602"/>
    <w:rsid w:val="00651333"/>
    <w:rsid w:val="006537FA"/>
    <w:rsid w:val="006545B6"/>
    <w:rsid w:val="00660E93"/>
    <w:rsid w:val="006643BD"/>
    <w:rsid w:val="006676B6"/>
    <w:rsid w:val="00667E87"/>
    <w:rsid w:val="00671074"/>
    <w:rsid w:val="0067125C"/>
    <w:rsid w:val="006715C6"/>
    <w:rsid w:val="00674480"/>
    <w:rsid w:val="00674F82"/>
    <w:rsid w:val="00675E6D"/>
    <w:rsid w:val="00675ECE"/>
    <w:rsid w:val="00676001"/>
    <w:rsid w:val="00676F4D"/>
    <w:rsid w:val="0068027B"/>
    <w:rsid w:val="006802C0"/>
    <w:rsid w:val="00681ACD"/>
    <w:rsid w:val="00684DCE"/>
    <w:rsid w:val="00690F55"/>
    <w:rsid w:val="00691F59"/>
    <w:rsid w:val="006961F4"/>
    <w:rsid w:val="00696545"/>
    <w:rsid w:val="006A0CDD"/>
    <w:rsid w:val="006A186D"/>
    <w:rsid w:val="006A5E85"/>
    <w:rsid w:val="006A5FC2"/>
    <w:rsid w:val="006A6E4A"/>
    <w:rsid w:val="006A786F"/>
    <w:rsid w:val="006A7925"/>
    <w:rsid w:val="006B0AEC"/>
    <w:rsid w:val="006B32CA"/>
    <w:rsid w:val="006B718F"/>
    <w:rsid w:val="006C62EE"/>
    <w:rsid w:val="006D2A18"/>
    <w:rsid w:val="006D2C91"/>
    <w:rsid w:val="006D3CE2"/>
    <w:rsid w:val="006D46D1"/>
    <w:rsid w:val="006D60D9"/>
    <w:rsid w:val="006D79A7"/>
    <w:rsid w:val="006E1DB7"/>
    <w:rsid w:val="006E2EA9"/>
    <w:rsid w:val="006E5143"/>
    <w:rsid w:val="006E5206"/>
    <w:rsid w:val="006E5220"/>
    <w:rsid w:val="006E6678"/>
    <w:rsid w:val="006F09C8"/>
    <w:rsid w:val="006F2281"/>
    <w:rsid w:val="006F37AC"/>
    <w:rsid w:val="00700601"/>
    <w:rsid w:val="00702F83"/>
    <w:rsid w:val="007073A6"/>
    <w:rsid w:val="0071006B"/>
    <w:rsid w:val="00713F6D"/>
    <w:rsid w:val="00713FF8"/>
    <w:rsid w:val="00715F6C"/>
    <w:rsid w:val="007176AB"/>
    <w:rsid w:val="0071796B"/>
    <w:rsid w:val="0072030F"/>
    <w:rsid w:val="00722090"/>
    <w:rsid w:val="00722B6D"/>
    <w:rsid w:val="00724F79"/>
    <w:rsid w:val="007266AD"/>
    <w:rsid w:val="00730EE8"/>
    <w:rsid w:val="00731799"/>
    <w:rsid w:val="007324AD"/>
    <w:rsid w:val="00734D93"/>
    <w:rsid w:val="00736276"/>
    <w:rsid w:val="0074166E"/>
    <w:rsid w:val="00747815"/>
    <w:rsid w:val="00750F8B"/>
    <w:rsid w:val="00756F34"/>
    <w:rsid w:val="0075779C"/>
    <w:rsid w:val="00761DCF"/>
    <w:rsid w:val="00761F66"/>
    <w:rsid w:val="00762243"/>
    <w:rsid w:val="00762B49"/>
    <w:rsid w:val="007663F1"/>
    <w:rsid w:val="0077066E"/>
    <w:rsid w:val="0077081A"/>
    <w:rsid w:val="00776043"/>
    <w:rsid w:val="0078126D"/>
    <w:rsid w:val="007912E2"/>
    <w:rsid w:val="00791B31"/>
    <w:rsid w:val="00791F5B"/>
    <w:rsid w:val="007927B1"/>
    <w:rsid w:val="0079368B"/>
    <w:rsid w:val="00793B5F"/>
    <w:rsid w:val="00794083"/>
    <w:rsid w:val="00794104"/>
    <w:rsid w:val="0079493C"/>
    <w:rsid w:val="0079755B"/>
    <w:rsid w:val="007A667D"/>
    <w:rsid w:val="007B4E9B"/>
    <w:rsid w:val="007B5B85"/>
    <w:rsid w:val="007C0EC5"/>
    <w:rsid w:val="007C4626"/>
    <w:rsid w:val="007C48C7"/>
    <w:rsid w:val="007C4AFE"/>
    <w:rsid w:val="007D3079"/>
    <w:rsid w:val="007D58CE"/>
    <w:rsid w:val="007D622C"/>
    <w:rsid w:val="007D791E"/>
    <w:rsid w:val="007E5A13"/>
    <w:rsid w:val="007E6F86"/>
    <w:rsid w:val="007E78FF"/>
    <w:rsid w:val="007F5D0A"/>
    <w:rsid w:val="007F74C5"/>
    <w:rsid w:val="0080159C"/>
    <w:rsid w:val="008020BC"/>
    <w:rsid w:val="00803657"/>
    <w:rsid w:val="00804DEB"/>
    <w:rsid w:val="0080558A"/>
    <w:rsid w:val="00805752"/>
    <w:rsid w:val="008067AC"/>
    <w:rsid w:val="00812FAB"/>
    <w:rsid w:val="008137D4"/>
    <w:rsid w:val="00813DBE"/>
    <w:rsid w:val="00813FD4"/>
    <w:rsid w:val="008150A1"/>
    <w:rsid w:val="00817073"/>
    <w:rsid w:val="00817A72"/>
    <w:rsid w:val="00817AD6"/>
    <w:rsid w:val="00822D0B"/>
    <w:rsid w:val="008279B7"/>
    <w:rsid w:val="00827E60"/>
    <w:rsid w:val="00827E87"/>
    <w:rsid w:val="008329D6"/>
    <w:rsid w:val="00834C66"/>
    <w:rsid w:val="008415D1"/>
    <w:rsid w:val="00842B92"/>
    <w:rsid w:val="00850418"/>
    <w:rsid w:val="0085158D"/>
    <w:rsid w:val="008528AD"/>
    <w:rsid w:val="00855DF3"/>
    <w:rsid w:val="00857A27"/>
    <w:rsid w:val="00857B29"/>
    <w:rsid w:val="008661EF"/>
    <w:rsid w:val="00877E46"/>
    <w:rsid w:val="008816EF"/>
    <w:rsid w:val="008824E3"/>
    <w:rsid w:val="00883AC2"/>
    <w:rsid w:val="008978E3"/>
    <w:rsid w:val="008A2B69"/>
    <w:rsid w:val="008A36AF"/>
    <w:rsid w:val="008A3AF7"/>
    <w:rsid w:val="008A5BE4"/>
    <w:rsid w:val="008A6856"/>
    <w:rsid w:val="008B00E7"/>
    <w:rsid w:val="008B01F7"/>
    <w:rsid w:val="008B29CD"/>
    <w:rsid w:val="008B486E"/>
    <w:rsid w:val="008B4BFB"/>
    <w:rsid w:val="008B62BF"/>
    <w:rsid w:val="008B6BD4"/>
    <w:rsid w:val="008C337A"/>
    <w:rsid w:val="008C495D"/>
    <w:rsid w:val="008C5E26"/>
    <w:rsid w:val="008C6369"/>
    <w:rsid w:val="008D033E"/>
    <w:rsid w:val="008D1747"/>
    <w:rsid w:val="008D1C13"/>
    <w:rsid w:val="008D1C69"/>
    <w:rsid w:val="008D6640"/>
    <w:rsid w:val="008D7B33"/>
    <w:rsid w:val="008D7C2F"/>
    <w:rsid w:val="008E0836"/>
    <w:rsid w:val="008E2478"/>
    <w:rsid w:val="008E47AF"/>
    <w:rsid w:val="008F047C"/>
    <w:rsid w:val="008F1C34"/>
    <w:rsid w:val="008F558C"/>
    <w:rsid w:val="008F73E1"/>
    <w:rsid w:val="0090627F"/>
    <w:rsid w:val="00910CD4"/>
    <w:rsid w:val="009125E4"/>
    <w:rsid w:val="00912BC3"/>
    <w:rsid w:val="00912CB1"/>
    <w:rsid w:val="00912EA2"/>
    <w:rsid w:val="009134C4"/>
    <w:rsid w:val="00916310"/>
    <w:rsid w:val="009172EA"/>
    <w:rsid w:val="00921B00"/>
    <w:rsid w:val="00922B3C"/>
    <w:rsid w:val="00924EA4"/>
    <w:rsid w:val="00924FAE"/>
    <w:rsid w:val="00926137"/>
    <w:rsid w:val="00930DF0"/>
    <w:rsid w:val="00937398"/>
    <w:rsid w:val="009428B3"/>
    <w:rsid w:val="009437F7"/>
    <w:rsid w:val="00946BE1"/>
    <w:rsid w:val="00947444"/>
    <w:rsid w:val="00952748"/>
    <w:rsid w:val="00953409"/>
    <w:rsid w:val="00954311"/>
    <w:rsid w:val="009602FA"/>
    <w:rsid w:val="00960AFA"/>
    <w:rsid w:val="0096431C"/>
    <w:rsid w:val="009659BB"/>
    <w:rsid w:val="0096609F"/>
    <w:rsid w:val="00970189"/>
    <w:rsid w:val="00970D14"/>
    <w:rsid w:val="00971F0B"/>
    <w:rsid w:val="00972592"/>
    <w:rsid w:val="009777DC"/>
    <w:rsid w:val="00982EDA"/>
    <w:rsid w:val="00984F46"/>
    <w:rsid w:val="00986F7F"/>
    <w:rsid w:val="0098763F"/>
    <w:rsid w:val="0099002C"/>
    <w:rsid w:val="009928FC"/>
    <w:rsid w:val="00992903"/>
    <w:rsid w:val="00997CCD"/>
    <w:rsid w:val="009A07AF"/>
    <w:rsid w:val="009A3F47"/>
    <w:rsid w:val="009A4692"/>
    <w:rsid w:val="009A6C05"/>
    <w:rsid w:val="009A7441"/>
    <w:rsid w:val="009A74C1"/>
    <w:rsid w:val="009B4F66"/>
    <w:rsid w:val="009B5B85"/>
    <w:rsid w:val="009B68D6"/>
    <w:rsid w:val="009C2526"/>
    <w:rsid w:val="009C5A79"/>
    <w:rsid w:val="009C76E4"/>
    <w:rsid w:val="009C7D41"/>
    <w:rsid w:val="009D4F38"/>
    <w:rsid w:val="009D5692"/>
    <w:rsid w:val="009D7186"/>
    <w:rsid w:val="009D7B2E"/>
    <w:rsid w:val="009E3D14"/>
    <w:rsid w:val="009E3FA2"/>
    <w:rsid w:val="009E43AD"/>
    <w:rsid w:val="009F1C36"/>
    <w:rsid w:val="009F4951"/>
    <w:rsid w:val="009F4FC7"/>
    <w:rsid w:val="009F5362"/>
    <w:rsid w:val="009F59A6"/>
    <w:rsid w:val="009F7083"/>
    <w:rsid w:val="00A04D09"/>
    <w:rsid w:val="00A076AE"/>
    <w:rsid w:val="00A07FED"/>
    <w:rsid w:val="00A211F9"/>
    <w:rsid w:val="00A216D8"/>
    <w:rsid w:val="00A22B37"/>
    <w:rsid w:val="00A2436F"/>
    <w:rsid w:val="00A244F7"/>
    <w:rsid w:val="00A245D5"/>
    <w:rsid w:val="00A27A42"/>
    <w:rsid w:val="00A31011"/>
    <w:rsid w:val="00A319BA"/>
    <w:rsid w:val="00A344A0"/>
    <w:rsid w:val="00A37FEE"/>
    <w:rsid w:val="00A44EA9"/>
    <w:rsid w:val="00A45D07"/>
    <w:rsid w:val="00A556CF"/>
    <w:rsid w:val="00A61DF7"/>
    <w:rsid w:val="00A62FC7"/>
    <w:rsid w:val="00A64EEC"/>
    <w:rsid w:val="00A671D3"/>
    <w:rsid w:val="00A71614"/>
    <w:rsid w:val="00A72D0C"/>
    <w:rsid w:val="00A748C3"/>
    <w:rsid w:val="00A756DD"/>
    <w:rsid w:val="00A81286"/>
    <w:rsid w:val="00A81E43"/>
    <w:rsid w:val="00A8222A"/>
    <w:rsid w:val="00A839A7"/>
    <w:rsid w:val="00A85AC4"/>
    <w:rsid w:val="00A86B82"/>
    <w:rsid w:val="00A87873"/>
    <w:rsid w:val="00A90FBF"/>
    <w:rsid w:val="00A942F5"/>
    <w:rsid w:val="00A94A22"/>
    <w:rsid w:val="00A97307"/>
    <w:rsid w:val="00A976A3"/>
    <w:rsid w:val="00AA034C"/>
    <w:rsid w:val="00AA74DB"/>
    <w:rsid w:val="00AC2212"/>
    <w:rsid w:val="00AD0373"/>
    <w:rsid w:val="00AD27F9"/>
    <w:rsid w:val="00AD2A5B"/>
    <w:rsid w:val="00AD306A"/>
    <w:rsid w:val="00AD378F"/>
    <w:rsid w:val="00AD51E7"/>
    <w:rsid w:val="00AD5B3B"/>
    <w:rsid w:val="00AD634B"/>
    <w:rsid w:val="00AD6F20"/>
    <w:rsid w:val="00AE6D5F"/>
    <w:rsid w:val="00AE70F6"/>
    <w:rsid w:val="00AF14BB"/>
    <w:rsid w:val="00AF204A"/>
    <w:rsid w:val="00AF4974"/>
    <w:rsid w:val="00AF59BC"/>
    <w:rsid w:val="00AF61A0"/>
    <w:rsid w:val="00AF64F0"/>
    <w:rsid w:val="00B03ECA"/>
    <w:rsid w:val="00B05580"/>
    <w:rsid w:val="00B1124B"/>
    <w:rsid w:val="00B122E0"/>
    <w:rsid w:val="00B17E87"/>
    <w:rsid w:val="00B200F1"/>
    <w:rsid w:val="00B236A6"/>
    <w:rsid w:val="00B26590"/>
    <w:rsid w:val="00B267C4"/>
    <w:rsid w:val="00B27371"/>
    <w:rsid w:val="00B304E7"/>
    <w:rsid w:val="00B31EDF"/>
    <w:rsid w:val="00B34548"/>
    <w:rsid w:val="00B413D7"/>
    <w:rsid w:val="00B47502"/>
    <w:rsid w:val="00B50B14"/>
    <w:rsid w:val="00B519EA"/>
    <w:rsid w:val="00B51C0E"/>
    <w:rsid w:val="00B5303C"/>
    <w:rsid w:val="00B54E3C"/>
    <w:rsid w:val="00B57831"/>
    <w:rsid w:val="00B608E2"/>
    <w:rsid w:val="00B6264F"/>
    <w:rsid w:val="00B706C0"/>
    <w:rsid w:val="00B7363C"/>
    <w:rsid w:val="00B73E8A"/>
    <w:rsid w:val="00B85B44"/>
    <w:rsid w:val="00B87F07"/>
    <w:rsid w:val="00B908AF"/>
    <w:rsid w:val="00B921B6"/>
    <w:rsid w:val="00B93267"/>
    <w:rsid w:val="00B9764A"/>
    <w:rsid w:val="00BA5D66"/>
    <w:rsid w:val="00BA6A5E"/>
    <w:rsid w:val="00BB5D9D"/>
    <w:rsid w:val="00BC452A"/>
    <w:rsid w:val="00BC4A2C"/>
    <w:rsid w:val="00BC704C"/>
    <w:rsid w:val="00BE282D"/>
    <w:rsid w:val="00BE732B"/>
    <w:rsid w:val="00BE7820"/>
    <w:rsid w:val="00BF22A0"/>
    <w:rsid w:val="00BF70DA"/>
    <w:rsid w:val="00C008D9"/>
    <w:rsid w:val="00C009B3"/>
    <w:rsid w:val="00C01D70"/>
    <w:rsid w:val="00C032BE"/>
    <w:rsid w:val="00C04515"/>
    <w:rsid w:val="00C11185"/>
    <w:rsid w:val="00C113F4"/>
    <w:rsid w:val="00C17139"/>
    <w:rsid w:val="00C2122C"/>
    <w:rsid w:val="00C22653"/>
    <w:rsid w:val="00C267C2"/>
    <w:rsid w:val="00C32F5A"/>
    <w:rsid w:val="00C36085"/>
    <w:rsid w:val="00C36623"/>
    <w:rsid w:val="00C3790D"/>
    <w:rsid w:val="00C40C3E"/>
    <w:rsid w:val="00C41512"/>
    <w:rsid w:val="00C4781E"/>
    <w:rsid w:val="00C50D2D"/>
    <w:rsid w:val="00C5629E"/>
    <w:rsid w:val="00C57667"/>
    <w:rsid w:val="00C624C1"/>
    <w:rsid w:val="00C655AC"/>
    <w:rsid w:val="00C6586F"/>
    <w:rsid w:val="00C700CC"/>
    <w:rsid w:val="00C71C07"/>
    <w:rsid w:val="00C73F0D"/>
    <w:rsid w:val="00C75514"/>
    <w:rsid w:val="00C8222C"/>
    <w:rsid w:val="00C83C94"/>
    <w:rsid w:val="00C848B4"/>
    <w:rsid w:val="00C84D32"/>
    <w:rsid w:val="00C84FA6"/>
    <w:rsid w:val="00C85846"/>
    <w:rsid w:val="00C87FBA"/>
    <w:rsid w:val="00C90AE9"/>
    <w:rsid w:val="00C92B64"/>
    <w:rsid w:val="00C9342C"/>
    <w:rsid w:val="00C952A9"/>
    <w:rsid w:val="00C9623E"/>
    <w:rsid w:val="00C967A7"/>
    <w:rsid w:val="00CA2550"/>
    <w:rsid w:val="00CA2DE6"/>
    <w:rsid w:val="00CA5E1E"/>
    <w:rsid w:val="00CA614E"/>
    <w:rsid w:val="00CA6B2B"/>
    <w:rsid w:val="00CA6EFB"/>
    <w:rsid w:val="00CB13FD"/>
    <w:rsid w:val="00CB2A20"/>
    <w:rsid w:val="00CB7E55"/>
    <w:rsid w:val="00CC0FB7"/>
    <w:rsid w:val="00CC5DF3"/>
    <w:rsid w:val="00CD2EE7"/>
    <w:rsid w:val="00CD3F91"/>
    <w:rsid w:val="00CE0E53"/>
    <w:rsid w:val="00CE2AE0"/>
    <w:rsid w:val="00CE331F"/>
    <w:rsid w:val="00CE3807"/>
    <w:rsid w:val="00CE481E"/>
    <w:rsid w:val="00CF59A3"/>
    <w:rsid w:val="00CF5B85"/>
    <w:rsid w:val="00D008AC"/>
    <w:rsid w:val="00D02B6A"/>
    <w:rsid w:val="00D040D9"/>
    <w:rsid w:val="00D062E0"/>
    <w:rsid w:val="00D10A45"/>
    <w:rsid w:val="00D111C7"/>
    <w:rsid w:val="00D2462F"/>
    <w:rsid w:val="00D25762"/>
    <w:rsid w:val="00D33FB7"/>
    <w:rsid w:val="00D376A9"/>
    <w:rsid w:val="00D40E4B"/>
    <w:rsid w:val="00D50B38"/>
    <w:rsid w:val="00D51322"/>
    <w:rsid w:val="00D5187A"/>
    <w:rsid w:val="00D55AE7"/>
    <w:rsid w:val="00D63DDF"/>
    <w:rsid w:val="00D63FC2"/>
    <w:rsid w:val="00D64253"/>
    <w:rsid w:val="00D67AEF"/>
    <w:rsid w:val="00D773DD"/>
    <w:rsid w:val="00D84FA0"/>
    <w:rsid w:val="00D9180C"/>
    <w:rsid w:val="00D91F48"/>
    <w:rsid w:val="00D94ED6"/>
    <w:rsid w:val="00D95453"/>
    <w:rsid w:val="00DA1BED"/>
    <w:rsid w:val="00DA3AFA"/>
    <w:rsid w:val="00DB1482"/>
    <w:rsid w:val="00DB1AD3"/>
    <w:rsid w:val="00DB3171"/>
    <w:rsid w:val="00DB5F51"/>
    <w:rsid w:val="00DC4699"/>
    <w:rsid w:val="00DC539D"/>
    <w:rsid w:val="00DC5B37"/>
    <w:rsid w:val="00DD1A2C"/>
    <w:rsid w:val="00DD1D17"/>
    <w:rsid w:val="00DD20A7"/>
    <w:rsid w:val="00DD586A"/>
    <w:rsid w:val="00DD7B81"/>
    <w:rsid w:val="00DE09F1"/>
    <w:rsid w:val="00DE1295"/>
    <w:rsid w:val="00DF2B3B"/>
    <w:rsid w:val="00DF5364"/>
    <w:rsid w:val="00E0002A"/>
    <w:rsid w:val="00E02796"/>
    <w:rsid w:val="00E052AC"/>
    <w:rsid w:val="00E06744"/>
    <w:rsid w:val="00E06A35"/>
    <w:rsid w:val="00E11B92"/>
    <w:rsid w:val="00E128D6"/>
    <w:rsid w:val="00E13932"/>
    <w:rsid w:val="00E13B85"/>
    <w:rsid w:val="00E143D7"/>
    <w:rsid w:val="00E14D12"/>
    <w:rsid w:val="00E158F3"/>
    <w:rsid w:val="00E17C43"/>
    <w:rsid w:val="00E23CBA"/>
    <w:rsid w:val="00E23DA2"/>
    <w:rsid w:val="00E2463E"/>
    <w:rsid w:val="00E250C4"/>
    <w:rsid w:val="00E26A92"/>
    <w:rsid w:val="00E27DF4"/>
    <w:rsid w:val="00E31591"/>
    <w:rsid w:val="00E31813"/>
    <w:rsid w:val="00E43280"/>
    <w:rsid w:val="00E435DC"/>
    <w:rsid w:val="00E440E5"/>
    <w:rsid w:val="00E4742C"/>
    <w:rsid w:val="00E54EDD"/>
    <w:rsid w:val="00E55B4F"/>
    <w:rsid w:val="00E57075"/>
    <w:rsid w:val="00E57EBB"/>
    <w:rsid w:val="00E618AF"/>
    <w:rsid w:val="00E6355A"/>
    <w:rsid w:val="00E63C71"/>
    <w:rsid w:val="00E644BA"/>
    <w:rsid w:val="00E72313"/>
    <w:rsid w:val="00E739C3"/>
    <w:rsid w:val="00E74806"/>
    <w:rsid w:val="00E75D94"/>
    <w:rsid w:val="00E7606A"/>
    <w:rsid w:val="00E77646"/>
    <w:rsid w:val="00E80F0C"/>
    <w:rsid w:val="00E83031"/>
    <w:rsid w:val="00E90D05"/>
    <w:rsid w:val="00E90F1E"/>
    <w:rsid w:val="00E93E93"/>
    <w:rsid w:val="00E96806"/>
    <w:rsid w:val="00EA329C"/>
    <w:rsid w:val="00EA48DF"/>
    <w:rsid w:val="00EA4AF6"/>
    <w:rsid w:val="00EA6EE2"/>
    <w:rsid w:val="00EB17CF"/>
    <w:rsid w:val="00EB2FF3"/>
    <w:rsid w:val="00EB3418"/>
    <w:rsid w:val="00EB45AD"/>
    <w:rsid w:val="00EB5316"/>
    <w:rsid w:val="00EB6373"/>
    <w:rsid w:val="00EB675E"/>
    <w:rsid w:val="00EC04A6"/>
    <w:rsid w:val="00ED0F03"/>
    <w:rsid w:val="00ED5416"/>
    <w:rsid w:val="00ED5606"/>
    <w:rsid w:val="00EE1A94"/>
    <w:rsid w:val="00EE39D8"/>
    <w:rsid w:val="00EF03A1"/>
    <w:rsid w:val="00EF3F43"/>
    <w:rsid w:val="00F01AA5"/>
    <w:rsid w:val="00F04472"/>
    <w:rsid w:val="00F1025A"/>
    <w:rsid w:val="00F11085"/>
    <w:rsid w:val="00F1375B"/>
    <w:rsid w:val="00F15B0D"/>
    <w:rsid w:val="00F178BC"/>
    <w:rsid w:val="00F203BA"/>
    <w:rsid w:val="00F263A8"/>
    <w:rsid w:val="00F26B6F"/>
    <w:rsid w:val="00F2748C"/>
    <w:rsid w:val="00F31CC4"/>
    <w:rsid w:val="00F32A0D"/>
    <w:rsid w:val="00F35236"/>
    <w:rsid w:val="00F353BD"/>
    <w:rsid w:val="00F3605A"/>
    <w:rsid w:val="00F366CC"/>
    <w:rsid w:val="00F407CB"/>
    <w:rsid w:val="00F46BF6"/>
    <w:rsid w:val="00F4759B"/>
    <w:rsid w:val="00F51DC3"/>
    <w:rsid w:val="00F539C8"/>
    <w:rsid w:val="00F54E0F"/>
    <w:rsid w:val="00F5773B"/>
    <w:rsid w:val="00F57E98"/>
    <w:rsid w:val="00F61559"/>
    <w:rsid w:val="00F65972"/>
    <w:rsid w:val="00F8168B"/>
    <w:rsid w:val="00F816B4"/>
    <w:rsid w:val="00F828DD"/>
    <w:rsid w:val="00F847F3"/>
    <w:rsid w:val="00F84C9C"/>
    <w:rsid w:val="00F85C61"/>
    <w:rsid w:val="00F86507"/>
    <w:rsid w:val="00F86848"/>
    <w:rsid w:val="00F90C84"/>
    <w:rsid w:val="00F90DDC"/>
    <w:rsid w:val="00F9331B"/>
    <w:rsid w:val="00F964E7"/>
    <w:rsid w:val="00F96D1D"/>
    <w:rsid w:val="00FA24B2"/>
    <w:rsid w:val="00FA39FF"/>
    <w:rsid w:val="00FA418D"/>
    <w:rsid w:val="00FB1CF9"/>
    <w:rsid w:val="00FB2F3B"/>
    <w:rsid w:val="00FB5E65"/>
    <w:rsid w:val="00FB7576"/>
    <w:rsid w:val="00FB794C"/>
    <w:rsid w:val="00FC029A"/>
    <w:rsid w:val="00FC05EB"/>
    <w:rsid w:val="00FC2EB7"/>
    <w:rsid w:val="00FC4973"/>
    <w:rsid w:val="00FC66C9"/>
    <w:rsid w:val="00FC77F7"/>
    <w:rsid w:val="00FD0AAA"/>
    <w:rsid w:val="00FD2204"/>
    <w:rsid w:val="00FD2B44"/>
    <w:rsid w:val="00FE0FE6"/>
    <w:rsid w:val="00FE177A"/>
    <w:rsid w:val="00FE2A3F"/>
    <w:rsid w:val="00FE4E09"/>
    <w:rsid w:val="00FF1E2A"/>
    <w:rsid w:val="00FF2514"/>
    <w:rsid w:val="00FF278E"/>
    <w:rsid w:val="00FF4624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74619"/>
  <w15:docId w15:val="{3631F63D-89E0-454A-8033-06A5DC46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E70F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9"/>
    <w:qFormat/>
    <w:pPr>
      <w:spacing w:before="1"/>
      <w:jc w:val="right"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80B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65D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65D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12BC3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12BC3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12BC3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12BC3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12BC3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6"/>
      <w:szCs w:val="16"/>
    </w:rPr>
  </w:style>
  <w:style w:type="paragraph" w:styleId="a5">
    <w:name w:val="Title"/>
    <w:basedOn w:val="a"/>
    <w:link w:val="a6"/>
    <w:uiPriority w:val="10"/>
    <w:qFormat/>
    <w:pPr>
      <w:ind w:left="1685" w:right="1724"/>
      <w:jc w:val="center"/>
    </w:pPr>
  </w:style>
  <w:style w:type="paragraph" w:styleId="a7">
    <w:name w:val="List Paragraph"/>
    <w:aliases w:val="Список осн.,Второй абзац списка,Маркер,ПАРАГРАФ,Абзац списка3,Bullet 1,Use Case List Paragraph,ТЗ список,Абзац списка литеральный,Булет1,1Булет,it_List1,Bullet List,FooterText,numbered,Список дефисный,Paragraphe de liste1,lp1,Абзац списк"/>
    <w:basedOn w:val="a"/>
    <w:uiPriority w:val="34"/>
    <w:qFormat/>
    <w:pPr>
      <w:spacing w:before="75"/>
      <w:ind w:left="603" w:hanging="202"/>
    </w:pPr>
  </w:style>
  <w:style w:type="paragraph" w:customStyle="1" w:styleId="TableParagraph">
    <w:name w:val="Table Paragraph"/>
    <w:basedOn w:val="a"/>
    <w:uiPriority w:val="1"/>
    <w:qFormat/>
  </w:style>
  <w:style w:type="character" w:styleId="a8">
    <w:name w:val="annotation reference"/>
    <w:basedOn w:val="a0"/>
    <w:uiPriority w:val="99"/>
    <w:semiHidden/>
    <w:unhideWhenUsed/>
    <w:rsid w:val="00A86B82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A86B82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A86B82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6B8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6B82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A86B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6B82"/>
    <w:rPr>
      <w:rFonts w:ascii="Tahoma" w:eastAsia="Times New Roman" w:hAnsi="Tahoma" w:cs="Tahoma"/>
      <w:sz w:val="16"/>
      <w:szCs w:val="16"/>
      <w:lang w:val="ru-RU"/>
    </w:rPr>
  </w:style>
  <w:style w:type="paragraph" w:styleId="af">
    <w:name w:val="footnote text"/>
    <w:basedOn w:val="a"/>
    <w:link w:val="af0"/>
    <w:uiPriority w:val="99"/>
    <w:unhideWhenUsed/>
    <w:rsid w:val="00D67AE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D67AEF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1">
    <w:name w:val="footnote reference"/>
    <w:aliases w:val="FZ,Сноска Сергея,Знак сноски Н,Ciae niinee I,Текст сновски,fr,Used by Word for Help footnote symbols,сноска4,текст сноски,Знак сноски-FN,Знак сноски 1,Ciae niinee-FN,Ciae niinee 1,SUPERS,ОР,Footnotes refss,Fussnota,зс,Referencia nota al pie"/>
    <w:uiPriority w:val="99"/>
    <w:unhideWhenUsed/>
    <w:rsid w:val="00D67AEF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rsid w:val="00E26A92"/>
    <w:pPr>
      <w:adjustRightInd w:val="0"/>
    </w:pPr>
    <w:rPr>
      <w:rFonts w:ascii="Times New Roman" w:eastAsia="Calibri" w:hAnsi="Times New Roman" w:cs="Times New Roman"/>
      <w:sz w:val="20"/>
      <w:szCs w:val="20"/>
      <w:lang w:val="ru-RU"/>
    </w:rPr>
  </w:style>
  <w:style w:type="character" w:customStyle="1" w:styleId="20">
    <w:name w:val="Заголовок 2 Знак"/>
    <w:basedOn w:val="a0"/>
    <w:link w:val="2"/>
    <w:uiPriority w:val="9"/>
    <w:rsid w:val="00480B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customStyle="1" w:styleId="af2">
    <w:name w:val="Сноска"/>
    <w:basedOn w:val="af"/>
    <w:link w:val="af3"/>
    <w:qFormat/>
    <w:rsid w:val="0018419C"/>
    <w:pPr>
      <w:spacing w:before="120" w:after="120"/>
      <w:jc w:val="both"/>
    </w:pPr>
  </w:style>
  <w:style w:type="character" w:customStyle="1" w:styleId="af3">
    <w:name w:val="Сноска Знак"/>
    <w:basedOn w:val="a0"/>
    <w:link w:val="af2"/>
    <w:locked/>
    <w:rsid w:val="0018419C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30">
    <w:name w:val="Заголовок 3 Знак"/>
    <w:basedOn w:val="a0"/>
    <w:link w:val="3"/>
    <w:uiPriority w:val="9"/>
    <w:rsid w:val="00165D54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40">
    <w:name w:val="Заголовок 4 Знак"/>
    <w:basedOn w:val="a0"/>
    <w:link w:val="4"/>
    <w:uiPriority w:val="9"/>
    <w:rsid w:val="00165D54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styleId="af4">
    <w:name w:val="header"/>
    <w:basedOn w:val="a"/>
    <w:link w:val="af5"/>
    <w:uiPriority w:val="99"/>
    <w:unhideWhenUsed/>
    <w:rsid w:val="006D60D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D60D9"/>
    <w:rPr>
      <w:rFonts w:ascii="Times New Roman" w:eastAsia="Times New Roman" w:hAnsi="Times New Roman" w:cs="Times New Roman"/>
      <w:lang w:val="ru-RU"/>
    </w:rPr>
  </w:style>
  <w:style w:type="paragraph" w:styleId="af6">
    <w:name w:val="footer"/>
    <w:basedOn w:val="a"/>
    <w:link w:val="af7"/>
    <w:uiPriority w:val="99"/>
    <w:unhideWhenUsed/>
    <w:rsid w:val="006D60D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D60D9"/>
    <w:rPr>
      <w:rFonts w:ascii="Times New Roman" w:eastAsia="Times New Roman" w:hAnsi="Times New Roman" w:cs="Times New Roman"/>
      <w:lang w:val="ru-RU"/>
    </w:rPr>
  </w:style>
  <w:style w:type="table" w:styleId="af8">
    <w:name w:val="Table Grid"/>
    <w:basedOn w:val="a1"/>
    <w:uiPriority w:val="39"/>
    <w:rsid w:val="00B26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E06A3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9">
    <w:name w:val="Normal (Web)"/>
    <w:basedOn w:val="a"/>
    <w:uiPriority w:val="99"/>
    <w:unhideWhenUsed/>
    <w:rsid w:val="002E3589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sid w:val="007324AD"/>
    <w:rPr>
      <w:color w:val="0000FF"/>
      <w:u w:val="single"/>
    </w:rPr>
  </w:style>
  <w:style w:type="table" w:customStyle="1" w:styleId="11">
    <w:name w:val="Сетка таблицы1"/>
    <w:basedOn w:val="a1"/>
    <w:next w:val="af8"/>
    <w:uiPriority w:val="39"/>
    <w:rsid w:val="009A4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E440E5"/>
  </w:style>
  <w:style w:type="table" w:customStyle="1" w:styleId="14">
    <w:name w:val="Сетка таблицы14"/>
    <w:basedOn w:val="a1"/>
    <w:uiPriority w:val="39"/>
    <w:rsid w:val="00E440E5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440E5"/>
    <w:rPr>
      <w:rFonts w:ascii="Times New Roman" w:eastAsia="Times New Roman" w:hAnsi="Times New Roman" w:cs="Times New Roman"/>
      <w:sz w:val="20"/>
      <w:szCs w:val="20"/>
      <w:lang w:val="ru-RU"/>
    </w:rPr>
  </w:style>
  <w:style w:type="table" w:customStyle="1" w:styleId="21">
    <w:name w:val="Сетка таблицы2"/>
    <w:basedOn w:val="a1"/>
    <w:next w:val="af8"/>
    <w:uiPriority w:val="39"/>
    <w:rsid w:val="00E440E5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39"/>
    <w:rsid w:val="00E440E5"/>
    <w:pPr>
      <w:ind w:firstLine="851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f8"/>
    <w:uiPriority w:val="39"/>
    <w:rsid w:val="00E440E5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8"/>
    <w:uiPriority w:val="39"/>
    <w:rsid w:val="00E440E5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440E5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table" w:customStyle="1" w:styleId="41">
    <w:name w:val="Сетка таблицы4"/>
    <w:basedOn w:val="a1"/>
    <w:next w:val="af8"/>
    <w:uiPriority w:val="39"/>
    <w:rsid w:val="00E440E5"/>
    <w:pPr>
      <w:ind w:firstLine="851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8"/>
    <w:uiPriority w:val="39"/>
    <w:rsid w:val="00E440E5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Нормальный (таблица)"/>
    <w:basedOn w:val="a"/>
    <w:next w:val="a"/>
    <w:uiPriority w:val="99"/>
    <w:rsid w:val="00E440E5"/>
    <w:pPr>
      <w:adjustRightInd w:val="0"/>
      <w:jc w:val="both"/>
    </w:pPr>
    <w:rPr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E440E5"/>
    <w:pPr>
      <w:adjustRightInd w:val="0"/>
    </w:pPr>
    <w:rPr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E440E5"/>
    <w:rPr>
      <w:rFonts w:ascii="Calibri" w:eastAsia="Calibri" w:hAnsi="Calibri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rsid w:val="00E440E5"/>
    <w:rPr>
      <w:rFonts w:ascii="Calibri" w:eastAsia="Calibri" w:hAnsi="Calibri" w:cs="Times New Roman"/>
      <w:sz w:val="20"/>
      <w:szCs w:val="20"/>
      <w:lang w:val="ru-RU"/>
    </w:rPr>
  </w:style>
  <w:style w:type="character" w:styleId="aff">
    <w:name w:val="endnote reference"/>
    <w:basedOn w:val="a0"/>
    <w:uiPriority w:val="99"/>
    <w:unhideWhenUsed/>
    <w:rsid w:val="00E440E5"/>
    <w:rPr>
      <w:vertAlign w:val="superscript"/>
    </w:rPr>
  </w:style>
  <w:style w:type="paragraph" w:styleId="aff0">
    <w:name w:val="Revision"/>
    <w:hidden/>
    <w:uiPriority w:val="99"/>
    <w:semiHidden/>
    <w:rsid w:val="00E440E5"/>
    <w:rPr>
      <w:lang w:val="ru-RU"/>
    </w:rPr>
  </w:style>
  <w:style w:type="table" w:customStyle="1" w:styleId="TableGrid">
    <w:name w:val="TableGrid"/>
    <w:rsid w:val="00E440E5"/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440E5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val="ru-RU" w:eastAsia="ru-RU"/>
    </w:rPr>
  </w:style>
  <w:style w:type="character" w:customStyle="1" w:styleId="footnotedescriptionChar">
    <w:name w:val="footnote description Char"/>
    <w:link w:val="footnotedescription"/>
    <w:rsid w:val="00E440E5"/>
    <w:rPr>
      <w:rFonts w:ascii="Times New Roman" w:eastAsia="Times New Roman" w:hAnsi="Times New Roman" w:cs="Times New Roman"/>
      <w:color w:val="000000"/>
      <w:sz w:val="18"/>
      <w:lang w:val="ru-RU" w:eastAsia="ru-RU"/>
    </w:rPr>
  </w:style>
  <w:style w:type="character" w:customStyle="1" w:styleId="footnotemark">
    <w:name w:val="footnote mark"/>
    <w:hidden/>
    <w:rsid w:val="00E440E5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1"/>
    <w:uiPriority w:val="40"/>
    <w:rsid w:val="00E440E5"/>
    <w:pPr>
      <w:ind w:firstLine="851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39"/>
    <w:rsid w:val="00E440E5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page number"/>
    <w:basedOn w:val="a0"/>
    <w:rsid w:val="00E440E5"/>
  </w:style>
  <w:style w:type="paragraph" w:customStyle="1" w:styleId="Default">
    <w:name w:val="Default"/>
    <w:rsid w:val="00E440E5"/>
    <w:pPr>
      <w:adjustRightInd w:val="0"/>
    </w:pPr>
    <w:rPr>
      <w:rFonts w:ascii="Arial" w:hAnsi="Arial" w:cs="Arial"/>
      <w:color w:val="000000"/>
      <w:sz w:val="24"/>
      <w:szCs w:val="24"/>
      <w:lang w:val="ru-RU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E440E5"/>
    <w:rPr>
      <w:color w:val="954F72"/>
      <w:u w:val="single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E440E5"/>
    <w:rPr>
      <w:color w:val="605E5C"/>
      <w:shd w:val="clear" w:color="auto" w:fill="E1DFDD"/>
    </w:rPr>
  </w:style>
  <w:style w:type="character" w:customStyle="1" w:styleId="a4">
    <w:name w:val="Основной текст Знак"/>
    <w:basedOn w:val="a0"/>
    <w:link w:val="a3"/>
    <w:uiPriority w:val="1"/>
    <w:rsid w:val="00E440E5"/>
    <w:rPr>
      <w:rFonts w:ascii="Times New Roman" w:eastAsia="Times New Roman" w:hAnsi="Times New Roman" w:cs="Times New Roman"/>
      <w:sz w:val="16"/>
      <w:szCs w:val="16"/>
      <w:lang w:val="ru-RU"/>
    </w:rPr>
  </w:style>
  <w:style w:type="table" w:customStyle="1" w:styleId="61">
    <w:name w:val="Сетка таблицы6"/>
    <w:basedOn w:val="a1"/>
    <w:next w:val="af8"/>
    <w:uiPriority w:val="39"/>
    <w:rsid w:val="00E44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FollowedHyperlink"/>
    <w:basedOn w:val="a0"/>
    <w:uiPriority w:val="99"/>
    <w:semiHidden/>
    <w:unhideWhenUsed/>
    <w:rsid w:val="00E440E5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912BC3"/>
    <w:rPr>
      <w:rFonts w:ascii="Arial" w:eastAsia="Arial" w:hAnsi="Arial" w:cs="Arial"/>
      <w:b/>
      <w:bCs/>
      <w:sz w:val="24"/>
      <w:szCs w:val="24"/>
      <w:lang w:val="ru-RU"/>
    </w:rPr>
  </w:style>
  <w:style w:type="character" w:customStyle="1" w:styleId="60">
    <w:name w:val="Заголовок 6 Знак"/>
    <w:basedOn w:val="a0"/>
    <w:link w:val="6"/>
    <w:uiPriority w:val="9"/>
    <w:rsid w:val="00912BC3"/>
    <w:rPr>
      <w:rFonts w:ascii="Arial" w:eastAsia="Arial" w:hAnsi="Arial" w:cs="Arial"/>
      <w:b/>
      <w:bCs/>
      <w:lang w:val="ru-RU"/>
    </w:rPr>
  </w:style>
  <w:style w:type="character" w:customStyle="1" w:styleId="70">
    <w:name w:val="Заголовок 7 Знак"/>
    <w:basedOn w:val="a0"/>
    <w:link w:val="7"/>
    <w:uiPriority w:val="9"/>
    <w:rsid w:val="00912BC3"/>
    <w:rPr>
      <w:rFonts w:ascii="Arial" w:eastAsia="Arial" w:hAnsi="Arial" w:cs="Arial"/>
      <w:b/>
      <w:bCs/>
      <w:i/>
      <w:iCs/>
      <w:lang w:val="ru-RU"/>
    </w:rPr>
  </w:style>
  <w:style w:type="character" w:customStyle="1" w:styleId="80">
    <w:name w:val="Заголовок 8 Знак"/>
    <w:basedOn w:val="a0"/>
    <w:link w:val="8"/>
    <w:uiPriority w:val="9"/>
    <w:rsid w:val="00912BC3"/>
    <w:rPr>
      <w:rFonts w:ascii="Arial" w:eastAsia="Arial" w:hAnsi="Arial" w:cs="Arial"/>
      <w:i/>
      <w:iCs/>
      <w:lang w:val="ru-RU"/>
    </w:rPr>
  </w:style>
  <w:style w:type="character" w:customStyle="1" w:styleId="90">
    <w:name w:val="Заголовок 9 Знак"/>
    <w:basedOn w:val="a0"/>
    <w:link w:val="9"/>
    <w:uiPriority w:val="9"/>
    <w:rsid w:val="00912BC3"/>
    <w:rPr>
      <w:rFonts w:ascii="Arial" w:eastAsia="Arial" w:hAnsi="Arial" w:cs="Arial"/>
      <w:i/>
      <w:iCs/>
      <w:sz w:val="21"/>
      <w:szCs w:val="21"/>
      <w:lang w:val="ru-RU"/>
    </w:rPr>
  </w:style>
  <w:style w:type="numbering" w:customStyle="1" w:styleId="22">
    <w:name w:val="Нет списка2"/>
    <w:next w:val="a2"/>
    <w:uiPriority w:val="99"/>
    <w:semiHidden/>
    <w:unhideWhenUsed/>
    <w:rsid w:val="00912BC3"/>
  </w:style>
  <w:style w:type="character" w:customStyle="1" w:styleId="Heading1Char">
    <w:name w:val="Heading 1 Char"/>
    <w:basedOn w:val="a0"/>
    <w:uiPriority w:val="9"/>
    <w:rsid w:val="00912BC3"/>
    <w:rPr>
      <w:rFonts w:ascii="Arial" w:eastAsia="Arial" w:hAnsi="Arial" w:cs="Arial"/>
      <w:sz w:val="40"/>
      <w:szCs w:val="40"/>
    </w:rPr>
  </w:style>
  <w:style w:type="character" w:customStyle="1" w:styleId="a6">
    <w:name w:val="Название Знак"/>
    <w:basedOn w:val="a0"/>
    <w:link w:val="a5"/>
    <w:uiPriority w:val="10"/>
    <w:rsid w:val="00912BC3"/>
    <w:rPr>
      <w:rFonts w:ascii="Times New Roman" w:eastAsia="Times New Roman" w:hAnsi="Times New Roman" w:cs="Times New Roman"/>
      <w:lang w:val="ru-RU"/>
    </w:rPr>
  </w:style>
  <w:style w:type="paragraph" w:styleId="aff3">
    <w:name w:val="Subtitle"/>
    <w:basedOn w:val="a"/>
    <w:next w:val="a"/>
    <w:link w:val="aff4"/>
    <w:uiPriority w:val="11"/>
    <w:qFormat/>
    <w:rsid w:val="00912BC3"/>
    <w:pPr>
      <w:spacing w:before="200" w:after="200" w:line="259" w:lineRule="auto"/>
    </w:pPr>
    <w:rPr>
      <w:rFonts w:ascii="Calibri" w:eastAsia="Calibri" w:hAnsi="Calibri"/>
      <w:sz w:val="24"/>
      <w:szCs w:val="24"/>
    </w:rPr>
  </w:style>
  <w:style w:type="character" w:customStyle="1" w:styleId="aff4">
    <w:name w:val="Подзаголовок Знак"/>
    <w:basedOn w:val="a0"/>
    <w:link w:val="aff3"/>
    <w:uiPriority w:val="11"/>
    <w:rsid w:val="00912BC3"/>
    <w:rPr>
      <w:rFonts w:ascii="Calibri" w:eastAsia="Calibri" w:hAnsi="Calibri" w:cs="Times New Roman"/>
      <w:sz w:val="24"/>
      <w:szCs w:val="24"/>
      <w:lang w:val="ru-RU"/>
    </w:rPr>
  </w:style>
  <w:style w:type="paragraph" w:styleId="23">
    <w:name w:val="Quote"/>
    <w:basedOn w:val="a"/>
    <w:next w:val="a"/>
    <w:link w:val="24"/>
    <w:uiPriority w:val="29"/>
    <w:qFormat/>
    <w:rsid w:val="00912BC3"/>
    <w:pPr>
      <w:spacing w:after="160" w:line="259" w:lineRule="auto"/>
      <w:ind w:left="720" w:right="720"/>
    </w:pPr>
    <w:rPr>
      <w:rFonts w:ascii="Calibri" w:eastAsia="Calibri" w:hAnsi="Calibri"/>
      <w:i/>
    </w:rPr>
  </w:style>
  <w:style w:type="character" w:customStyle="1" w:styleId="24">
    <w:name w:val="Цитата 2 Знак"/>
    <w:basedOn w:val="a0"/>
    <w:link w:val="23"/>
    <w:uiPriority w:val="29"/>
    <w:rsid w:val="00912BC3"/>
    <w:rPr>
      <w:rFonts w:ascii="Calibri" w:eastAsia="Calibri" w:hAnsi="Calibri" w:cs="Times New Roman"/>
      <w:i/>
      <w:lang w:val="ru-RU"/>
    </w:rPr>
  </w:style>
  <w:style w:type="paragraph" w:styleId="aff5">
    <w:name w:val="Intense Quote"/>
    <w:basedOn w:val="a"/>
    <w:next w:val="a"/>
    <w:link w:val="aff6"/>
    <w:uiPriority w:val="30"/>
    <w:qFormat/>
    <w:rsid w:val="00912BC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="Calibri" w:eastAsia="Calibri" w:hAnsi="Calibri"/>
      <w:i/>
    </w:rPr>
  </w:style>
  <w:style w:type="character" w:customStyle="1" w:styleId="aff6">
    <w:name w:val="Выделенная цитата Знак"/>
    <w:basedOn w:val="a0"/>
    <w:link w:val="aff5"/>
    <w:uiPriority w:val="30"/>
    <w:rsid w:val="00912BC3"/>
    <w:rPr>
      <w:rFonts w:ascii="Calibri" w:eastAsia="Calibri" w:hAnsi="Calibri" w:cs="Times New Roman"/>
      <w:i/>
      <w:shd w:val="clear" w:color="auto" w:fill="F2F2F2"/>
      <w:lang w:val="ru-RU"/>
    </w:rPr>
  </w:style>
  <w:style w:type="character" w:customStyle="1" w:styleId="HeaderChar">
    <w:name w:val="Header Char"/>
    <w:basedOn w:val="a0"/>
    <w:uiPriority w:val="99"/>
    <w:rsid w:val="00912BC3"/>
  </w:style>
  <w:style w:type="character" w:customStyle="1" w:styleId="FooterChar">
    <w:name w:val="Footer Char"/>
    <w:basedOn w:val="a0"/>
    <w:uiPriority w:val="99"/>
    <w:rsid w:val="00912BC3"/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912BC3"/>
    <w:pPr>
      <w:spacing w:after="160" w:line="276" w:lineRule="auto"/>
    </w:pPr>
    <w:rPr>
      <w:rFonts w:ascii="Calibri" w:eastAsia="Calibri" w:hAnsi="Calibri"/>
      <w:b/>
      <w:bCs/>
      <w:color w:val="5B9BD5"/>
      <w:sz w:val="18"/>
      <w:szCs w:val="18"/>
    </w:rPr>
  </w:style>
  <w:style w:type="character" w:customStyle="1" w:styleId="CaptionChar">
    <w:name w:val="Caption Char"/>
    <w:uiPriority w:val="99"/>
    <w:rsid w:val="00912BC3"/>
  </w:style>
  <w:style w:type="table" w:customStyle="1" w:styleId="TableGridLight">
    <w:name w:val="Table Grid Light"/>
    <w:basedOn w:val="a1"/>
    <w:uiPriority w:val="59"/>
    <w:rsid w:val="00912BC3"/>
    <w:rPr>
      <w:lang w:val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Таблица простая 11"/>
    <w:basedOn w:val="a1"/>
    <w:next w:val="18"/>
    <w:uiPriority w:val="59"/>
    <w:rsid w:val="00912BC3"/>
    <w:rPr>
      <w:lang w:val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next w:val="25"/>
    <w:uiPriority w:val="59"/>
    <w:rsid w:val="00912BC3"/>
    <w:rPr>
      <w:lang w:val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next w:val="32"/>
    <w:uiPriority w:val="99"/>
    <w:rsid w:val="00912BC3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1">
    <w:name w:val="Таблица простая 41"/>
    <w:basedOn w:val="a1"/>
    <w:next w:val="42"/>
    <w:uiPriority w:val="99"/>
    <w:rsid w:val="00912BC3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next w:val="52"/>
    <w:uiPriority w:val="99"/>
    <w:rsid w:val="00912BC3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next w:val="-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1"/>
    <w:next w:val="-2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1"/>
    <w:next w:val="-3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">
    <w:name w:val="Таблица-сетка 41"/>
    <w:basedOn w:val="a1"/>
    <w:next w:val="-4"/>
    <w:uiPriority w:val="5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1"/>
    <w:uiPriority w:val="5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1"/>
    <w:uiPriority w:val="5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1"/>
    <w:next w:val="-5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1"/>
    <w:next w:val="-6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1"/>
    <w:next w:val="-7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1"/>
    <w:next w:val="-10"/>
    <w:uiPriority w:val="99"/>
    <w:rsid w:val="00912BC3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1"/>
    <w:next w:val="-20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1"/>
    <w:next w:val="-30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1"/>
    <w:next w:val="-40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1"/>
    <w:next w:val="-50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1"/>
    <w:next w:val="-60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1"/>
    <w:next w:val="-70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1"/>
    <w:uiPriority w:val="99"/>
    <w:rsid w:val="00912BC3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rsid w:val="00912BC3"/>
    <w:rPr>
      <w:lang w:val="ru-RU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19">
    <w:name w:val="toc 1"/>
    <w:basedOn w:val="a"/>
    <w:next w:val="a"/>
    <w:uiPriority w:val="39"/>
    <w:unhideWhenUsed/>
    <w:rsid w:val="00912BC3"/>
    <w:pPr>
      <w:spacing w:after="57" w:line="259" w:lineRule="auto"/>
    </w:pPr>
    <w:rPr>
      <w:rFonts w:ascii="Calibri" w:eastAsia="Calibri" w:hAnsi="Calibri"/>
    </w:rPr>
  </w:style>
  <w:style w:type="paragraph" w:styleId="26">
    <w:name w:val="toc 2"/>
    <w:basedOn w:val="a"/>
    <w:next w:val="a"/>
    <w:uiPriority w:val="39"/>
    <w:unhideWhenUsed/>
    <w:rsid w:val="00912BC3"/>
    <w:pPr>
      <w:spacing w:after="57" w:line="259" w:lineRule="auto"/>
      <w:ind w:left="283"/>
    </w:pPr>
    <w:rPr>
      <w:rFonts w:ascii="Calibri" w:eastAsia="Calibri" w:hAnsi="Calibri"/>
    </w:rPr>
  </w:style>
  <w:style w:type="paragraph" w:styleId="33">
    <w:name w:val="toc 3"/>
    <w:basedOn w:val="a"/>
    <w:next w:val="a"/>
    <w:uiPriority w:val="39"/>
    <w:unhideWhenUsed/>
    <w:rsid w:val="00912BC3"/>
    <w:pPr>
      <w:spacing w:after="57" w:line="259" w:lineRule="auto"/>
      <w:ind w:left="567"/>
    </w:pPr>
    <w:rPr>
      <w:rFonts w:ascii="Calibri" w:eastAsia="Calibri" w:hAnsi="Calibri"/>
    </w:rPr>
  </w:style>
  <w:style w:type="paragraph" w:styleId="43">
    <w:name w:val="toc 4"/>
    <w:basedOn w:val="a"/>
    <w:next w:val="a"/>
    <w:uiPriority w:val="39"/>
    <w:unhideWhenUsed/>
    <w:rsid w:val="00912BC3"/>
    <w:pPr>
      <w:spacing w:after="57" w:line="259" w:lineRule="auto"/>
      <w:ind w:left="850"/>
    </w:pPr>
    <w:rPr>
      <w:rFonts w:ascii="Calibri" w:eastAsia="Calibri" w:hAnsi="Calibri"/>
    </w:rPr>
  </w:style>
  <w:style w:type="paragraph" w:styleId="53">
    <w:name w:val="toc 5"/>
    <w:basedOn w:val="a"/>
    <w:next w:val="a"/>
    <w:uiPriority w:val="39"/>
    <w:unhideWhenUsed/>
    <w:rsid w:val="00912BC3"/>
    <w:pPr>
      <w:spacing w:after="57" w:line="259" w:lineRule="auto"/>
      <w:ind w:left="1134"/>
    </w:pPr>
    <w:rPr>
      <w:rFonts w:ascii="Calibri" w:eastAsia="Calibri" w:hAnsi="Calibri"/>
    </w:rPr>
  </w:style>
  <w:style w:type="paragraph" w:styleId="62">
    <w:name w:val="toc 6"/>
    <w:basedOn w:val="a"/>
    <w:next w:val="a"/>
    <w:uiPriority w:val="39"/>
    <w:unhideWhenUsed/>
    <w:rsid w:val="00912BC3"/>
    <w:pPr>
      <w:spacing w:after="57" w:line="259" w:lineRule="auto"/>
      <w:ind w:left="1417"/>
    </w:pPr>
    <w:rPr>
      <w:rFonts w:ascii="Calibri" w:eastAsia="Calibri" w:hAnsi="Calibri"/>
    </w:rPr>
  </w:style>
  <w:style w:type="paragraph" w:styleId="71">
    <w:name w:val="toc 7"/>
    <w:basedOn w:val="a"/>
    <w:next w:val="a"/>
    <w:uiPriority w:val="39"/>
    <w:unhideWhenUsed/>
    <w:rsid w:val="00912BC3"/>
    <w:pPr>
      <w:spacing w:after="57" w:line="259" w:lineRule="auto"/>
      <w:ind w:left="1701"/>
    </w:pPr>
    <w:rPr>
      <w:rFonts w:ascii="Calibri" w:eastAsia="Calibri" w:hAnsi="Calibri"/>
    </w:rPr>
  </w:style>
  <w:style w:type="paragraph" w:styleId="81">
    <w:name w:val="toc 8"/>
    <w:basedOn w:val="a"/>
    <w:next w:val="a"/>
    <w:uiPriority w:val="39"/>
    <w:unhideWhenUsed/>
    <w:rsid w:val="00912BC3"/>
    <w:pPr>
      <w:spacing w:after="57" w:line="259" w:lineRule="auto"/>
      <w:ind w:left="1984"/>
    </w:pPr>
    <w:rPr>
      <w:rFonts w:ascii="Calibri" w:eastAsia="Calibri" w:hAnsi="Calibri"/>
    </w:rPr>
  </w:style>
  <w:style w:type="paragraph" w:styleId="91">
    <w:name w:val="toc 9"/>
    <w:basedOn w:val="a"/>
    <w:next w:val="a"/>
    <w:uiPriority w:val="39"/>
    <w:unhideWhenUsed/>
    <w:rsid w:val="00912BC3"/>
    <w:pPr>
      <w:spacing w:after="57" w:line="259" w:lineRule="auto"/>
      <w:ind w:left="2268"/>
    </w:pPr>
    <w:rPr>
      <w:rFonts w:ascii="Calibri" w:eastAsia="Calibri" w:hAnsi="Calibri"/>
    </w:rPr>
  </w:style>
  <w:style w:type="paragraph" w:styleId="aff7">
    <w:name w:val="TOC Heading"/>
    <w:uiPriority w:val="39"/>
    <w:unhideWhenUsed/>
    <w:rsid w:val="00912BC3"/>
    <w:pPr>
      <w:spacing w:after="160" w:line="259" w:lineRule="auto"/>
    </w:pPr>
    <w:rPr>
      <w:lang w:val="ru-RU"/>
    </w:rPr>
  </w:style>
  <w:style w:type="paragraph" w:styleId="aff8">
    <w:name w:val="table of figures"/>
    <w:basedOn w:val="a"/>
    <w:next w:val="a"/>
    <w:uiPriority w:val="99"/>
    <w:unhideWhenUsed/>
    <w:rsid w:val="00912BC3"/>
    <w:pPr>
      <w:spacing w:line="259" w:lineRule="auto"/>
    </w:pPr>
    <w:rPr>
      <w:rFonts w:ascii="Calibri" w:eastAsia="Calibri" w:hAnsi="Calibri"/>
    </w:rPr>
  </w:style>
  <w:style w:type="table" w:customStyle="1" w:styleId="72">
    <w:name w:val="Сетка таблицы7"/>
    <w:basedOn w:val="a1"/>
    <w:next w:val="af8"/>
    <w:uiPriority w:val="39"/>
    <w:rsid w:val="00912BC3"/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Placeholder Text"/>
    <w:basedOn w:val="a0"/>
    <w:uiPriority w:val="99"/>
    <w:semiHidden/>
    <w:rsid w:val="00912BC3"/>
    <w:rPr>
      <w:color w:val="808080"/>
    </w:rPr>
  </w:style>
  <w:style w:type="paragraph" w:styleId="affa">
    <w:name w:val="No Spacing"/>
    <w:uiPriority w:val="1"/>
    <w:qFormat/>
    <w:rsid w:val="00912BC3"/>
    <w:rPr>
      <w:rFonts w:ascii="Calibri" w:eastAsia="Calibri" w:hAnsi="Calibri" w:cs="Times New Roman"/>
      <w:lang w:val="ru-RU"/>
    </w:rPr>
  </w:style>
  <w:style w:type="paragraph" w:styleId="affb">
    <w:name w:val="Block Text"/>
    <w:basedOn w:val="a"/>
    <w:rsid w:val="00912BC3"/>
    <w:pPr>
      <w:spacing w:before="2340" w:line="260" w:lineRule="auto"/>
      <w:ind w:left="567" w:right="282"/>
      <w:jc w:val="both"/>
    </w:pPr>
    <w:rPr>
      <w:sz w:val="28"/>
      <w:szCs w:val="20"/>
      <w:lang w:eastAsia="ru-RU"/>
    </w:rPr>
  </w:style>
  <w:style w:type="table" w:styleId="18">
    <w:name w:val="Plain Table 1"/>
    <w:basedOn w:val="a1"/>
    <w:uiPriority w:val="41"/>
    <w:rsid w:val="00912BC3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5">
    <w:name w:val="Plain Table 2"/>
    <w:basedOn w:val="a1"/>
    <w:uiPriority w:val="42"/>
    <w:rsid w:val="00912BC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2">
    <w:name w:val="Plain Table 3"/>
    <w:basedOn w:val="a1"/>
    <w:uiPriority w:val="43"/>
    <w:rsid w:val="00912BC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2">
    <w:name w:val="Plain Table 4"/>
    <w:basedOn w:val="a1"/>
    <w:uiPriority w:val="44"/>
    <w:rsid w:val="00912BC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2">
    <w:name w:val="Plain Table 5"/>
    <w:basedOn w:val="a1"/>
    <w:uiPriority w:val="45"/>
    <w:rsid w:val="00912BC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912BC3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1"/>
    <w:uiPriority w:val="47"/>
    <w:rsid w:val="00912BC3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1"/>
    <w:uiPriority w:val="48"/>
    <w:rsid w:val="00912BC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4">
    <w:name w:val="Grid Table 4"/>
    <w:basedOn w:val="a1"/>
    <w:uiPriority w:val="49"/>
    <w:rsid w:val="00912BC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1"/>
    <w:uiPriority w:val="50"/>
    <w:rsid w:val="00912BC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1"/>
    <w:uiPriority w:val="51"/>
    <w:rsid w:val="00912BC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1"/>
    <w:uiPriority w:val="52"/>
    <w:rsid w:val="00912BC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10">
    <w:name w:val="List Table 1 Light"/>
    <w:basedOn w:val="a1"/>
    <w:uiPriority w:val="46"/>
    <w:rsid w:val="00912BC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1"/>
    <w:uiPriority w:val="47"/>
    <w:rsid w:val="00912BC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1"/>
    <w:uiPriority w:val="48"/>
    <w:rsid w:val="00912BC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40">
    <w:name w:val="List Table 4"/>
    <w:basedOn w:val="a1"/>
    <w:uiPriority w:val="49"/>
    <w:rsid w:val="00912BC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1"/>
    <w:uiPriority w:val="50"/>
    <w:rsid w:val="00912BC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rsid w:val="00912BC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1"/>
    <w:uiPriority w:val="52"/>
    <w:rsid w:val="00912BC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numbering" w:customStyle="1" w:styleId="34">
    <w:name w:val="Нет списка3"/>
    <w:next w:val="a2"/>
    <w:uiPriority w:val="99"/>
    <w:semiHidden/>
    <w:unhideWhenUsed/>
    <w:rsid w:val="000D66BA"/>
  </w:style>
  <w:style w:type="character" w:customStyle="1" w:styleId="Heading2Char">
    <w:name w:val="Heading 2 Char"/>
    <w:basedOn w:val="a0"/>
    <w:uiPriority w:val="9"/>
    <w:rsid w:val="000D66B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D66B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D66BA"/>
    <w:rPr>
      <w:rFonts w:ascii="Arial" w:eastAsia="Arial" w:hAnsi="Arial" w:cs="Arial"/>
      <w:b/>
      <w:bCs/>
      <w:sz w:val="26"/>
      <w:szCs w:val="26"/>
    </w:rPr>
  </w:style>
  <w:style w:type="paragraph" w:customStyle="1" w:styleId="27">
    <w:name w:val="Название объекта2"/>
    <w:basedOn w:val="a"/>
    <w:next w:val="a"/>
    <w:uiPriority w:val="35"/>
    <w:semiHidden/>
    <w:unhideWhenUsed/>
    <w:qFormat/>
    <w:rsid w:val="000D66BA"/>
    <w:pPr>
      <w:spacing w:after="160" w:line="276" w:lineRule="auto"/>
    </w:pPr>
    <w:rPr>
      <w:rFonts w:ascii="Calibri" w:eastAsia="Calibri" w:hAnsi="Calibri"/>
      <w:b/>
      <w:bCs/>
      <w:color w:val="4472C4"/>
      <w:sz w:val="18"/>
      <w:szCs w:val="18"/>
    </w:rPr>
  </w:style>
  <w:style w:type="table" w:customStyle="1" w:styleId="TableGridLight1">
    <w:name w:val="Table Grid Light1"/>
    <w:basedOn w:val="a1"/>
    <w:uiPriority w:val="59"/>
    <w:rsid w:val="000D66BA"/>
    <w:rPr>
      <w:lang w:val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Таблица простая 12"/>
    <w:basedOn w:val="a1"/>
    <w:next w:val="18"/>
    <w:uiPriority w:val="59"/>
    <w:rsid w:val="000D66BA"/>
    <w:rPr>
      <w:lang w:val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20">
    <w:name w:val="Таблица простая 22"/>
    <w:basedOn w:val="a1"/>
    <w:next w:val="25"/>
    <w:uiPriority w:val="59"/>
    <w:rsid w:val="000D66BA"/>
    <w:rPr>
      <w:lang w:val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20">
    <w:name w:val="Таблица простая 32"/>
    <w:basedOn w:val="a1"/>
    <w:next w:val="32"/>
    <w:uiPriority w:val="99"/>
    <w:rsid w:val="000D66BA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20">
    <w:name w:val="Таблица простая 42"/>
    <w:basedOn w:val="a1"/>
    <w:next w:val="42"/>
    <w:uiPriority w:val="99"/>
    <w:rsid w:val="000D66BA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20">
    <w:name w:val="Таблица простая 52"/>
    <w:basedOn w:val="a1"/>
    <w:next w:val="52"/>
    <w:uiPriority w:val="99"/>
    <w:rsid w:val="000D66BA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2">
    <w:name w:val="Таблица-сетка 1 светлая2"/>
    <w:basedOn w:val="a1"/>
    <w:next w:val="-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2">
    <w:name w:val="Таблица-сетка 22"/>
    <w:basedOn w:val="a1"/>
    <w:next w:val="-2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21">
    <w:name w:val="Grid Table 2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">
    <w:name w:val="Grid Table 2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">
    <w:name w:val="Grid Table 2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">
    <w:name w:val="Grid Table 2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61">
    <w:name w:val="Grid Table 2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2">
    <w:name w:val="Таблица-сетка 32"/>
    <w:basedOn w:val="a1"/>
    <w:next w:val="-3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21">
    <w:name w:val="Grid Table 3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">
    <w:name w:val="Grid Table 3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">
    <w:name w:val="Grid Table 3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">
    <w:name w:val="Grid Table 3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61">
    <w:name w:val="Grid Table 3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">
    <w:name w:val="Таблица-сетка 42"/>
    <w:basedOn w:val="a1"/>
    <w:next w:val="-4"/>
    <w:uiPriority w:val="5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537DC8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/>
      </w:tcPr>
    </w:tblStylePr>
  </w:style>
  <w:style w:type="table" w:customStyle="1" w:styleId="GridTable4-Accent21">
    <w:name w:val="Grid Table 4 - Accent 21"/>
    <w:basedOn w:val="a1"/>
    <w:uiPriority w:val="5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">
    <w:name w:val="Grid Table 4 - Accent 31"/>
    <w:basedOn w:val="a1"/>
    <w:uiPriority w:val="5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">
    <w:name w:val="Grid Table 4 - Accent 41"/>
    <w:basedOn w:val="a1"/>
    <w:uiPriority w:val="5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">
    <w:name w:val="Grid Table 4 - Accent 51"/>
    <w:basedOn w:val="a1"/>
    <w:uiPriority w:val="5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5B9BD5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4-Accent61">
    <w:name w:val="Grid Table 4 - Accent 61"/>
    <w:basedOn w:val="a1"/>
    <w:uiPriority w:val="5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2">
    <w:name w:val="Таблица-сетка 5 темная2"/>
    <w:basedOn w:val="a1"/>
    <w:next w:val="-5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21">
    <w:name w:val="Grid Table 5 Dark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">
    <w:name w:val="Grid Table 5 Dark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">
    <w:name w:val="Grid Table 5 Dark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">
    <w:name w:val="Grid Table 5 Dark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61">
    <w:name w:val="Grid Table 5 Dark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2">
    <w:name w:val="Таблица-сетка 6 цветная2"/>
    <w:basedOn w:val="a1"/>
    <w:next w:val="-6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-72">
    <w:name w:val="Таблица-сетка 7 цветная2"/>
    <w:basedOn w:val="a1"/>
    <w:next w:val="-7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0B7E1"/>
        <w:sz w:val="22"/>
      </w:rPr>
      <w:tblPr/>
      <w:tcPr>
        <w:tcBorders>
          <w:top w:val="single" w:sz="4" w:space="0" w:color="A0B7E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/>
        </w:tcBorders>
        <w:shd w:val="clear" w:color="FFFFFF" w:fill="auto"/>
      </w:tcPr>
    </w:tblStylePr>
    <w:tblStylePr w:type="lastCol">
      <w:rPr>
        <w:rFonts w:ascii="Arial" w:hAnsi="Arial"/>
        <w:i/>
        <w:color w:val="A0B7E1"/>
        <w:sz w:val="22"/>
      </w:rPr>
      <w:tblPr/>
      <w:tcPr>
        <w:tcBorders>
          <w:top w:val="none" w:sz="4" w:space="0" w:color="000000"/>
          <w:left w:val="single" w:sz="4" w:space="0" w:color="A0B7E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45A8D"/>
        <w:sz w:val="22"/>
      </w:rPr>
      <w:tblPr/>
      <w:tcPr>
        <w:tcBorders>
          <w:top w:val="single" w:sz="4" w:space="0" w:color="A2C6E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A2C6E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20">
    <w:name w:val="Список-таблица 1 светлая2"/>
    <w:basedOn w:val="a1"/>
    <w:next w:val="-10"/>
    <w:uiPriority w:val="99"/>
    <w:rsid w:val="000D66BA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21">
    <w:name w:val="List Table 1 Light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">
    <w:name w:val="List Table 1 Light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">
    <w:name w:val="List Table 1 Light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">
    <w:name w:val="List Table 1 Light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61">
    <w:name w:val="List Table 1 Light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20">
    <w:name w:val="Список-таблица 22"/>
    <w:basedOn w:val="a1"/>
    <w:next w:val="-20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21">
    <w:name w:val="List Table 2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">
    <w:name w:val="List Table 2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">
    <w:name w:val="List Table 2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">
    <w:name w:val="List Table 2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61">
    <w:name w:val="List Table 2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20">
    <w:name w:val="Список-таблица 32"/>
    <w:basedOn w:val="a1"/>
    <w:next w:val="-30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20">
    <w:name w:val="Список-таблица 42"/>
    <w:basedOn w:val="a1"/>
    <w:next w:val="-40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21">
    <w:name w:val="List Table 4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">
    <w:name w:val="List Table 4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">
    <w:name w:val="List Table 4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">
    <w:name w:val="List Table 4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61">
    <w:name w:val="List Table 4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20">
    <w:name w:val="Список-таблица 5 темная2"/>
    <w:basedOn w:val="a1"/>
    <w:next w:val="-50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4472C4" w:fill="4472C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472C4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</w:style>
  <w:style w:type="table" w:customStyle="1" w:styleId="ListTable5Dark-Accent21">
    <w:name w:val="List Table 5 Dark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">
    <w:name w:val="List Table 5 Dark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">
    <w:name w:val="List Table 5 Dark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">
    <w:name w:val="List Table 5 Dark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9BC2E5" w:fill="9BC2E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9BC2E5" w:fill="9BC2E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BC2E5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</w:style>
  <w:style w:type="table" w:customStyle="1" w:styleId="ListTable5Dark-Accent61">
    <w:name w:val="List Table 5 Dark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20">
    <w:name w:val="Список-таблица 6 цветная2"/>
    <w:basedOn w:val="a1"/>
    <w:next w:val="-60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20">
    <w:name w:val="Список-таблица 7 цветная2"/>
    <w:basedOn w:val="a1"/>
    <w:next w:val="-70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54175"/>
        <w:sz w:val="22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4472C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BC2E5"/>
        <w:sz w:val="22"/>
      </w:rPr>
      <w:tblPr/>
      <w:tcPr>
        <w:tcBorders>
          <w:top w:val="single" w:sz="4" w:space="0" w:color="9BC2E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/>
        </w:tcBorders>
        <w:shd w:val="clear" w:color="FFFFFF" w:fill="auto"/>
      </w:tcPr>
    </w:tblStylePr>
    <w:tblStylePr w:type="lastCol">
      <w:rPr>
        <w:rFonts w:ascii="Arial" w:hAnsi="Arial"/>
        <w:i/>
        <w:color w:val="9BC2E5"/>
        <w:sz w:val="22"/>
      </w:rPr>
      <w:tblPr/>
      <w:tcPr>
        <w:tcBorders>
          <w:top w:val="none" w:sz="4" w:space="0" w:color="000000"/>
          <w:left w:val="single" w:sz="4" w:space="0" w:color="9BC2E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0">
    <w:name w:val="Lined - Accent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Lined-Accent21">
    <w:name w:val="Lined - Accent 2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">
    <w:name w:val="Lined - Accent 3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">
    <w:name w:val="Lined - Accent 4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">
    <w:name w:val="Lined - Accent 5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Lined-Accent61">
    <w:name w:val="Lined - Accent 6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0">
    <w:name w:val="Bordered &amp; Lined - Accent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BorderedLined-Accent21">
    <w:name w:val="Bordered &amp; Lined - Accent 2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">
    <w:name w:val="Bordered &amp; Lined - Accent 3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">
    <w:name w:val="Bordered &amp; Lined - Accent 4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">
    <w:name w:val="Bordered &amp; Lined - Accent 5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BorderedLined-Accent61">
    <w:name w:val="Bordered &amp; Lined - Accent 61"/>
    <w:basedOn w:val="a1"/>
    <w:uiPriority w:val="99"/>
    <w:rsid w:val="000D66BA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">
    <w:name w:val="Bordered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1">
    <w:name w:val="Bordered - Accent 2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">
    <w:name w:val="Bordered - Accent 3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">
    <w:name w:val="Bordered - Accent 4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">
    <w:name w:val="Bordered - Accent 5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1">
    <w:name w:val="Bordered - Accent 61"/>
    <w:basedOn w:val="a1"/>
    <w:uiPriority w:val="99"/>
    <w:rsid w:val="000D66BA"/>
    <w:rPr>
      <w:lang w:val="ru-RU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FootnoteTextChar">
    <w:name w:val="Footnote Text Char"/>
    <w:uiPriority w:val="99"/>
    <w:rsid w:val="000D66BA"/>
    <w:rPr>
      <w:sz w:val="18"/>
    </w:rPr>
  </w:style>
  <w:style w:type="character" w:customStyle="1" w:styleId="EndnoteTextChar">
    <w:name w:val="Endnote Text Char"/>
    <w:uiPriority w:val="99"/>
    <w:rsid w:val="000D66BA"/>
    <w:rPr>
      <w:sz w:val="20"/>
    </w:rPr>
  </w:style>
  <w:style w:type="table" w:customStyle="1" w:styleId="141">
    <w:name w:val="Сетка таблицы141"/>
    <w:basedOn w:val="a1"/>
    <w:uiPriority w:val="39"/>
    <w:rsid w:val="000D66BA"/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8"/>
    <w:uiPriority w:val="39"/>
    <w:rsid w:val="000D66BA"/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1"/>
    <w:next w:val="af8"/>
    <w:uiPriority w:val="39"/>
    <w:rsid w:val="000D66BA"/>
    <w:pPr>
      <w:ind w:firstLine="851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8"/>
    <w:uiPriority w:val="39"/>
    <w:rsid w:val="000D66BA"/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8"/>
    <w:uiPriority w:val="39"/>
    <w:rsid w:val="000D66BA"/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8"/>
    <w:uiPriority w:val="39"/>
    <w:rsid w:val="000D66BA"/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"/>
    <w:basedOn w:val="a1"/>
    <w:next w:val="af8"/>
    <w:uiPriority w:val="39"/>
    <w:rsid w:val="000D66BA"/>
    <w:pPr>
      <w:ind w:firstLine="851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next w:val="af8"/>
    <w:uiPriority w:val="39"/>
    <w:rsid w:val="000D66BA"/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rsid w:val="000D66BA"/>
    <w:rPr>
      <w:rFonts w:eastAsia="Arial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светлая11"/>
    <w:basedOn w:val="a1"/>
    <w:uiPriority w:val="40"/>
    <w:rsid w:val="000D66BA"/>
    <w:pPr>
      <w:ind w:firstLine="851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"/>
    <w:basedOn w:val="a1"/>
    <w:uiPriority w:val="39"/>
    <w:rsid w:val="000D66BA"/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0D66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">
    <w:name w:val="Сетка таблицы9"/>
    <w:basedOn w:val="a1"/>
    <w:next w:val="af8"/>
    <w:uiPriority w:val="39"/>
    <w:rsid w:val="000D66BA"/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8"/>
    <w:uiPriority w:val="39"/>
    <w:rsid w:val="00910CD4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40E1F-BDE7-4AB4-82DC-193E0B19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37</Pages>
  <Words>11636</Words>
  <Characters>66329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Анищенко Жанна Сергеевна</cp:lastModifiedBy>
  <cp:revision>90</cp:revision>
  <cp:lastPrinted>2025-02-04T09:21:00Z</cp:lastPrinted>
  <dcterms:created xsi:type="dcterms:W3CDTF">2025-01-27T09:17:00Z</dcterms:created>
  <dcterms:modified xsi:type="dcterms:W3CDTF">2025-02-05T09:04:00Z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2023-03-20T00:00:00Z</vt:filetime>
  </property>
</Properties>
</file>