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sz w:val="28"/>
          <w:szCs w:val="28"/>
        </w:rPr>
      </w:pPr>
    </w:p>
    <w:p w:rsidR="008C2CAB" w:rsidRPr="005C25B5" w:rsidRDefault="008C2CAB">
      <w:pPr>
        <w:widowControl/>
        <w:rPr>
          <w:bCs/>
          <w:sz w:val="28"/>
          <w:szCs w:val="28"/>
        </w:rPr>
      </w:pPr>
    </w:p>
    <w:p w:rsidR="008C2CAB" w:rsidRPr="005C25B5" w:rsidRDefault="008C2CAB">
      <w:pPr>
        <w:widowControl/>
        <w:rPr>
          <w:bCs/>
          <w:sz w:val="28"/>
          <w:szCs w:val="28"/>
        </w:rPr>
      </w:pPr>
    </w:p>
    <w:p w:rsidR="008C2CAB" w:rsidRPr="005C25B5" w:rsidRDefault="008C2CAB">
      <w:pPr>
        <w:widowControl/>
        <w:rPr>
          <w:bCs/>
          <w:sz w:val="28"/>
          <w:szCs w:val="28"/>
        </w:rPr>
      </w:pPr>
    </w:p>
    <w:p w:rsidR="008C2CAB" w:rsidRPr="005C25B5" w:rsidRDefault="008C2CAB" w:rsidP="00402B25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38"/>
      </w:tblGrid>
      <w:tr w:rsidR="008C2CAB" w:rsidRPr="005C25B5">
        <w:tc>
          <w:tcPr>
            <w:tcW w:w="96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C2CAB" w:rsidRPr="005C25B5" w:rsidRDefault="005C25B5">
            <w:pPr>
              <w:pStyle w:val="ConsPlusNormal"/>
              <w:widowControl w:val="0"/>
              <w:jc w:val="center"/>
              <w:rPr>
                <w:rFonts w:ascii="Times New Roman" w:eastAsia="Tinos" w:hAnsi="Times New Roman" w:cs="Times New Roman"/>
                <w:b/>
                <w:bCs/>
                <w:sz w:val="28"/>
                <w:szCs w:val="28"/>
              </w:rPr>
            </w:pPr>
            <w:r w:rsidRPr="005C25B5">
              <w:rPr>
                <w:rFonts w:ascii="Times New Roman" w:eastAsia="Tinos" w:hAnsi="Times New Roman" w:cs="Times New Roman"/>
                <w:b/>
                <w:bCs/>
                <w:sz w:val="28"/>
                <w:szCs w:val="28"/>
              </w:rPr>
              <w:t>Об утверждении порядка перемещения брошенных</w:t>
            </w:r>
          </w:p>
          <w:p w:rsidR="008C2CAB" w:rsidRPr="005C25B5" w:rsidRDefault="005C25B5">
            <w:pPr>
              <w:pStyle w:val="ConsPlusNormal"/>
              <w:widowControl w:val="0"/>
              <w:jc w:val="center"/>
              <w:rPr>
                <w:rFonts w:ascii="Times New Roman" w:eastAsia="Tinos" w:hAnsi="Times New Roman" w:cs="Times New Roman"/>
                <w:b/>
                <w:bCs/>
                <w:sz w:val="28"/>
                <w:szCs w:val="28"/>
              </w:rPr>
            </w:pPr>
            <w:r w:rsidRPr="005C25B5">
              <w:rPr>
                <w:rFonts w:ascii="Times New Roman" w:eastAsia="Tinos" w:hAnsi="Times New Roman" w:cs="Times New Roman"/>
                <w:b/>
                <w:bCs/>
                <w:sz w:val="28"/>
                <w:szCs w:val="28"/>
              </w:rPr>
              <w:t>транспортных средств на территории</w:t>
            </w:r>
            <w:r w:rsidRPr="005C25B5">
              <w:rPr>
                <w:rFonts w:ascii="Times New Roman" w:eastAsia="Tinos" w:hAnsi="Times New Roman" w:cs="Times New Roman"/>
                <w:b/>
                <w:bCs/>
                <w:sz w:val="28"/>
                <w:szCs w:val="28"/>
              </w:rPr>
              <w:t xml:space="preserve"> муниципального района «Белгородский район» Белгородской области</w:t>
            </w:r>
          </w:p>
        </w:tc>
      </w:tr>
    </w:tbl>
    <w:p w:rsidR="008C2CAB" w:rsidRPr="005C25B5" w:rsidRDefault="008C2CAB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C2CAB" w:rsidRPr="005C25B5" w:rsidRDefault="008C2C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2CAB" w:rsidRPr="005C25B5" w:rsidRDefault="005C25B5">
      <w:pPr>
        <w:pStyle w:val="ConsPlusNormal"/>
        <w:ind w:firstLine="709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5C25B5">
        <w:rPr>
          <w:rFonts w:ascii="Times New Roman" w:eastAsia="Tinos" w:hAnsi="Times New Roman" w:cs="Times New Roman"/>
          <w:sz w:val="28"/>
          <w:szCs w:val="28"/>
        </w:rPr>
        <w:t>В соответствии с Федеральным законом от 6 октября 2003 года</w:t>
      </w:r>
      <w:r w:rsidRPr="005C25B5">
        <w:rPr>
          <w:rFonts w:ascii="Times New Roman" w:eastAsia="Tinos" w:hAnsi="Times New Roman" w:cs="Times New Roman"/>
          <w:sz w:val="28"/>
          <w:szCs w:val="28"/>
        </w:rPr>
        <w:br/>
      </w:r>
      <w:r w:rsidRPr="005C25B5">
        <w:rPr>
          <w:rFonts w:ascii="Times New Roman" w:eastAsia="Tinos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Pr="005C25B5">
        <w:rPr>
          <w:rFonts w:ascii="Times New Roman" w:eastAsia="Tinos" w:hAnsi="Times New Roman" w:cs="Times New Roman"/>
          <w:sz w:val="28"/>
          <w:szCs w:val="28"/>
        </w:rPr>
        <w:br/>
        <w:t xml:space="preserve">в Российской Федерации», Федеральным законом от 8 ноября 2007 года </w:t>
      </w:r>
      <w:r w:rsidRPr="005C25B5">
        <w:rPr>
          <w:rFonts w:ascii="Times New Roman" w:eastAsia="Tinos" w:hAnsi="Times New Roman" w:cs="Times New Roman"/>
          <w:sz w:val="28"/>
          <w:szCs w:val="28"/>
        </w:rPr>
        <w:br/>
        <w:t xml:space="preserve">№ 257-ФЗ «Об автомобильных дорогах и о дорожной деятельности </w:t>
      </w:r>
      <w:r w:rsidRPr="005C25B5">
        <w:rPr>
          <w:rFonts w:ascii="Times New Roman" w:eastAsia="Tinos" w:hAnsi="Times New Roman" w:cs="Times New Roman"/>
          <w:sz w:val="28"/>
          <w:szCs w:val="28"/>
        </w:rPr>
        <w:br/>
        <w:t>в Российской Федерации и о внесении изменений в отдельные за</w:t>
      </w:r>
      <w:r w:rsidRPr="005C25B5">
        <w:rPr>
          <w:rFonts w:ascii="Times New Roman" w:eastAsia="Tinos" w:hAnsi="Times New Roman" w:cs="Times New Roman"/>
          <w:sz w:val="28"/>
          <w:szCs w:val="28"/>
        </w:rPr>
        <w:t xml:space="preserve">конодательные акты Российской Федерации», Уставом муниципального района «Белгородский район» Белгородской области, Правилами благоустройства городских </w:t>
      </w:r>
      <w:r w:rsidRPr="005C25B5">
        <w:rPr>
          <w:rFonts w:ascii="Times New Roman" w:eastAsia="Tinos" w:hAnsi="Times New Roman" w:cs="Times New Roman"/>
          <w:sz w:val="28"/>
          <w:szCs w:val="28"/>
        </w:rPr>
        <w:br/>
        <w:t xml:space="preserve">и сельских поселений, расположенных на территории муниципального района «Белгородский район» </w:t>
      </w:r>
      <w:r w:rsidRPr="005C25B5">
        <w:rPr>
          <w:rFonts w:ascii="Times New Roman" w:eastAsia="Tinos" w:hAnsi="Times New Roman" w:cs="Times New Roman"/>
          <w:sz w:val="28"/>
          <w:szCs w:val="28"/>
        </w:rPr>
        <w:t>Белгородско</w:t>
      </w:r>
      <w:r w:rsidRPr="005C25B5">
        <w:rPr>
          <w:rFonts w:ascii="Times New Roman" w:eastAsia="Tinos" w:hAnsi="Times New Roman" w:cs="Times New Roman"/>
          <w:sz w:val="28"/>
          <w:szCs w:val="28"/>
        </w:rPr>
        <w:t xml:space="preserve">й области, в целях решения вопросов перемещения брошенных транспортных средств на территории муниципального района «Белгородский район» </w:t>
      </w:r>
      <w:r w:rsidRPr="005C25B5">
        <w:rPr>
          <w:rFonts w:ascii="Times New Roman" w:eastAsia="Tinos" w:hAnsi="Times New Roman" w:cs="Times New Roman"/>
          <w:sz w:val="28"/>
          <w:szCs w:val="28"/>
        </w:rPr>
        <w:t>администрация</w:t>
      </w:r>
      <w:r w:rsidRPr="005C25B5">
        <w:rPr>
          <w:rFonts w:ascii="Times New Roman" w:eastAsia="Tinos" w:hAnsi="Times New Roman" w:cs="Times New Roman"/>
          <w:b/>
          <w:sz w:val="28"/>
          <w:szCs w:val="28"/>
        </w:rPr>
        <w:t xml:space="preserve"> </w:t>
      </w:r>
      <w:r w:rsidRPr="005C25B5">
        <w:rPr>
          <w:rFonts w:ascii="Times New Roman" w:eastAsia="Tinos" w:hAnsi="Times New Roman" w:cs="Times New Roman"/>
          <w:sz w:val="28"/>
          <w:szCs w:val="28"/>
        </w:rPr>
        <w:t>Белгородского района Белгородской области</w:t>
      </w:r>
      <w:r w:rsidRPr="005C25B5">
        <w:rPr>
          <w:rFonts w:ascii="Times New Roman" w:eastAsia="Tinos" w:hAnsi="Times New Roman" w:cs="Times New Roman"/>
          <w:b/>
          <w:sz w:val="28"/>
          <w:szCs w:val="28"/>
        </w:rPr>
        <w:t xml:space="preserve"> п о с т а н о в л я е т</w:t>
      </w:r>
      <w:r w:rsidRPr="005C25B5">
        <w:rPr>
          <w:rFonts w:ascii="Times New Roman" w:eastAsia="Tinos" w:hAnsi="Times New Roman" w:cs="Times New Roman"/>
          <w:sz w:val="28"/>
          <w:szCs w:val="28"/>
        </w:rPr>
        <w:t>:</w:t>
      </w:r>
      <w:r w:rsidRPr="005C25B5">
        <w:rPr>
          <w:rFonts w:ascii="Times New Roman" w:eastAsia="Tinos" w:hAnsi="Times New Roman" w:cs="Times New Roman"/>
          <w:sz w:val="28"/>
          <w:szCs w:val="28"/>
        </w:rPr>
        <w:t xml:space="preserve"> </w:t>
      </w:r>
    </w:p>
    <w:p w:rsidR="005C25B5" w:rsidRPr="005C25B5" w:rsidRDefault="005C25B5" w:rsidP="005C25B5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5C25B5">
        <w:rPr>
          <w:rFonts w:ascii="Times New Roman" w:eastAsia="Tinos" w:hAnsi="Times New Roman" w:cs="Times New Roman"/>
          <w:sz w:val="28"/>
          <w:szCs w:val="28"/>
        </w:rPr>
        <w:t>Утвердить Порядок перемещения броше</w:t>
      </w:r>
      <w:r w:rsidRPr="005C25B5">
        <w:rPr>
          <w:rFonts w:ascii="Times New Roman" w:eastAsia="Tinos" w:hAnsi="Times New Roman" w:cs="Times New Roman"/>
          <w:sz w:val="28"/>
          <w:szCs w:val="28"/>
        </w:rPr>
        <w:t xml:space="preserve">нных транспортных средств </w:t>
      </w:r>
      <w:r w:rsidRPr="005C25B5">
        <w:rPr>
          <w:rFonts w:ascii="Times New Roman" w:eastAsia="Tinos" w:hAnsi="Times New Roman" w:cs="Times New Roman"/>
          <w:sz w:val="28"/>
          <w:szCs w:val="28"/>
        </w:rPr>
        <w:br/>
        <w:t xml:space="preserve">на территории </w:t>
      </w:r>
      <w:r w:rsidRPr="005C25B5">
        <w:rPr>
          <w:rFonts w:ascii="Times New Roman" w:eastAsia="Tinos" w:hAnsi="Times New Roman" w:cs="Times New Roman"/>
          <w:sz w:val="28"/>
          <w:szCs w:val="28"/>
        </w:rPr>
        <w:t>муниципального района «Белгородский район» Белгородской области (прилагается).</w:t>
      </w:r>
    </w:p>
    <w:p w:rsidR="005C25B5" w:rsidRPr="005C25B5" w:rsidRDefault="005C25B5" w:rsidP="005C25B5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5C25B5">
        <w:rPr>
          <w:rFonts w:ascii="Times New Roman" w:hAnsi="Times New Roman" w:cs="Times New Roman"/>
          <w:sz w:val="28"/>
          <w:szCs w:val="28"/>
        </w:rPr>
        <w:t>Опубликовать настоящее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 в газете «Знамя» и разместить </w:t>
      </w:r>
      <w:r w:rsidRPr="005C25B5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</w:t>
      </w:r>
      <w:r w:rsidRPr="005C25B5">
        <w:rPr>
          <w:rFonts w:ascii="Times New Roman" w:hAnsi="Times New Roman" w:cs="Times New Roman"/>
          <w:sz w:val="28"/>
          <w:szCs w:val="28"/>
        </w:rPr>
        <w:t xml:space="preserve">ления муниципального района «Белгородский район» Белгородской области 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belgorodskij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31.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gosweb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gosuslugi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C25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r w:rsidRPr="005C25B5">
        <w:rPr>
          <w:rFonts w:ascii="Times New Roman" w:hAnsi="Times New Roman" w:cs="Times New Roman"/>
          <w:sz w:val="28"/>
          <w:szCs w:val="28"/>
        </w:rPr>
        <w:t>.</w:t>
      </w:r>
    </w:p>
    <w:p w:rsidR="008C2CAB" w:rsidRPr="005C25B5" w:rsidRDefault="005C25B5" w:rsidP="005C25B5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5C25B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5C25B5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Pr="005C25B5">
        <w:rPr>
          <w:rFonts w:ascii="Times New Roman" w:hAnsi="Times New Roman" w:cs="Times New Roman"/>
          <w:sz w:val="28"/>
          <w:szCs w:val="28"/>
        </w:rPr>
        <w:t>комитет ЖКХ, транспорта и инженерной инфраструктуры (Индучный П.Ю.).</w:t>
      </w:r>
    </w:p>
    <w:p w:rsidR="008C2CAB" w:rsidRPr="005C25B5" w:rsidRDefault="008C2CAB">
      <w:pPr>
        <w:ind w:firstLine="567"/>
        <w:jc w:val="both"/>
        <w:rPr>
          <w:sz w:val="28"/>
          <w:szCs w:val="28"/>
        </w:rPr>
      </w:pPr>
    </w:p>
    <w:p w:rsidR="008C2CAB" w:rsidRPr="005C25B5" w:rsidRDefault="008C2CAB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44"/>
        <w:gridCol w:w="4394"/>
      </w:tblGrid>
      <w:tr w:rsidR="008C2CAB" w:rsidRPr="005C25B5">
        <w:tc>
          <w:tcPr>
            <w:tcW w:w="524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C2CAB" w:rsidRPr="005C25B5" w:rsidRDefault="005C25B5">
            <w:pPr>
              <w:jc w:val="center"/>
              <w:rPr>
                <w:sz w:val="28"/>
                <w:szCs w:val="28"/>
              </w:rPr>
            </w:pPr>
            <w:r w:rsidRPr="005C25B5">
              <w:rPr>
                <w:b/>
                <w:sz w:val="28"/>
                <w:szCs w:val="28"/>
              </w:rPr>
              <w:t>Первый замести</w:t>
            </w:r>
            <w:bookmarkStart w:id="0" w:name="_GoBack"/>
            <w:bookmarkEnd w:id="0"/>
            <w:r w:rsidRPr="005C25B5">
              <w:rPr>
                <w:b/>
                <w:sz w:val="28"/>
                <w:szCs w:val="28"/>
              </w:rPr>
              <w:t xml:space="preserve">тель главы </w:t>
            </w:r>
            <w:r w:rsidRPr="005C25B5">
              <w:rPr>
                <w:b/>
                <w:sz w:val="28"/>
                <w:szCs w:val="28"/>
              </w:rPr>
              <w:br/>
            </w:r>
            <w:r w:rsidRPr="005C25B5">
              <w:rPr>
                <w:b/>
                <w:sz w:val="28"/>
                <w:szCs w:val="28"/>
              </w:rPr>
              <w:lastRenderedPageBreak/>
              <w:t>администрации Белгородского района</w:t>
            </w:r>
          </w:p>
        </w:tc>
        <w:tc>
          <w:tcPr>
            <w:tcW w:w="43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C2CAB" w:rsidRPr="005C25B5" w:rsidRDefault="008C2CAB">
            <w:pPr>
              <w:jc w:val="right"/>
              <w:rPr>
                <w:sz w:val="28"/>
                <w:szCs w:val="28"/>
              </w:rPr>
            </w:pPr>
          </w:p>
          <w:p w:rsidR="008C2CAB" w:rsidRPr="005C25B5" w:rsidRDefault="005C25B5">
            <w:pPr>
              <w:jc w:val="right"/>
              <w:rPr>
                <w:b/>
                <w:sz w:val="28"/>
                <w:szCs w:val="28"/>
              </w:rPr>
            </w:pPr>
            <w:r w:rsidRPr="005C25B5">
              <w:rPr>
                <w:b/>
                <w:sz w:val="28"/>
                <w:szCs w:val="28"/>
              </w:rPr>
              <w:lastRenderedPageBreak/>
              <w:t>Т.П. Круглякова</w:t>
            </w:r>
          </w:p>
        </w:tc>
      </w:tr>
    </w:tbl>
    <w:p w:rsidR="008C2CAB" w:rsidRPr="005C25B5" w:rsidRDefault="005C25B5">
      <w:pPr>
        <w:widowControl/>
        <w:rPr>
          <w:sz w:val="28"/>
          <w:szCs w:val="28"/>
        </w:rPr>
      </w:pPr>
      <w:r w:rsidRPr="005C25B5">
        <w:rPr>
          <w:sz w:val="28"/>
          <w:szCs w:val="28"/>
        </w:rPr>
        <w:lastRenderedPageBreak/>
        <w:br w:type="page" w:clear="all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8"/>
        <w:gridCol w:w="4819"/>
      </w:tblGrid>
      <w:tr w:rsidR="008C2CAB" w:rsidRPr="00402B25">
        <w:tc>
          <w:tcPr>
            <w:tcW w:w="4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C2CAB" w:rsidRPr="00402B25" w:rsidRDefault="008C2CA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УТВЕРЖДЕН</w:t>
            </w:r>
          </w:p>
          <w:p w:rsidR="008C2CAB" w:rsidRPr="00402B25" w:rsidRDefault="008C2C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C2CAB" w:rsidRPr="00402B25" w:rsidRDefault="005C25B5">
            <w:pPr>
              <w:jc w:val="center"/>
              <w:rPr>
                <w:b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постановлением администрации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Белгородского района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от «__»_________2025 г. № ____</w:t>
            </w:r>
          </w:p>
        </w:tc>
      </w:tr>
    </w:tbl>
    <w:p w:rsidR="008C2CAB" w:rsidRPr="00402B25" w:rsidRDefault="008C2CAB">
      <w:pPr>
        <w:rPr>
          <w:rFonts w:eastAsia="Tinos"/>
          <w:sz w:val="28"/>
          <w:szCs w:val="28"/>
        </w:rPr>
      </w:pPr>
    </w:p>
    <w:p w:rsidR="008C2CAB" w:rsidRPr="00402B25" w:rsidRDefault="008C2CAB">
      <w:pPr>
        <w:rPr>
          <w:rFonts w:eastAsia="Tinos"/>
          <w:sz w:val="28"/>
          <w:szCs w:val="28"/>
        </w:rPr>
      </w:pPr>
    </w:p>
    <w:p w:rsidR="008C2CAB" w:rsidRPr="00402B25" w:rsidRDefault="008C2CAB">
      <w:pPr>
        <w:rPr>
          <w:rFonts w:eastAsia="Tinos"/>
          <w:sz w:val="28"/>
          <w:szCs w:val="28"/>
        </w:rPr>
      </w:pPr>
    </w:p>
    <w:p w:rsidR="00402B25" w:rsidRDefault="005C25B5" w:rsidP="00402B25">
      <w:pPr>
        <w:jc w:val="center"/>
        <w:rPr>
          <w:b/>
          <w:sz w:val="28"/>
          <w:szCs w:val="28"/>
        </w:rPr>
      </w:pPr>
      <w:r w:rsidRPr="00402B25">
        <w:rPr>
          <w:b/>
          <w:sz w:val="28"/>
          <w:szCs w:val="28"/>
        </w:rPr>
        <w:t>Порядок</w:t>
      </w:r>
    </w:p>
    <w:p w:rsidR="008C2CAB" w:rsidRPr="00402B25" w:rsidRDefault="005C25B5" w:rsidP="00402B25">
      <w:pPr>
        <w:jc w:val="center"/>
        <w:rPr>
          <w:b/>
          <w:bCs/>
          <w:sz w:val="28"/>
          <w:szCs w:val="28"/>
        </w:rPr>
      </w:pPr>
      <w:r w:rsidRPr="00402B25">
        <w:rPr>
          <w:rFonts w:eastAsia="Tinos"/>
          <w:b/>
          <w:bCs/>
          <w:sz w:val="28"/>
          <w:szCs w:val="28"/>
        </w:rPr>
        <w:t xml:space="preserve">перемещения брошенных </w:t>
      </w:r>
      <w:r w:rsidRPr="00402B25">
        <w:rPr>
          <w:rFonts w:eastAsia="Tinos"/>
          <w:b/>
          <w:bCs/>
          <w:sz w:val="28"/>
          <w:szCs w:val="28"/>
        </w:rPr>
        <w:t xml:space="preserve">транспортных средств </w:t>
      </w:r>
    </w:p>
    <w:p w:rsidR="008C2CAB" w:rsidRPr="00402B25" w:rsidRDefault="005C25B5">
      <w:pPr>
        <w:pStyle w:val="ConsPlusNormal"/>
        <w:widowControl w:val="0"/>
        <w:jc w:val="center"/>
        <w:rPr>
          <w:rFonts w:ascii="Times New Roman" w:eastAsia="Tinos" w:hAnsi="Times New Roman" w:cs="Times New Roman"/>
          <w:b/>
          <w:bCs/>
          <w:sz w:val="28"/>
          <w:szCs w:val="28"/>
        </w:rPr>
      </w:pPr>
      <w:r w:rsidRPr="00402B25">
        <w:rPr>
          <w:rFonts w:ascii="Times New Roman" w:eastAsia="Tinos" w:hAnsi="Times New Roman" w:cs="Times New Roman"/>
          <w:b/>
          <w:bCs/>
          <w:sz w:val="28"/>
          <w:szCs w:val="28"/>
        </w:rPr>
        <w:t>на территории</w:t>
      </w:r>
      <w:r w:rsidRPr="00402B25"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 муниципального района «Белгородский район» Белгородской области</w:t>
      </w:r>
    </w:p>
    <w:p w:rsidR="008C2CAB" w:rsidRPr="00402B25" w:rsidRDefault="008C2CAB">
      <w:pPr>
        <w:pStyle w:val="ConsPlusTitle"/>
        <w:rPr>
          <w:rFonts w:ascii="Times New Roman" w:eastAsia="Tinos" w:hAnsi="Times New Roman" w:cs="Times New Roman"/>
          <w:sz w:val="28"/>
          <w:szCs w:val="28"/>
        </w:rPr>
      </w:pPr>
    </w:p>
    <w:p w:rsidR="008C2CAB" w:rsidRPr="00402B25" w:rsidRDefault="005C25B5">
      <w:pPr>
        <w:pStyle w:val="ConsPlusTitle"/>
        <w:numPr>
          <w:ilvl w:val="0"/>
          <w:numId w:val="16"/>
        </w:numPr>
        <w:jc w:val="center"/>
        <w:rPr>
          <w:rFonts w:ascii="Times New Roman" w:eastAsia="Tinos" w:hAnsi="Times New Roman" w:cs="Times New Roman"/>
          <w:sz w:val="28"/>
          <w:szCs w:val="28"/>
        </w:rPr>
      </w:pPr>
      <w:r w:rsidRPr="00402B25">
        <w:rPr>
          <w:rFonts w:ascii="Times New Roman" w:eastAsia="Tinos" w:hAnsi="Times New Roman" w:cs="Times New Roman"/>
          <w:sz w:val="28"/>
          <w:szCs w:val="28"/>
        </w:rPr>
        <w:t>Общие положения</w:t>
      </w:r>
    </w:p>
    <w:p w:rsidR="008C2CAB" w:rsidRPr="00402B25" w:rsidRDefault="008C2CAB" w:rsidP="004C7052">
      <w:pPr>
        <w:pStyle w:val="ConsPlusTitle"/>
        <w:pBdr>
          <w:bottom w:val="none" w:sz="4" w:space="31" w:color="000000"/>
        </w:pBdr>
        <w:jc w:val="center"/>
        <w:rPr>
          <w:rFonts w:ascii="Times New Roman" w:eastAsia="Tinos" w:hAnsi="Times New Roman" w:cs="Times New Roman"/>
          <w:sz w:val="28"/>
          <w:szCs w:val="28"/>
        </w:rPr>
      </w:pPr>
    </w:p>
    <w:p w:rsidR="00B47587" w:rsidRPr="00B47587" w:rsidRDefault="005C25B5" w:rsidP="004C7052">
      <w:pPr>
        <w:pStyle w:val="a3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line="57" w:lineRule="atLeast"/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</w:rPr>
        <w:t>Порядок перемещения</w:t>
      </w:r>
      <w:r w:rsidR="00402B25" w:rsidRPr="00B47587">
        <w:rPr>
          <w:rFonts w:eastAsia="Tinos"/>
          <w:color w:val="000000"/>
          <w:sz w:val="28"/>
          <w:szCs w:val="28"/>
        </w:rPr>
        <w:t xml:space="preserve"> брошенных транспортных средств</w:t>
      </w:r>
      <w:r w:rsidR="00402B25" w:rsidRPr="00B47587">
        <w:rPr>
          <w:rFonts w:eastAsia="Tinos"/>
          <w:color w:val="000000"/>
          <w:sz w:val="28"/>
          <w:szCs w:val="28"/>
        </w:rPr>
        <w:br/>
      </w:r>
      <w:r w:rsidRPr="00B47587">
        <w:rPr>
          <w:rFonts w:eastAsia="Tinos"/>
          <w:color w:val="000000"/>
          <w:sz w:val="28"/>
          <w:szCs w:val="28"/>
        </w:rPr>
        <w:t xml:space="preserve">на территории </w:t>
      </w:r>
      <w:r w:rsidRPr="00B47587">
        <w:rPr>
          <w:rFonts w:eastAsia="Tinos"/>
          <w:sz w:val="28"/>
          <w:szCs w:val="28"/>
        </w:rPr>
        <w:t>муниципального района «Белгородский район» Белгородской области</w:t>
      </w:r>
      <w:r w:rsidRPr="00B47587">
        <w:rPr>
          <w:rFonts w:eastAsia="Tinos"/>
          <w:color w:val="000000"/>
          <w:sz w:val="28"/>
          <w:szCs w:val="28"/>
        </w:rPr>
        <w:t xml:space="preserve"> </w:t>
      </w:r>
      <w:r w:rsidR="00402B25" w:rsidRPr="00B47587">
        <w:rPr>
          <w:rFonts w:eastAsia="Tinos"/>
          <w:color w:val="000000"/>
          <w:sz w:val="28"/>
          <w:szCs w:val="28"/>
        </w:rPr>
        <w:t>(далее –</w:t>
      </w:r>
      <w:r w:rsidRPr="00B47587">
        <w:rPr>
          <w:rFonts w:eastAsia="Tinos"/>
          <w:color w:val="000000"/>
          <w:sz w:val="28"/>
          <w:szCs w:val="28"/>
        </w:rPr>
        <w:t xml:space="preserve"> Порядок) разработан в соответствии с </w:t>
      </w:r>
      <w:hyperlink r:id="rId7" w:tooltip="https://login.consultant.ru/link/?req=doc&amp;base=RLAW404&amp;n=92807&amp;date=23.12.2024&amp;dst=102101&amp;field=134" w:history="1">
        <w:r w:rsidRPr="00B47587">
          <w:rPr>
            <w:rStyle w:val="af1"/>
            <w:rFonts w:eastAsia="Tinos"/>
            <w:color w:val="000000" w:themeColor="text1"/>
            <w:sz w:val="28"/>
            <w:szCs w:val="28"/>
            <w:highlight w:val="white"/>
            <w:u w:val="none"/>
          </w:rPr>
          <w:t>Правилами</w:t>
        </w:r>
      </w:hyperlink>
      <w:r w:rsidRPr="00B47587">
        <w:rPr>
          <w:rFonts w:eastAsia="Tinos"/>
          <w:color w:val="000000"/>
          <w:sz w:val="28"/>
          <w:szCs w:val="28"/>
        </w:rPr>
        <w:t xml:space="preserve"> благоустройства </w:t>
      </w:r>
      <w:r w:rsidRPr="00B47587">
        <w:rPr>
          <w:rFonts w:eastAsia="Tinos"/>
          <w:sz w:val="28"/>
          <w:szCs w:val="28"/>
        </w:rPr>
        <w:t>городских и се</w:t>
      </w:r>
      <w:r w:rsidR="00402B25" w:rsidRPr="00B47587">
        <w:rPr>
          <w:rFonts w:eastAsia="Tinos"/>
          <w:sz w:val="28"/>
          <w:szCs w:val="28"/>
        </w:rPr>
        <w:t>льских поселений, расположенных</w:t>
      </w:r>
      <w:r w:rsidR="00402B25" w:rsidRPr="00B47587">
        <w:rPr>
          <w:rFonts w:eastAsia="Tinos"/>
          <w:sz w:val="28"/>
          <w:szCs w:val="28"/>
        </w:rPr>
        <w:br/>
      </w:r>
      <w:r w:rsidRPr="00B47587">
        <w:rPr>
          <w:rFonts w:eastAsia="Tinos"/>
          <w:sz w:val="28"/>
          <w:szCs w:val="28"/>
        </w:rPr>
        <w:t xml:space="preserve">на территории муниципального района «Белгородский район» </w:t>
      </w:r>
      <w:r w:rsidRPr="00B47587">
        <w:rPr>
          <w:rFonts w:eastAsia="Tinos"/>
          <w:sz w:val="28"/>
        </w:rPr>
        <w:t>Белгородской области.</w:t>
      </w:r>
    </w:p>
    <w:p w:rsidR="00B47587" w:rsidRPr="00B47587" w:rsidRDefault="005C25B5" w:rsidP="004C7052">
      <w:pPr>
        <w:pStyle w:val="a3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before="238" w:line="57" w:lineRule="atLeast"/>
        <w:ind w:left="0" w:firstLine="709"/>
        <w:jc w:val="both"/>
        <w:rPr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</w:rPr>
        <w:t>Для целей настоящего Порядка используются следующие понятия:</w:t>
      </w:r>
    </w:p>
    <w:p w:rsidR="00B47587" w:rsidRPr="00B47587" w:rsidRDefault="00402B25" w:rsidP="004C7052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before="238" w:line="57" w:lineRule="atLeast"/>
        <w:ind w:left="0" w:firstLine="709"/>
        <w:jc w:val="both"/>
        <w:rPr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</w:rPr>
        <w:t>транспортное средство –</w:t>
      </w:r>
      <w:r w:rsidR="005C25B5" w:rsidRPr="00B47587">
        <w:rPr>
          <w:rFonts w:eastAsia="Tinos"/>
          <w:color w:val="000000"/>
          <w:sz w:val="28"/>
          <w:szCs w:val="28"/>
        </w:rPr>
        <w:t xml:space="preserve"> устройство, предназначенное для перевозки </w:t>
      </w:r>
      <w:r w:rsidR="005C25B5" w:rsidRPr="00B47587">
        <w:rPr>
          <w:rFonts w:eastAsia="Tinos"/>
          <w:color w:val="000000"/>
          <w:sz w:val="28"/>
          <w:szCs w:val="28"/>
        </w:rPr>
        <w:br/>
        <w:t>по дорогам людей, грузов или обор</w:t>
      </w:r>
      <w:r w:rsidR="00B47587">
        <w:rPr>
          <w:rFonts w:eastAsia="Tinos"/>
          <w:color w:val="000000"/>
          <w:sz w:val="28"/>
          <w:szCs w:val="28"/>
        </w:rPr>
        <w:t>удования, установленного на нем;</w:t>
      </w:r>
    </w:p>
    <w:p w:rsidR="00B47587" w:rsidRPr="00B47587" w:rsidRDefault="005C25B5" w:rsidP="004C7052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before="238" w:line="57" w:lineRule="atLeast"/>
        <w:ind w:left="0" w:firstLine="709"/>
        <w:jc w:val="both"/>
        <w:rPr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</w:rPr>
        <w:t>б</w:t>
      </w:r>
      <w:r w:rsidR="00402B25" w:rsidRPr="00B47587">
        <w:rPr>
          <w:rFonts w:eastAsia="Tinos"/>
          <w:color w:val="000000"/>
          <w:sz w:val="28"/>
          <w:szCs w:val="28"/>
        </w:rPr>
        <w:t>рошенное транспортное средство –</w:t>
      </w:r>
      <w:r w:rsidRPr="00B47587">
        <w:rPr>
          <w:rFonts w:eastAsia="Tinos"/>
          <w:color w:val="000000"/>
          <w:sz w:val="28"/>
          <w:szCs w:val="28"/>
        </w:rPr>
        <w:t xml:space="preserve"> транспортное сред</w:t>
      </w:r>
      <w:r w:rsidRPr="00B47587">
        <w:rPr>
          <w:rFonts w:eastAsia="Tinos"/>
          <w:color w:val="000000"/>
          <w:sz w:val="28"/>
          <w:szCs w:val="28"/>
        </w:rPr>
        <w:t>ство, брошенное собственником или иным образом оставленное им с целью отказа от права собственности на него;</w:t>
      </w:r>
    </w:p>
    <w:p w:rsidR="00B47587" w:rsidRPr="00B47587" w:rsidRDefault="005C25B5" w:rsidP="004C7052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before="238" w:line="57" w:lineRule="atLeast"/>
        <w:ind w:left="0" w:firstLine="709"/>
        <w:jc w:val="both"/>
        <w:rPr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</w:rPr>
        <w:t xml:space="preserve">признаки брошенного транспортного средства </w:t>
      </w:r>
      <w:r w:rsidR="00402B25" w:rsidRPr="00B47587">
        <w:rPr>
          <w:rFonts w:eastAsia="Tinos"/>
          <w:color w:val="000000"/>
          <w:sz w:val="28"/>
          <w:szCs w:val="28"/>
        </w:rPr>
        <w:t>–</w:t>
      </w:r>
      <w:r w:rsidRPr="00B47587">
        <w:rPr>
          <w:rFonts w:eastAsia="Tinos"/>
          <w:color w:val="000000"/>
          <w:sz w:val="28"/>
          <w:szCs w:val="28"/>
        </w:rPr>
        <w:t xml:space="preserve"> внешние свидетельства отсутствия эксплуатации транспортного средства (отсутствие колес, дверей, сил</w:t>
      </w:r>
      <w:r w:rsidRPr="00B47587">
        <w:rPr>
          <w:rFonts w:eastAsia="Tinos"/>
          <w:color w:val="000000"/>
          <w:sz w:val="28"/>
          <w:szCs w:val="28"/>
        </w:rPr>
        <w:t>овых агрегатов, спущены шины, выбиты стекла, открыты двери и т.п.), находящегося в течение не менее четыр</w:t>
      </w:r>
      <w:r w:rsidR="00402B25" w:rsidRPr="00B47587">
        <w:rPr>
          <w:rFonts w:eastAsia="Tinos"/>
          <w:color w:val="000000"/>
          <w:sz w:val="28"/>
          <w:szCs w:val="28"/>
        </w:rPr>
        <w:t>надцати дней с момента фиксации</w:t>
      </w:r>
      <w:r w:rsidR="00402B25" w:rsidRPr="00B47587">
        <w:rPr>
          <w:rFonts w:eastAsia="Tinos"/>
          <w:color w:val="000000"/>
          <w:sz w:val="28"/>
          <w:szCs w:val="28"/>
        </w:rPr>
        <w:br/>
      </w:r>
      <w:r w:rsidRPr="00B47587">
        <w:rPr>
          <w:rFonts w:eastAsia="Tinos"/>
          <w:color w:val="000000"/>
          <w:sz w:val="28"/>
          <w:szCs w:val="28"/>
        </w:rPr>
        <w:t>на парковках, обочинах автомобильных дорог, тротуарах, газонах, дворовых территориях многоквартирных домов, внутрикварт</w:t>
      </w:r>
      <w:r w:rsidRPr="00B47587">
        <w:rPr>
          <w:rFonts w:eastAsia="Tinos"/>
          <w:color w:val="000000"/>
          <w:sz w:val="28"/>
          <w:szCs w:val="28"/>
        </w:rPr>
        <w:t>альных проездах и иных местах, не предназначенных для хранения транспортных средств;</w:t>
      </w:r>
    </w:p>
    <w:p w:rsidR="008C2CAB" w:rsidRPr="00B47587" w:rsidRDefault="005C25B5" w:rsidP="004C7052">
      <w:pPr>
        <w:pStyle w:val="a3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line="57" w:lineRule="atLeast"/>
        <w:ind w:left="0" w:firstLine="709"/>
        <w:jc w:val="both"/>
        <w:rPr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</w:rPr>
        <w:t>уполномоченная организация – муниципальное учреждение, уполномоченное нормативно-правовым актом администрации Белгородского  района на осуществление функций по перемеще</w:t>
      </w:r>
      <w:r w:rsidRPr="00B47587">
        <w:rPr>
          <w:rFonts w:eastAsia="Tinos"/>
          <w:color w:val="000000"/>
          <w:sz w:val="28"/>
          <w:szCs w:val="28"/>
        </w:rPr>
        <w:t>нию и хранению транспортных средств на территории муниципального района «Белгородский район» Белгородской области.</w:t>
      </w:r>
    </w:p>
    <w:p w:rsidR="008C2CAB" w:rsidRPr="00402B25" w:rsidRDefault="008C2CAB" w:rsidP="004C7052">
      <w:p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line="57" w:lineRule="atLeast"/>
        <w:contextualSpacing/>
        <w:jc w:val="both"/>
        <w:rPr>
          <w:rFonts w:eastAsia="Tinos"/>
          <w:color w:val="000000"/>
          <w:sz w:val="28"/>
          <w:szCs w:val="28"/>
        </w:rPr>
      </w:pPr>
    </w:p>
    <w:p w:rsidR="008C2CAB" w:rsidRPr="00402B25" w:rsidRDefault="005C25B5" w:rsidP="004C7052">
      <w:p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line="57" w:lineRule="atLeast"/>
        <w:ind w:firstLine="709"/>
        <w:contextualSpacing/>
        <w:rPr>
          <w:sz w:val="28"/>
          <w:szCs w:val="28"/>
        </w:rPr>
      </w:pPr>
      <w:r w:rsidRPr="00402B25">
        <w:rPr>
          <w:rFonts w:eastAsia="Tinos"/>
          <w:b/>
          <w:color w:val="000000"/>
          <w:sz w:val="28"/>
          <w:szCs w:val="28"/>
        </w:rPr>
        <w:t>2. Порядок выявления, перемещения брошенных транспортных</w:t>
      </w:r>
    </w:p>
    <w:p w:rsidR="008C2CAB" w:rsidRPr="00402B25" w:rsidRDefault="005C25B5" w:rsidP="004C7052">
      <w:p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line="57" w:lineRule="atLeast"/>
        <w:contextualSpacing/>
        <w:jc w:val="center"/>
        <w:rPr>
          <w:sz w:val="28"/>
          <w:szCs w:val="28"/>
        </w:rPr>
      </w:pPr>
      <w:r w:rsidRPr="00402B25">
        <w:rPr>
          <w:rFonts w:eastAsia="Tinos"/>
          <w:b/>
          <w:color w:val="000000"/>
          <w:sz w:val="28"/>
          <w:szCs w:val="28"/>
        </w:rPr>
        <w:t xml:space="preserve">средств на территории </w:t>
      </w:r>
      <w:r w:rsidRPr="00402B25">
        <w:rPr>
          <w:rFonts w:eastAsia="Tinos"/>
          <w:b/>
          <w:bCs/>
          <w:sz w:val="28"/>
          <w:szCs w:val="28"/>
        </w:rPr>
        <w:t>муниципального района «Белгородский район» Белгородской области</w:t>
      </w:r>
    </w:p>
    <w:p w:rsidR="008C2CAB" w:rsidRPr="00402B25" w:rsidRDefault="008C2CAB" w:rsidP="004C7052">
      <w:p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line="57" w:lineRule="atLeast"/>
        <w:contextualSpacing/>
        <w:jc w:val="both"/>
        <w:rPr>
          <w:sz w:val="28"/>
          <w:szCs w:val="28"/>
        </w:rPr>
      </w:pPr>
    </w:p>
    <w:p w:rsidR="00B47587" w:rsidRPr="00B47587" w:rsidRDefault="005C25B5" w:rsidP="004C7052">
      <w:pPr>
        <w:pStyle w:val="a3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line="57" w:lineRule="atLeast"/>
        <w:ind w:left="0" w:firstLine="709"/>
        <w:jc w:val="both"/>
        <w:rPr>
          <w:color w:val="000000"/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Организацию работ по выявлению брошенных транспортных средств, </w:t>
      </w:r>
      <w:r w:rsidRPr="00B47587">
        <w:rPr>
          <w:rFonts w:eastAsia="Tinos"/>
          <w:color w:val="000000"/>
          <w:sz w:val="28"/>
          <w:szCs w:val="28"/>
        </w:rPr>
        <w:t xml:space="preserve">установлению его владельца (законного представителя владельца), </w:t>
      </w:r>
      <w:r w:rsidR="00B47587" w:rsidRPr="00B47587">
        <w:rPr>
          <w:rFonts w:eastAsia="Tinos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>в том числе</w:t>
      </w:r>
      <w:r w:rsidR="00B47587" w:rsidRPr="00B47587">
        <w:rPr>
          <w:rFonts w:eastAsia="Tinos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br/>
      </w:r>
      <w:r w:rsidRPr="00B47587">
        <w:rPr>
          <w:rFonts w:eastAsia="Tinos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и </w:t>
      </w:r>
      <w:r w:rsidRPr="00B47587">
        <w:rPr>
          <w:rFonts w:eastAsia="Tinos"/>
          <w:color w:val="000000"/>
          <w:sz w:val="28"/>
          <w:szCs w:val="28"/>
          <w:highlight w:val="white"/>
        </w:rPr>
        <w:t>на основании поступа</w:t>
      </w:r>
      <w:r w:rsidRPr="00B47587">
        <w:rPr>
          <w:rFonts w:eastAsia="Tinos"/>
          <w:color w:val="000000"/>
          <w:sz w:val="28"/>
          <w:szCs w:val="28"/>
          <w:highlight w:val="white"/>
        </w:rPr>
        <w:t>ющей информации от физических и юридических лиц</w:t>
      </w:r>
      <w:r w:rsidRPr="00B47587">
        <w:rPr>
          <w:rFonts w:eastAsia="Tinos"/>
          <w:color w:val="000000"/>
          <w:sz w:val="28"/>
          <w:szCs w:val="28"/>
        </w:rPr>
        <w:t xml:space="preserve">, </w:t>
      </w:r>
      <w:r w:rsidRPr="00B47587">
        <w:rPr>
          <w:rFonts w:eastAsia="Tinos"/>
          <w:color w:val="000000"/>
          <w:sz w:val="28"/>
          <w:szCs w:val="28"/>
        </w:rPr>
        <w:br/>
        <w:t xml:space="preserve">на территориях </w:t>
      </w:r>
      <w:r w:rsidRPr="00B47587">
        <w:rPr>
          <w:rFonts w:eastAsia="Tinos"/>
          <w:sz w:val="28"/>
          <w:szCs w:val="28"/>
        </w:rPr>
        <w:t>городских и сельских поселений муниципального района «Белгородский район» Белгородской области осуществляют специалисты администраций городских и сельских поселений Белгородского района.</w:t>
      </w:r>
    </w:p>
    <w:p w:rsidR="00B47587" w:rsidRPr="00B47587" w:rsidRDefault="005C25B5" w:rsidP="004C7052">
      <w:pPr>
        <w:pStyle w:val="a3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spacing w:line="57" w:lineRule="atLeast"/>
        <w:ind w:left="0" w:firstLine="709"/>
        <w:jc w:val="both"/>
        <w:rPr>
          <w:color w:val="000000"/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</w:rPr>
        <w:t>После выявления либо поступления информации об обнаруженных брошенных транспортных средствах глава (специалист) администрации поселения в течение 3-х дней составляет</w:t>
      </w:r>
      <w:r w:rsidRPr="00B47587">
        <w:rPr>
          <w:rFonts w:eastAsia="Tinos"/>
          <w:color w:val="000000" w:themeColor="text1"/>
          <w:sz w:val="28"/>
          <w:szCs w:val="28"/>
        </w:rPr>
        <w:t xml:space="preserve"> </w:t>
      </w:r>
      <w:hyperlink r:id="rId8" w:anchor="Par105" w:tooltip="file:///opt/r7-office/desktopeditors/editors/web-apps/apps/documenteditor/main/index.html?_dc=0&amp;lang=ru-RU&amp;frameEditorId=placeholder&amp;parentOrigin=file://#Par105" w:history="1">
        <w:r w:rsidRPr="00B47587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акт</w:t>
        </w:r>
      </w:hyperlink>
      <w:r w:rsidRPr="00B47587">
        <w:rPr>
          <w:rFonts w:eastAsia="Tinos"/>
          <w:color w:val="000000" w:themeColor="text1"/>
          <w:sz w:val="28"/>
          <w:szCs w:val="28"/>
        </w:rPr>
        <w:t xml:space="preserve"> </w:t>
      </w:r>
      <w:r w:rsidRPr="00B47587">
        <w:rPr>
          <w:rFonts w:eastAsia="Tinos"/>
          <w:color w:val="000000"/>
          <w:sz w:val="28"/>
          <w:szCs w:val="28"/>
        </w:rPr>
        <w:t xml:space="preserve">осмотра транспортного средства </w:t>
      </w:r>
      <w:r w:rsidRPr="00B47587">
        <w:rPr>
          <w:rFonts w:eastAsia="Tinos"/>
          <w:color w:val="000000"/>
          <w:sz w:val="28"/>
          <w:szCs w:val="28"/>
        </w:rPr>
        <w:br/>
        <w:t xml:space="preserve">с фотофиксацией и привязкой к месту нахождения транспортного средства </w:t>
      </w:r>
      <w:r w:rsidRPr="00B47587">
        <w:rPr>
          <w:rFonts w:eastAsia="Tinos"/>
          <w:color w:val="000000"/>
          <w:sz w:val="28"/>
          <w:szCs w:val="28"/>
        </w:rPr>
        <w:br/>
        <w:t>по форме согласно приложению 1 к настоящему Порядку.</w:t>
      </w:r>
    </w:p>
    <w:p w:rsidR="00B47587" w:rsidRPr="00B47587" w:rsidRDefault="005C25B5" w:rsidP="004C7052">
      <w:pPr>
        <w:pStyle w:val="a3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color w:val="000000"/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</w:rPr>
        <w:t>По истечении 14 дней после составления акта организуется комиссионный осмотр транспортно</w:t>
      </w:r>
      <w:r w:rsidRPr="00B47587">
        <w:rPr>
          <w:rFonts w:eastAsia="Tinos"/>
          <w:color w:val="000000"/>
          <w:sz w:val="28"/>
          <w:szCs w:val="28"/>
        </w:rPr>
        <w:t xml:space="preserve">го средства. </w:t>
      </w:r>
      <w:r w:rsidRPr="00B47587">
        <w:rPr>
          <w:color w:val="000000"/>
          <w:sz w:val="28"/>
          <w:szCs w:val="28"/>
          <w:highlight w:val="white"/>
        </w:rPr>
        <w:t>Возглавляет данную комиссию уполномоченный сот</w:t>
      </w:r>
      <w:r w:rsidR="00B47587">
        <w:rPr>
          <w:color w:val="000000"/>
          <w:sz w:val="28"/>
          <w:szCs w:val="28"/>
          <w:highlight w:val="white"/>
        </w:rPr>
        <w:t>рудник администрации поселения.</w:t>
      </w:r>
    </w:p>
    <w:p w:rsidR="00B47587" w:rsidRPr="00B47587" w:rsidRDefault="005C25B5" w:rsidP="004C7052">
      <w:pPr>
        <w:pStyle w:val="a3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color w:val="000000"/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  <w:highlight w:val="white"/>
        </w:rPr>
        <w:t>Комиссия по обследованию брошенны</w:t>
      </w:r>
      <w:r w:rsidR="00402B25" w:rsidRPr="00B47587">
        <w:rPr>
          <w:rFonts w:eastAsia="Tinos"/>
          <w:color w:val="000000"/>
          <w:sz w:val="28"/>
          <w:szCs w:val="28"/>
          <w:highlight w:val="white"/>
        </w:rPr>
        <w:t xml:space="preserve">х транспортных средств </w:t>
      </w:r>
      <w:r w:rsidR="00402B25" w:rsidRPr="00B47587">
        <w:rPr>
          <w:rFonts w:eastAsia="Tinos"/>
          <w:color w:val="000000"/>
          <w:sz w:val="28"/>
          <w:szCs w:val="28"/>
          <w:highlight w:val="white"/>
        </w:rPr>
        <w:br/>
        <w:t>(далее –</w:t>
      </w:r>
      <w:r w:rsidRPr="00B47587">
        <w:rPr>
          <w:rFonts w:eastAsia="Tinos"/>
          <w:color w:val="000000"/>
          <w:sz w:val="28"/>
          <w:szCs w:val="28"/>
          <w:highlight w:val="white"/>
        </w:rPr>
        <w:t xml:space="preserve"> Комиссия) создается согласно нормативно-правовому акту администрации Белгородского района.</w:t>
      </w:r>
    </w:p>
    <w:p w:rsidR="00B47587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color w:val="000000"/>
          <w:sz w:val="28"/>
          <w:szCs w:val="28"/>
        </w:rPr>
      </w:pPr>
      <w:r w:rsidRPr="00B47587">
        <w:rPr>
          <w:rFonts w:eastAsia="Tinos"/>
          <w:color w:val="000000"/>
          <w:sz w:val="28"/>
          <w:szCs w:val="28"/>
          <w:highlight w:val="white"/>
        </w:rPr>
        <w:t xml:space="preserve">В состав комиссии включаются представители </w:t>
      </w:r>
      <w:r w:rsidRPr="00B47587">
        <w:rPr>
          <w:color w:val="000000"/>
          <w:sz w:val="28"/>
          <w:szCs w:val="28"/>
          <w:highlight w:val="white"/>
        </w:rPr>
        <w:t xml:space="preserve">комитета ЖКХ, транспорта и инженерной инфраструктуры администрации Белгородского района, комитета имущественных и земельных отношений администрации Белгородского района, </w:t>
      </w:r>
      <w:r w:rsidRPr="00B47587">
        <w:rPr>
          <w:color w:val="000000"/>
          <w:sz w:val="28"/>
          <w:szCs w:val="28"/>
          <w:highlight w:val="white"/>
        </w:rPr>
        <w:t>администраций поселения,</w:t>
      </w:r>
      <w:r w:rsidRPr="00B47587">
        <w:rPr>
          <w:color w:val="000000"/>
          <w:sz w:val="28"/>
          <w:szCs w:val="28"/>
          <w:highlight w:val="white"/>
        </w:rPr>
        <w:t xml:space="preserve"> УМВД России по Бел</w:t>
      </w:r>
      <w:r w:rsidRPr="00B47587">
        <w:rPr>
          <w:color w:val="000000"/>
          <w:sz w:val="28"/>
          <w:szCs w:val="28"/>
          <w:highlight w:val="white"/>
        </w:rPr>
        <w:t xml:space="preserve">городскому району </w:t>
      </w:r>
      <w:r w:rsidRPr="00B47587">
        <w:rPr>
          <w:color w:val="000000"/>
          <w:sz w:val="28"/>
          <w:szCs w:val="28"/>
          <w:highlight w:val="white"/>
        </w:rPr>
        <w:br/>
        <w:t>и представитель уполномоченной организации.</w:t>
      </w:r>
    </w:p>
    <w:p w:rsidR="00663AAC" w:rsidRPr="00663AAC" w:rsidRDefault="005C25B5" w:rsidP="00663AAC">
      <w:pPr>
        <w:pStyle w:val="a3"/>
        <w:numPr>
          <w:ilvl w:val="1"/>
          <w:numId w:val="21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 xml:space="preserve">По результатам осмотра составляется </w:t>
      </w:r>
      <w:hyperlink r:id="rId9" w:anchor="Par161" w:tooltip="file:///opt/r7-office/desktopeditors/editors/web-apps/apps/documenteditor/main/index.html?_dc=0&amp;lang=ru-RU&amp;frameEditorId=placeholder&amp;parentOrigin=file://#Par161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акт</w:t>
        </w:r>
      </w:hyperlink>
      <w:r w:rsidRPr="00402B25">
        <w:rPr>
          <w:rFonts w:eastAsia="Tinos"/>
          <w:color w:val="000000"/>
          <w:sz w:val="28"/>
          <w:szCs w:val="28"/>
        </w:rPr>
        <w:t xml:space="preserve"> осмотра брошенного транспортного средства (далее </w:t>
      </w:r>
      <w:r w:rsidR="00402B25">
        <w:rPr>
          <w:rFonts w:eastAsia="Tinos"/>
          <w:color w:val="000000"/>
          <w:sz w:val="28"/>
          <w:szCs w:val="28"/>
        </w:rPr>
        <w:t>–</w:t>
      </w:r>
      <w:r w:rsidRPr="00402B25">
        <w:rPr>
          <w:rFonts w:eastAsia="Tinos"/>
          <w:color w:val="000000"/>
          <w:sz w:val="28"/>
          <w:szCs w:val="28"/>
        </w:rPr>
        <w:t xml:space="preserve"> акт о</w:t>
      </w:r>
      <w:r w:rsidRPr="00402B25">
        <w:rPr>
          <w:rFonts w:eastAsia="Tinos"/>
          <w:color w:val="000000"/>
          <w:sz w:val="28"/>
          <w:szCs w:val="28"/>
        </w:rPr>
        <w:t>смотра), который подписывается всеми членами Комиссии по форме согласно приложению 2 к настоящему Порядку.</w:t>
      </w:r>
    </w:p>
    <w:p w:rsidR="004C7052" w:rsidRPr="00663AAC" w:rsidRDefault="005C25B5" w:rsidP="00663AAC">
      <w:p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663AAC">
        <w:rPr>
          <w:rFonts w:eastAsia="Tinos"/>
          <w:color w:val="000000"/>
          <w:sz w:val="28"/>
          <w:szCs w:val="28"/>
        </w:rPr>
        <w:t>В акте осмотра отражаются сведения о месте нахождения брошенного транспортного средства, его состоянии (внешнем и техническом с фиксацией фактов наличия признаков брошенного), наличии или отсутствии государственных регистрационных знаков, а также другие св</w:t>
      </w:r>
      <w:r w:rsidRPr="00663AAC">
        <w:rPr>
          <w:rFonts w:eastAsia="Tinos"/>
          <w:color w:val="000000"/>
          <w:sz w:val="28"/>
          <w:szCs w:val="28"/>
        </w:rPr>
        <w:t>едения, позволяющие идентиф</w:t>
      </w:r>
      <w:r w:rsidR="004C7052" w:rsidRPr="00663AAC">
        <w:rPr>
          <w:rFonts w:eastAsia="Tinos"/>
          <w:color w:val="000000"/>
          <w:sz w:val="28"/>
          <w:szCs w:val="28"/>
        </w:rPr>
        <w:t>ицировать транспортное средство.</w:t>
      </w:r>
    </w:p>
    <w:p w:rsidR="00663AAC" w:rsidRDefault="005C25B5" w:rsidP="00663AAC">
      <w:pPr>
        <w:pStyle w:val="a3"/>
        <w:numPr>
          <w:ilvl w:val="1"/>
          <w:numId w:val="28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C7052">
        <w:rPr>
          <w:rFonts w:eastAsia="Tinos"/>
          <w:color w:val="000000"/>
          <w:sz w:val="28"/>
          <w:szCs w:val="28"/>
        </w:rPr>
        <w:t>При проведении внешнего осмотра транспортного средства осуществляется его обязательная фотосъемка. Фототаблица транспортного средства прилагается к акту осмотра.</w:t>
      </w:r>
    </w:p>
    <w:p w:rsidR="00663AAC" w:rsidRDefault="005C25B5" w:rsidP="00663AAC">
      <w:pPr>
        <w:pStyle w:val="a3"/>
        <w:numPr>
          <w:ilvl w:val="1"/>
          <w:numId w:val="29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698"/>
        <w:jc w:val="both"/>
        <w:rPr>
          <w:rFonts w:eastAsia="Tinos"/>
          <w:color w:val="000000"/>
          <w:sz w:val="28"/>
          <w:szCs w:val="28"/>
        </w:rPr>
      </w:pPr>
      <w:r w:rsidRPr="00663AAC">
        <w:rPr>
          <w:rFonts w:eastAsia="Tinos"/>
          <w:color w:val="000000"/>
          <w:sz w:val="28"/>
          <w:szCs w:val="28"/>
        </w:rPr>
        <w:t>После проведения осмотра брош</w:t>
      </w:r>
      <w:r w:rsidRPr="00663AAC">
        <w:rPr>
          <w:rFonts w:eastAsia="Tinos"/>
          <w:color w:val="000000"/>
          <w:sz w:val="28"/>
          <w:szCs w:val="28"/>
        </w:rPr>
        <w:t>енного транспортного средства глава (специалист) администрации поселения принимает меры к его идентификации, установлению собственника (владельца) транспортного средства путем направления соответствующих запросов в УМВД России по Белгородскому району.</w:t>
      </w:r>
    </w:p>
    <w:p w:rsidR="004C7052" w:rsidRPr="00663AAC" w:rsidRDefault="005C25B5" w:rsidP="00663AAC">
      <w:pPr>
        <w:pStyle w:val="a3"/>
        <w:numPr>
          <w:ilvl w:val="1"/>
          <w:numId w:val="29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698"/>
        <w:jc w:val="both"/>
        <w:rPr>
          <w:rFonts w:eastAsia="Tinos"/>
          <w:color w:val="000000"/>
          <w:sz w:val="28"/>
          <w:szCs w:val="28"/>
        </w:rPr>
      </w:pPr>
      <w:r w:rsidRPr="00663AAC">
        <w:rPr>
          <w:rFonts w:eastAsia="Tinos"/>
          <w:color w:val="000000"/>
          <w:sz w:val="28"/>
          <w:szCs w:val="28"/>
        </w:rPr>
        <w:t xml:space="preserve">В течение 3 рабочих дней после установления собственника (владельца) транспортного средства глава (специалист) администрации поселения направляет ему письменное </w:t>
      </w:r>
      <w:hyperlink r:id="rId10" w:anchor="Par238" w:tooltip="file:///opt/r7-office/desktopeditors/editors/web-apps/apps/documenteditor/main/index.html?_dc=0&amp;lang=ru-RU&amp;frameEditorId=placeholder&amp;parentOrigin=file://#Par238" w:history="1">
        <w:r w:rsidRPr="00663AAC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ув</w:t>
        </w:r>
        <w:r w:rsidRPr="00663AAC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едомление</w:t>
        </w:r>
      </w:hyperlink>
      <w:r w:rsidRPr="00663AAC">
        <w:rPr>
          <w:rFonts w:eastAsia="Tinos"/>
          <w:color w:val="000000"/>
          <w:sz w:val="28"/>
          <w:szCs w:val="28"/>
        </w:rPr>
        <w:t xml:space="preserve"> по форме согласно приложению 3 к настоящему Порядку о необходимости в течение 5 дней </w:t>
      </w:r>
      <w:r w:rsidRPr="00663AAC">
        <w:rPr>
          <w:rFonts w:eastAsia="Tinos"/>
          <w:color w:val="000000"/>
          <w:sz w:val="28"/>
          <w:szCs w:val="28"/>
        </w:rPr>
        <w:br/>
        <w:t>с момента получения уведомления своими силами и за свой счет переместить транспортное средство в предназначенное для хранения транспортных средств место.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>Уведом</w:t>
      </w:r>
      <w:r w:rsidRPr="00402B25">
        <w:rPr>
          <w:rFonts w:eastAsia="Tinos"/>
          <w:color w:val="000000"/>
          <w:sz w:val="28"/>
          <w:szCs w:val="28"/>
        </w:rPr>
        <w:t xml:space="preserve">ление направляется заказным почтовым отправлением </w:t>
      </w:r>
      <w:r w:rsidRPr="00402B25">
        <w:rPr>
          <w:rFonts w:eastAsia="Tinos"/>
          <w:color w:val="000000"/>
          <w:sz w:val="28"/>
          <w:szCs w:val="28"/>
        </w:rPr>
        <w:br/>
        <w:t>с уведомлением о вручении. Глава (специалист) администрации поселения отслеживает получение уведомления собственником (владельцем) транспортного средства.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>Собственник (владелец) предупреждается, что в случ</w:t>
      </w:r>
      <w:r w:rsidRPr="00402B25">
        <w:rPr>
          <w:rFonts w:eastAsia="Tinos"/>
          <w:color w:val="000000"/>
          <w:sz w:val="28"/>
          <w:szCs w:val="28"/>
        </w:rPr>
        <w:t>ае неисполнения требований о перемещении транспортного средства в установленный срок транспортное средство подлежит перемещению на специализированную стоянку.</w:t>
      </w:r>
    </w:p>
    <w:p w:rsidR="004C7052" w:rsidRDefault="005C25B5" w:rsidP="005C25B5">
      <w:pPr>
        <w:pStyle w:val="a3"/>
        <w:numPr>
          <w:ilvl w:val="1"/>
          <w:numId w:val="30"/>
        </w:numPr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>В случае отсутствия сведений о собственнике (владельце) транспортного средства глава (специа</w:t>
      </w:r>
      <w:r>
        <w:rPr>
          <w:rFonts w:eastAsia="Tinos"/>
          <w:color w:val="000000"/>
          <w:sz w:val="28"/>
          <w:szCs w:val="28"/>
        </w:rPr>
        <w:t xml:space="preserve">лист) администрации поселения </w:t>
      </w:r>
      <w:r w:rsidRPr="00402B25">
        <w:rPr>
          <w:rFonts w:eastAsia="Tinos"/>
          <w:color w:val="000000"/>
          <w:sz w:val="28"/>
          <w:szCs w:val="28"/>
        </w:rPr>
        <w:t>размещает уведомление о добровольном перем</w:t>
      </w:r>
      <w:r>
        <w:rPr>
          <w:rFonts w:eastAsia="Tinos"/>
          <w:color w:val="000000"/>
          <w:sz w:val="28"/>
          <w:szCs w:val="28"/>
        </w:rPr>
        <w:t>ещении на транспортном средстве</w:t>
      </w:r>
      <w:r>
        <w:rPr>
          <w:rFonts w:eastAsia="Tinos"/>
          <w:color w:val="000000"/>
          <w:sz w:val="28"/>
          <w:szCs w:val="28"/>
        </w:rPr>
        <w:br/>
      </w:r>
      <w:r w:rsidRPr="00402B25">
        <w:rPr>
          <w:rFonts w:eastAsia="Tinos"/>
          <w:color w:val="000000"/>
          <w:sz w:val="28"/>
          <w:szCs w:val="28"/>
        </w:rPr>
        <w:t>и в течение 10 дней со дня составления акта комиссионного осмотра транспортного средства обеспечивает опубликование на официальном сайте органов местно</w:t>
      </w:r>
      <w:r w:rsidRPr="00402B25">
        <w:rPr>
          <w:rFonts w:eastAsia="Tinos"/>
          <w:color w:val="000000"/>
          <w:sz w:val="28"/>
          <w:szCs w:val="28"/>
        </w:rPr>
        <w:t xml:space="preserve">го самоуправления администрации поселения  в информационно-телекоммуникационной сети Интернет информационного сообщения </w:t>
      </w:r>
      <w:r w:rsidRPr="00402B25">
        <w:rPr>
          <w:rFonts w:eastAsia="Tinos"/>
          <w:color w:val="000000"/>
          <w:sz w:val="28"/>
          <w:szCs w:val="28"/>
        </w:rPr>
        <w:br/>
        <w:t xml:space="preserve">об уведомлении собственника (владельца) транспортного средства </w:t>
      </w:r>
      <w:r w:rsidRPr="00402B25">
        <w:rPr>
          <w:rFonts w:eastAsia="Tinos"/>
          <w:color w:val="000000"/>
          <w:sz w:val="28"/>
          <w:szCs w:val="28"/>
        </w:rPr>
        <w:br/>
        <w:t xml:space="preserve">о необходимости в 5-дневный срок со дня размещения уведомления </w:t>
      </w:r>
      <w:r w:rsidRPr="00402B25">
        <w:rPr>
          <w:rFonts w:eastAsia="Tinos"/>
          <w:color w:val="000000"/>
          <w:sz w:val="28"/>
          <w:szCs w:val="28"/>
        </w:rPr>
        <w:br/>
        <w:t>на тран</w:t>
      </w:r>
      <w:r w:rsidRPr="00402B25">
        <w:rPr>
          <w:rFonts w:eastAsia="Tinos"/>
          <w:color w:val="000000"/>
          <w:sz w:val="28"/>
          <w:szCs w:val="28"/>
        </w:rPr>
        <w:t xml:space="preserve">спортном средстве и опубликования информационного сообщения принять меры, предусмотренные </w:t>
      </w:r>
      <w:hyperlink r:id="rId11" w:anchor="Par63" w:tooltip="file:///opt/r7-office/desktopeditors/editors/web-apps/apps/documenteditor/main/index.html?_dc=0&amp;lang=ru-RU&amp;frameEditorId=placeholder&amp;parentOrigin=file://#Par63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пунктом 2.8</w:t>
        </w:r>
      </w:hyperlink>
      <w:r w:rsidRPr="00402B25">
        <w:rPr>
          <w:rFonts w:eastAsia="Tinos"/>
          <w:color w:val="000000" w:themeColor="text1"/>
          <w:sz w:val="28"/>
          <w:szCs w:val="28"/>
        </w:rPr>
        <w:t xml:space="preserve"> </w:t>
      </w:r>
      <w:r w:rsidRPr="00402B25">
        <w:rPr>
          <w:rFonts w:eastAsia="Tinos"/>
          <w:color w:val="000000"/>
          <w:sz w:val="28"/>
          <w:szCs w:val="28"/>
        </w:rPr>
        <w:t>настоящего Порядка.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>2.10. В случае если собственник (владелец) т</w:t>
      </w:r>
      <w:r w:rsidRPr="00402B25">
        <w:rPr>
          <w:rFonts w:eastAsia="Tinos"/>
          <w:color w:val="000000"/>
          <w:sz w:val="28"/>
          <w:szCs w:val="28"/>
        </w:rPr>
        <w:t>ранспортного средства установлен и не исполнил обязанности по перемещению транспортного средства в срок, установленный в пункте 2.8 настоящего Порядка, принудительное перемещение транспортного средства осуществляется в течение 20 дней со дня фиксации факта</w:t>
      </w:r>
      <w:r w:rsidRPr="00402B25">
        <w:rPr>
          <w:rFonts w:eastAsia="Tinos"/>
          <w:color w:val="000000"/>
          <w:sz w:val="28"/>
          <w:szCs w:val="28"/>
        </w:rPr>
        <w:t xml:space="preserve"> неперемещения транспортного средства в акте повторного осмотра.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 xml:space="preserve">Глава (специалист) администрации поселения в течение 3 дней после невыполнения собственником (владельцем) требований, предусмотренных </w:t>
      </w:r>
      <w:hyperlink r:id="rId12" w:anchor="Par63" w:tooltip="file:///opt/r7-office/desktopeditors/editors/web-apps/apps/documenteditor/main/index.html?_dc=0&amp;lang=ru-RU&amp;frameEditorId=placeholder&amp;parentOrigin=file://#Par63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пунктом 2.8</w:t>
        </w:r>
      </w:hyperlink>
      <w:r w:rsidRPr="00402B25">
        <w:rPr>
          <w:rFonts w:eastAsia="Tinos"/>
          <w:color w:val="000000"/>
          <w:sz w:val="28"/>
          <w:szCs w:val="28"/>
        </w:rPr>
        <w:t xml:space="preserve"> настоящего Порядка, составляет </w:t>
      </w:r>
      <w:hyperlink r:id="rId13" w:anchor="Par341" w:tooltip="file:///opt/r7-office/desktopeditors/editors/web-apps/apps/documenteditor/main/index.html?_dc=0&amp;lang=ru-RU&amp;frameEditorId=placeholder&amp;parentOrigin=file://#Par341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акт</w:t>
        </w:r>
      </w:hyperlink>
      <w:r w:rsidRPr="00402B25">
        <w:rPr>
          <w:rFonts w:eastAsia="Tinos"/>
          <w:color w:val="000000"/>
          <w:sz w:val="28"/>
          <w:szCs w:val="28"/>
        </w:rPr>
        <w:t xml:space="preserve"> повторного осмотра транспортн</w:t>
      </w:r>
      <w:r w:rsidRPr="00402B25">
        <w:rPr>
          <w:rFonts w:eastAsia="Tinos"/>
          <w:color w:val="000000"/>
          <w:sz w:val="28"/>
          <w:szCs w:val="28"/>
        </w:rPr>
        <w:t>ого средства по форме согласно приложению 5 к настоящему Порядку.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 xml:space="preserve">2.11. В случае если собственник (владелец) транспортного средства </w:t>
      </w:r>
      <w:r w:rsidRPr="00402B25">
        <w:rPr>
          <w:rFonts w:eastAsia="Tinos"/>
          <w:color w:val="000000"/>
          <w:sz w:val="28"/>
          <w:szCs w:val="28"/>
        </w:rPr>
        <w:br/>
        <w:t>не установлен, принудительное перемещение транспортного средства осуществляется в течение 20 дней со дня составления акта п</w:t>
      </w:r>
      <w:r w:rsidRPr="00402B25">
        <w:rPr>
          <w:rFonts w:eastAsia="Tinos"/>
          <w:color w:val="000000"/>
          <w:sz w:val="28"/>
          <w:szCs w:val="28"/>
        </w:rPr>
        <w:t>овторного осмотра транспортного средства.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  <w:highlight w:val="white"/>
        </w:rPr>
      </w:pPr>
      <w:r w:rsidRPr="00402B25">
        <w:rPr>
          <w:rFonts w:eastAsia="Tinos"/>
          <w:color w:val="000000"/>
          <w:sz w:val="28"/>
          <w:szCs w:val="28"/>
          <w:highlight w:val="white"/>
        </w:rPr>
        <w:t>2.12. Специалист к</w:t>
      </w:r>
      <w:r w:rsidRPr="00402B25">
        <w:rPr>
          <w:color w:val="000000"/>
          <w:sz w:val="28"/>
          <w:szCs w:val="28"/>
          <w:highlight w:val="white"/>
        </w:rPr>
        <w:t>омитета ЖКХ, транспорта и инженерной инфраструктуры администрации Белгородского района,</w:t>
      </w:r>
      <w:r w:rsidRPr="00402B25">
        <w:rPr>
          <w:rFonts w:eastAsia="Tinos"/>
          <w:color w:val="000000"/>
          <w:sz w:val="28"/>
          <w:szCs w:val="28"/>
          <w:highlight w:val="white"/>
        </w:rPr>
        <w:t xml:space="preserve"> ведет </w:t>
      </w:r>
      <w:hyperlink r:id="rId14" w:anchor="Par276" w:tooltip="file:///opt/r7-office/desktopeditors/editors/web-apps/apps/documenteditor/main/index.html?_dc=0&amp;lang=ru-RU&amp;frameEditorId=placeholder&amp;parentOrigin=file://#Par276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highlight w:val="white"/>
            <w:u w:val="none"/>
          </w:rPr>
          <w:t>журнал</w:t>
        </w:r>
      </w:hyperlink>
      <w:r w:rsidRPr="00402B25">
        <w:rPr>
          <w:rFonts w:eastAsia="Tinos"/>
          <w:color w:val="000000" w:themeColor="text1"/>
          <w:sz w:val="28"/>
          <w:szCs w:val="28"/>
          <w:highlight w:val="white"/>
        </w:rPr>
        <w:t xml:space="preserve"> </w:t>
      </w:r>
      <w:r w:rsidRPr="00402B25">
        <w:rPr>
          <w:rFonts w:eastAsia="Tinos"/>
          <w:color w:val="000000"/>
          <w:sz w:val="28"/>
          <w:szCs w:val="28"/>
          <w:highlight w:val="white"/>
        </w:rPr>
        <w:t>бро</w:t>
      </w:r>
      <w:r w:rsidRPr="00402B25">
        <w:rPr>
          <w:rFonts w:eastAsia="Tinos"/>
          <w:color w:val="000000"/>
          <w:sz w:val="28"/>
          <w:szCs w:val="28"/>
          <w:highlight w:val="white"/>
        </w:rPr>
        <w:t xml:space="preserve">шенных транспортных средств по форме согласно приложению 4 </w:t>
      </w:r>
      <w:r w:rsidRPr="00402B25">
        <w:rPr>
          <w:rFonts w:eastAsia="Tinos"/>
          <w:color w:val="000000"/>
          <w:sz w:val="28"/>
          <w:szCs w:val="28"/>
          <w:highlight w:val="white"/>
        </w:rPr>
        <w:br/>
        <w:t>к настоящему Порядку.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  <w:highlight w:val="white"/>
        </w:rPr>
      </w:pPr>
      <w:r w:rsidRPr="00402B25">
        <w:rPr>
          <w:rFonts w:eastAsia="Tinos"/>
          <w:color w:val="000000"/>
          <w:sz w:val="28"/>
          <w:szCs w:val="28"/>
          <w:highlight w:val="white"/>
        </w:rPr>
        <w:t>К журналу прикладываются акты осмотров транспортного средства.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  <w:highlight w:val="white"/>
        </w:rPr>
      </w:pPr>
      <w:r w:rsidRPr="00402B25">
        <w:rPr>
          <w:rFonts w:eastAsia="Tinos"/>
          <w:color w:val="000000"/>
          <w:sz w:val="28"/>
          <w:szCs w:val="28"/>
          <w:highlight w:val="white"/>
        </w:rPr>
        <w:t>2.13. Сведения, указанные в п. 2.12 настоящего Порядка, а также акты осмотра направляются в администрацию Белго</w:t>
      </w:r>
      <w:r w:rsidRPr="00402B25">
        <w:rPr>
          <w:rFonts w:eastAsia="Tinos"/>
          <w:color w:val="000000"/>
          <w:sz w:val="28"/>
          <w:szCs w:val="28"/>
          <w:highlight w:val="white"/>
        </w:rPr>
        <w:t xml:space="preserve">родского района в течение 3-х дней с даты перемещения транспортного средства на специализированную площадку или с даты составления </w:t>
      </w:r>
      <w:hyperlink r:id="rId15" w:anchor="Par488" w:tooltip="file:///opt/r7-office/desktopeditors/editors/web-apps/apps/documenteditor/main/index.html?_dc=0&amp;lang=ru-RU&amp;frameEditorId=placeholder&amp;parentOrigin=file://#Par488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highlight w:val="white"/>
            <w:u w:val="none"/>
          </w:rPr>
          <w:t>акта</w:t>
        </w:r>
      </w:hyperlink>
      <w:r w:rsidRPr="00402B25">
        <w:rPr>
          <w:rFonts w:eastAsia="Tinos"/>
          <w:color w:val="000000" w:themeColor="text1"/>
          <w:sz w:val="28"/>
          <w:szCs w:val="28"/>
          <w:highlight w:val="white"/>
        </w:rPr>
        <w:t xml:space="preserve"> </w:t>
      </w:r>
      <w:r w:rsidRPr="00402B25">
        <w:rPr>
          <w:rFonts w:eastAsia="Tinos"/>
          <w:color w:val="000000"/>
          <w:sz w:val="28"/>
          <w:szCs w:val="28"/>
          <w:highlight w:val="white"/>
        </w:rPr>
        <w:t>осмотра о перемещении трансп</w:t>
      </w:r>
      <w:r w:rsidRPr="00402B25">
        <w:rPr>
          <w:rFonts w:eastAsia="Tinos"/>
          <w:color w:val="000000"/>
          <w:sz w:val="28"/>
          <w:szCs w:val="28"/>
          <w:highlight w:val="white"/>
        </w:rPr>
        <w:t>ортного средства силами собственника (владельца) согласно приложению 7 настоящего Порядка.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  <w:highlight w:val="white"/>
        </w:rPr>
        <w:t>2.14. Специалист к</w:t>
      </w:r>
      <w:r w:rsidRPr="00402B25">
        <w:rPr>
          <w:color w:val="000000"/>
          <w:sz w:val="28"/>
          <w:szCs w:val="28"/>
          <w:highlight w:val="white"/>
        </w:rPr>
        <w:t>омитета ЖКХ, транспорта и инженерной инфраструктуры администрации Белгородского района</w:t>
      </w:r>
      <w:r w:rsidRPr="00402B25">
        <w:rPr>
          <w:rFonts w:eastAsia="Tinos"/>
          <w:color w:val="000000"/>
          <w:sz w:val="28"/>
          <w:szCs w:val="28"/>
          <w:highlight w:val="white"/>
        </w:rPr>
        <w:t xml:space="preserve"> формирует перечень брошенных транспортных средств и направля</w:t>
      </w:r>
      <w:r w:rsidRPr="00402B25">
        <w:rPr>
          <w:rFonts w:eastAsia="Tinos"/>
          <w:color w:val="000000"/>
          <w:sz w:val="28"/>
          <w:szCs w:val="28"/>
          <w:highlight w:val="white"/>
        </w:rPr>
        <w:t>ет его в уполномоченную организацию с приложением копии журнала.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 xml:space="preserve">2.15. Уполномоченная организация в течение сроков, указанных в </w:t>
      </w:r>
      <w:hyperlink r:id="rId16" w:anchor="Par67" w:tooltip="file:///opt/r7-office/desktopeditors/editors/web-apps/apps/documenteditor/main/index.html?_dc=0&amp;lang=ru-RU&amp;frameEditorId=placeholder&amp;parentOrigin=file://#Par67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пунктах 2.10</w:t>
        </w:r>
      </w:hyperlink>
      <w:r w:rsidRPr="00402B25">
        <w:rPr>
          <w:rFonts w:eastAsia="Tinos"/>
          <w:color w:val="000000" w:themeColor="text1"/>
          <w:sz w:val="28"/>
          <w:szCs w:val="28"/>
        </w:rPr>
        <w:t xml:space="preserve">, </w:t>
      </w:r>
      <w:hyperlink r:id="rId17" w:anchor="Par69" w:tooltip="file:///opt/r7-office/desktopeditors/editors/web-apps/apps/documenteditor/main/index.html?_dc=0&amp;lang=ru-RU&amp;frameEditorId=placeholder&amp;parentOrigin=file://#Par69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2.11</w:t>
        </w:r>
      </w:hyperlink>
      <w:r w:rsidRPr="00402B25">
        <w:rPr>
          <w:rFonts w:eastAsia="Tinos"/>
          <w:color w:val="000000"/>
          <w:sz w:val="28"/>
          <w:szCs w:val="28"/>
        </w:rPr>
        <w:t xml:space="preserve"> настоящего Порядка, в присутствии членов Комиссии обеспечивает перемещение брошенных транспортных средств на временную специализированную стоянку.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>2.16. Передача т</w:t>
      </w:r>
      <w:r w:rsidRPr="00402B25">
        <w:rPr>
          <w:rFonts w:eastAsia="Tinos"/>
          <w:color w:val="000000"/>
          <w:sz w:val="28"/>
          <w:szCs w:val="28"/>
        </w:rPr>
        <w:t xml:space="preserve">ранспортного средства оформляется </w:t>
      </w:r>
      <w:hyperlink r:id="rId18" w:anchor="Par401" w:tooltip="file:///opt/r7-office/desktopeditors/editors/web-apps/apps/documenteditor/main/index.html?_dc=0&amp;lang=ru-RU&amp;frameEditorId=placeholder&amp;parentOrigin=file://#Par401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актом</w:t>
        </w:r>
      </w:hyperlink>
      <w:r w:rsidRPr="00402B25">
        <w:rPr>
          <w:rFonts w:eastAsia="Tinos"/>
          <w:color w:val="000000" w:themeColor="text1"/>
          <w:sz w:val="28"/>
          <w:szCs w:val="28"/>
        </w:rPr>
        <w:t xml:space="preserve"> </w:t>
      </w:r>
      <w:r w:rsidRPr="00402B25">
        <w:rPr>
          <w:rFonts w:eastAsia="Tinos"/>
          <w:color w:val="000000"/>
          <w:sz w:val="28"/>
          <w:szCs w:val="28"/>
        </w:rPr>
        <w:t xml:space="preserve">приема-передачи транспортного средства по форме согласно приложению 6 </w:t>
      </w:r>
      <w:r w:rsidRPr="00402B25">
        <w:rPr>
          <w:rFonts w:eastAsia="Tinos"/>
          <w:color w:val="000000"/>
          <w:sz w:val="28"/>
          <w:szCs w:val="28"/>
        </w:rPr>
        <w:br/>
        <w:t>к настоящему Порядку.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</w:rPr>
        <w:t>К акту приема-передачи приклады</w:t>
      </w:r>
      <w:r w:rsidRPr="00402B25">
        <w:rPr>
          <w:rFonts w:eastAsia="Tinos"/>
          <w:color w:val="000000"/>
          <w:sz w:val="28"/>
          <w:szCs w:val="28"/>
        </w:rPr>
        <w:t xml:space="preserve">вается копия журнала согласно </w:t>
      </w:r>
      <w:hyperlink r:id="rId19" w:anchor="Par70" w:tooltip="file:///opt/r7-office/desktopeditors/editors/web-apps/apps/documenteditor/main/index.html?_dc=0&amp;lang=ru-RU&amp;frameEditorId=placeholder&amp;parentOrigin=file://#Par70" w:history="1">
        <w:r w:rsidRPr="00402B25">
          <w:rPr>
            <w:rStyle w:val="af1"/>
            <w:rFonts w:eastAsia="Tinos"/>
            <w:color w:val="000000" w:themeColor="text1"/>
            <w:sz w:val="28"/>
            <w:szCs w:val="28"/>
            <w:u w:val="none"/>
          </w:rPr>
          <w:t>п. 2.12</w:t>
        </w:r>
      </w:hyperlink>
      <w:r w:rsidRPr="00402B25">
        <w:rPr>
          <w:rFonts w:eastAsia="Tinos"/>
          <w:color w:val="000000" w:themeColor="text1"/>
          <w:sz w:val="28"/>
          <w:szCs w:val="28"/>
        </w:rPr>
        <w:t xml:space="preserve"> </w:t>
      </w:r>
      <w:r w:rsidRPr="00402B25">
        <w:rPr>
          <w:rFonts w:eastAsia="Tinos"/>
          <w:color w:val="000000"/>
          <w:sz w:val="28"/>
          <w:szCs w:val="28"/>
        </w:rPr>
        <w:t>настоящего Порядка.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  <w:highlight w:val="white"/>
        </w:rPr>
      </w:pPr>
      <w:r w:rsidRPr="00402B25">
        <w:rPr>
          <w:rFonts w:eastAsia="Tinos"/>
          <w:color w:val="000000"/>
          <w:sz w:val="28"/>
          <w:szCs w:val="28"/>
        </w:rPr>
        <w:t>2</w:t>
      </w:r>
      <w:r w:rsidRPr="00402B25">
        <w:rPr>
          <w:rFonts w:eastAsia="Tinos"/>
          <w:color w:val="000000"/>
          <w:sz w:val="28"/>
          <w:szCs w:val="28"/>
          <w:highlight w:val="white"/>
        </w:rPr>
        <w:t>.17. Специалист к</w:t>
      </w:r>
      <w:r w:rsidRPr="00402B25">
        <w:rPr>
          <w:color w:val="000000"/>
          <w:sz w:val="28"/>
          <w:szCs w:val="28"/>
          <w:highlight w:val="white"/>
        </w:rPr>
        <w:t>омитета ЖКХ, транспорта и инженерной инфраструктуры администрации Белгородского района</w:t>
      </w:r>
      <w:r w:rsidRPr="00402B25">
        <w:rPr>
          <w:rFonts w:eastAsia="Tinos"/>
          <w:color w:val="000000"/>
          <w:sz w:val="28"/>
          <w:szCs w:val="28"/>
          <w:highlight w:val="white"/>
        </w:rPr>
        <w:t xml:space="preserve"> в т</w:t>
      </w:r>
      <w:r>
        <w:rPr>
          <w:rFonts w:eastAsia="Tinos"/>
          <w:color w:val="000000"/>
          <w:sz w:val="28"/>
          <w:szCs w:val="28"/>
          <w:highlight w:val="white"/>
        </w:rPr>
        <w:t>ечение 3 дней</w:t>
      </w:r>
      <w:r>
        <w:rPr>
          <w:rFonts w:eastAsia="Tinos"/>
          <w:color w:val="000000"/>
          <w:sz w:val="28"/>
          <w:szCs w:val="28"/>
          <w:highlight w:val="white"/>
        </w:rPr>
        <w:br/>
      </w:r>
      <w:r w:rsidRPr="00402B25">
        <w:rPr>
          <w:rFonts w:eastAsia="Tinos"/>
          <w:color w:val="000000"/>
          <w:sz w:val="28"/>
          <w:szCs w:val="28"/>
          <w:highlight w:val="white"/>
        </w:rPr>
        <w:t xml:space="preserve">со дня перемещения транспортного </w:t>
      </w:r>
      <w:r>
        <w:rPr>
          <w:rFonts w:eastAsia="Tinos"/>
          <w:color w:val="000000"/>
          <w:sz w:val="28"/>
          <w:szCs w:val="28"/>
          <w:highlight w:val="white"/>
        </w:rPr>
        <w:t>средства сообщает в УМВД России</w:t>
      </w:r>
      <w:r>
        <w:rPr>
          <w:rFonts w:eastAsia="Tinos"/>
          <w:color w:val="000000"/>
          <w:sz w:val="28"/>
          <w:szCs w:val="28"/>
          <w:highlight w:val="white"/>
        </w:rPr>
        <w:br/>
      </w:r>
      <w:r w:rsidRPr="00402B25">
        <w:rPr>
          <w:rFonts w:eastAsia="Tinos"/>
          <w:color w:val="000000"/>
          <w:sz w:val="28"/>
          <w:szCs w:val="28"/>
          <w:highlight w:val="white"/>
        </w:rPr>
        <w:t>по Белгородскому району сведения о транс</w:t>
      </w:r>
      <w:r>
        <w:rPr>
          <w:rFonts w:eastAsia="Tinos"/>
          <w:color w:val="000000"/>
          <w:sz w:val="28"/>
          <w:szCs w:val="28"/>
          <w:highlight w:val="white"/>
        </w:rPr>
        <w:t>портных средствах, перемещенных</w:t>
      </w:r>
      <w:r>
        <w:rPr>
          <w:rFonts w:eastAsia="Tinos"/>
          <w:color w:val="000000"/>
          <w:sz w:val="28"/>
          <w:szCs w:val="28"/>
          <w:highlight w:val="white"/>
        </w:rPr>
        <w:br/>
      </w:r>
      <w:r w:rsidRPr="00402B25">
        <w:rPr>
          <w:rFonts w:eastAsia="Tinos"/>
          <w:color w:val="000000"/>
          <w:sz w:val="28"/>
          <w:szCs w:val="28"/>
          <w:highlight w:val="white"/>
        </w:rPr>
        <w:t>на специализированную стоянку.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  <w:highlight w:val="white"/>
        </w:rPr>
      </w:pPr>
      <w:r w:rsidRPr="00402B25">
        <w:rPr>
          <w:rFonts w:eastAsia="Tinos"/>
          <w:color w:val="000000"/>
          <w:sz w:val="28"/>
          <w:szCs w:val="28"/>
          <w:highlight w:val="white"/>
        </w:rPr>
        <w:t>2.18. Уполномоченная организация и к</w:t>
      </w:r>
      <w:r>
        <w:rPr>
          <w:color w:val="000000"/>
          <w:sz w:val="28"/>
          <w:szCs w:val="28"/>
          <w:highlight w:val="white"/>
        </w:rPr>
        <w:t>омитет ЖКХ, транспорта</w:t>
      </w:r>
      <w:r>
        <w:rPr>
          <w:color w:val="000000"/>
          <w:sz w:val="28"/>
          <w:szCs w:val="28"/>
          <w:highlight w:val="white"/>
        </w:rPr>
        <w:br/>
      </w:r>
      <w:r w:rsidRPr="00402B25">
        <w:rPr>
          <w:color w:val="000000"/>
          <w:sz w:val="28"/>
          <w:szCs w:val="28"/>
          <w:highlight w:val="white"/>
        </w:rPr>
        <w:t>и инженерной ин</w:t>
      </w:r>
      <w:r w:rsidRPr="00402B25">
        <w:rPr>
          <w:color w:val="000000"/>
          <w:sz w:val="28"/>
          <w:szCs w:val="28"/>
          <w:highlight w:val="white"/>
        </w:rPr>
        <w:t>фраструктуры администрации Белгородского района</w:t>
      </w:r>
      <w:r w:rsidRPr="00402B25">
        <w:rPr>
          <w:rFonts w:eastAsia="Tinos"/>
          <w:color w:val="000000"/>
          <w:sz w:val="28"/>
          <w:szCs w:val="28"/>
          <w:highlight w:val="white"/>
        </w:rPr>
        <w:t xml:space="preserve"> ежеквартально осуществляют сверку информации по перемещенным транспортным средствам.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  <w:highlight w:val="white"/>
        </w:rPr>
      </w:pPr>
      <w:r w:rsidRPr="00402B25">
        <w:rPr>
          <w:rFonts w:eastAsia="Tinos"/>
          <w:color w:val="000000"/>
          <w:sz w:val="28"/>
          <w:szCs w:val="28"/>
          <w:highlight w:val="white"/>
        </w:rPr>
        <w:t>2.19. Уполномоченная организация в течение 5 дней сообщает в к</w:t>
      </w:r>
      <w:r w:rsidRPr="00402B25">
        <w:rPr>
          <w:color w:val="000000"/>
          <w:sz w:val="28"/>
          <w:szCs w:val="28"/>
          <w:highlight w:val="white"/>
        </w:rPr>
        <w:t>омитет ЖКХ, транспорта и инженерной инфраструктуры администра</w:t>
      </w:r>
      <w:r w:rsidRPr="00402B25">
        <w:rPr>
          <w:color w:val="000000"/>
          <w:sz w:val="28"/>
          <w:szCs w:val="28"/>
          <w:highlight w:val="white"/>
        </w:rPr>
        <w:t>ции Белгородского района</w:t>
      </w:r>
      <w:r w:rsidRPr="00402B25">
        <w:rPr>
          <w:rFonts w:eastAsia="Tinos"/>
          <w:color w:val="000000"/>
          <w:sz w:val="28"/>
          <w:szCs w:val="28"/>
          <w:highlight w:val="white"/>
        </w:rPr>
        <w:t xml:space="preserve"> сведения о возврате транспортных средств собственникам (владельцам) транспортных средств.</w:t>
      </w:r>
    </w:p>
    <w:p w:rsidR="004C7052" w:rsidRDefault="005C25B5" w:rsidP="004C7052">
      <w:pPr>
        <w:pStyle w:val="a3"/>
        <w:pBdr>
          <w:top w:val="none" w:sz="4" w:space="0" w:color="000000"/>
          <w:left w:val="none" w:sz="4" w:space="0" w:color="000000"/>
          <w:bottom w:val="none" w:sz="4" w:space="31" w:color="000000"/>
          <w:right w:val="none" w:sz="4" w:space="0" w:color="000000"/>
        </w:pBdr>
        <w:ind w:left="0" w:firstLine="709"/>
        <w:jc w:val="both"/>
        <w:rPr>
          <w:rFonts w:eastAsia="Tinos"/>
          <w:color w:val="000000"/>
          <w:sz w:val="28"/>
          <w:szCs w:val="28"/>
        </w:rPr>
      </w:pPr>
      <w:r w:rsidRPr="00402B25">
        <w:rPr>
          <w:rFonts w:eastAsia="Tinos"/>
          <w:color w:val="000000"/>
          <w:sz w:val="28"/>
          <w:szCs w:val="28"/>
          <w:highlight w:val="white"/>
        </w:rPr>
        <w:t>2.20. Расходы на</w:t>
      </w:r>
      <w:r w:rsidRPr="00402B25">
        <w:rPr>
          <w:rFonts w:eastAsia="Tinos"/>
          <w:color w:val="000000"/>
          <w:sz w:val="28"/>
          <w:szCs w:val="28"/>
        </w:rPr>
        <w:t xml:space="preserve"> перемещение и хранение транспортных средств подлежат возмещению за счет средств собственника (владельца) транспортного средс</w:t>
      </w:r>
      <w:r w:rsidRPr="00402B25">
        <w:rPr>
          <w:rFonts w:eastAsia="Tinos"/>
          <w:color w:val="000000"/>
          <w:sz w:val="28"/>
          <w:szCs w:val="28"/>
        </w:rPr>
        <w:t>тва.</w:t>
      </w:r>
    </w:p>
    <w:p w:rsidR="004C7052" w:rsidRDefault="004C7052">
      <w:pPr>
        <w:widowControl/>
        <w:rPr>
          <w:rFonts w:eastAsia="Tinos"/>
          <w:color w:val="000000"/>
          <w:sz w:val="28"/>
          <w:szCs w:val="28"/>
        </w:rPr>
      </w:pPr>
      <w:r>
        <w:rPr>
          <w:rFonts w:eastAsia="Tinos"/>
          <w:color w:val="000000"/>
          <w:sz w:val="28"/>
          <w:szCs w:val="28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8"/>
        <w:gridCol w:w="4819"/>
      </w:tblGrid>
      <w:tr w:rsidR="008C2CAB" w:rsidRPr="00402B25">
        <w:tc>
          <w:tcPr>
            <w:tcW w:w="4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8C2CA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Приложение № 1</w:t>
            </w:r>
          </w:p>
          <w:p w:rsidR="008C2CAB" w:rsidRPr="00402B25" w:rsidRDefault="008C2C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C2CAB" w:rsidRPr="00402B25" w:rsidRDefault="004C70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постановлению администрации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Белгородского района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от «__»_________2025 г. № ____</w:t>
            </w:r>
          </w:p>
        </w:tc>
      </w:tr>
    </w:tbl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right"/>
        <w:rPr>
          <w:sz w:val="24"/>
          <w:szCs w:val="24"/>
        </w:rPr>
      </w:pPr>
    </w:p>
    <w:p w:rsidR="008C2CAB" w:rsidRPr="00402B25" w:rsidRDefault="005C25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right"/>
      </w:pPr>
      <w:r w:rsidRPr="00402B25">
        <w:rPr>
          <w:color w:val="000000"/>
          <w:sz w:val="24"/>
        </w:rPr>
        <w:t>Форма</w:t>
      </w: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1"/>
        <w:gridCol w:w="945"/>
        <w:gridCol w:w="1742"/>
        <w:gridCol w:w="247"/>
        <w:gridCol w:w="3304"/>
      </w:tblGrid>
      <w:tr w:rsidR="008C2CAB" w:rsidRPr="00402B25">
        <w:tc>
          <w:tcPr>
            <w:tcW w:w="963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Акт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осмотра транспортного средства с признаками брошенного</w:t>
            </w:r>
          </w:p>
        </w:tc>
      </w:tr>
      <w:tr w:rsidR="008C2CAB" w:rsidRPr="00402B25">
        <w:tc>
          <w:tcPr>
            <w:tcW w:w="34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color w:val="000000"/>
                <w:sz w:val="18"/>
                <w:szCs w:val="18"/>
              </w:rPr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18"/>
                <w:szCs w:val="18"/>
              </w:rPr>
              <w:t>(населенный пункт)</w:t>
            </w:r>
          </w:p>
        </w:tc>
        <w:tc>
          <w:tcPr>
            <w:tcW w:w="293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  <w:tc>
          <w:tcPr>
            <w:tcW w:w="33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«__» ___________ 20__ г.</w:t>
            </w:r>
          </w:p>
        </w:tc>
      </w:tr>
      <w:tr w:rsidR="008C2CAB" w:rsidRPr="00402B25">
        <w:tc>
          <w:tcPr>
            <w:tcW w:w="963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Глава (специалист)</w:t>
            </w:r>
            <w:r w:rsidRPr="00402B25">
              <w:rPr>
                <w:color w:val="000000"/>
                <w:sz w:val="24"/>
                <w:highlight w:val="white"/>
              </w:rPr>
              <w:t xml:space="preserve"> администрации поселения _____________________________________________________________</w:t>
            </w:r>
            <w:r w:rsidRPr="00402B25">
              <w:rPr>
                <w:color w:val="000000"/>
                <w:sz w:val="24"/>
              </w:rPr>
              <w:t>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 xml:space="preserve">составил настоящий акт о том, что в соответствии с Порядком перемещения брошенных транспортных средств на территории муниципального </w:t>
            </w:r>
            <w:r w:rsidRPr="00402B25">
              <w:rPr>
                <w:color w:val="000000"/>
                <w:sz w:val="24"/>
              </w:rPr>
              <w:t>района «Белгородский район» Белгородской области проведен осмотр транспортного средства 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(место расположения осматриваемого транспортного средства)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Марка 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Модель 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 xml:space="preserve">Цвет </w:t>
            </w:r>
            <w:r w:rsidRPr="00402B25">
              <w:rPr>
                <w:color w:val="000000"/>
                <w:sz w:val="24"/>
              </w:rPr>
              <w:t xml:space="preserve"> </w:t>
            </w:r>
            <w:r w:rsidRPr="00402B25">
              <w:rPr>
                <w:color w:val="000000"/>
                <w:sz w:val="24"/>
              </w:rPr>
              <w:t>_______</w:t>
            </w:r>
            <w:r w:rsidRPr="00402B25">
              <w:rPr>
                <w:color w:val="000000"/>
                <w:sz w:val="24"/>
              </w:rPr>
              <w:t>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Государственный регистрационный знак (при наличии) 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Номер двигателя ______</w:t>
            </w:r>
            <w:r w:rsidRPr="00402B25">
              <w:rPr>
                <w:color w:val="000000"/>
                <w:sz w:val="24"/>
              </w:rPr>
              <w:t>___________________________________________________________</w:t>
            </w:r>
          </w:p>
        </w:tc>
      </w:tr>
      <w:tr w:rsidR="008C2CAB" w:rsidRPr="00402B25">
        <w:tc>
          <w:tcPr>
            <w:tcW w:w="963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Транспортное средство имеет следующие признаки брошенного: 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(указы</w:t>
            </w:r>
            <w:r w:rsidRPr="00402B25">
              <w:rPr>
                <w:color w:val="000000"/>
                <w:sz w:val="24"/>
                <w:highlight w:val="white"/>
              </w:rPr>
              <w:t xml:space="preserve">ваются признаки, предусмотренные </w:t>
            </w:r>
            <w:hyperlink r:id="rId20" w:anchor="Par43" w:tooltip="file:///opt/r7-office/desktopeditors/editors/web-apps/apps/documenteditor/main/index.html?_dc=0&amp;lang=ru-RU&amp;frameEditorId=placeholder&amp;parentOrigin=file://#Par43" w:history="1">
              <w:r w:rsidRPr="00402B25">
                <w:rPr>
                  <w:rStyle w:val="af1"/>
                  <w:color w:val="000000" w:themeColor="text1"/>
                  <w:sz w:val="24"/>
                  <w:highlight w:val="white"/>
                  <w:u w:val="none"/>
                </w:rPr>
                <w:t>пунктом 1.2</w:t>
              </w:r>
            </w:hyperlink>
            <w:r w:rsidRPr="00402B25">
              <w:rPr>
                <w:color w:val="000000" w:themeColor="text1"/>
                <w:sz w:val="24"/>
                <w:highlight w:val="white"/>
              </w:rPr>
              <w:t xml:space="preserve"> </w:t>
            </w:r>
            <w:r w:rsidRPr="00402B25">
              <w:rPr>
                <w:color w:val="000000"/>
                <w:sz w:val="24"/>
                <w:highlight w:val="white"/>
              </w:rPr>
              <w:t>Порядка перемещения брош</w:t>
            </w:r>
            <w:r w:rsidRPr="00402B25">
              <w:rPr>
                <w:color w:val="000000"/>
                <w:sz w:val="24"/>
              </w:rPr>
              <w:t>енных транспортных средств на территории муниципального района «Белгородский район» Белгородской области).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Видимые повреждения транспортного средства: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</w:t>
            </w:r>
            <w:r w:rsidRPr="00402B25">
              <w:rPr>
                <w:color w:val="000000"/>
                <w:sz w:val="24"/>
              </w:rPr>
              <w:t>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(указываются сведения о техническом состоянии т</w:t>
            </w:r>
            <w:r w:rsidRPr="00402B25">
              <w:rPr>
                <w:color w:val="000000"/>
                <w:sz w:val="24"/>
              </w:rPr>
              <w:t>ранспортного средства и его комплектности (колеса, колпаки колес, антенна, зеркала, фары, щетки стеклоочистителя, пробка бензобака, аудио- и видеоаппаратура и иные вещи в салоне).</w:t>
            </w:r>
          </w:p>
        </w:tc>
      </w:tr>
      <w:tr w:rsidR="008C2CAB" w:rsidRPr="00402B25">
        <w:tc>
          <w:tcPr>
            <w:tcW w:w="963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Идентификационные данные (при наличии доступа и возможности определения): VIN, номер кузова, номер двигателя 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</w:t>
            </w:r>
            <w:r w:rsidRPr="00402B25">
              <w:rPr>
                <w:color w:val="000000"/>
                <w:sz w:val="24"/>
              </w:rPr>
              <w:t>__________________________________________________________________________</w:t>
            </w:r>
          </w:p>
        </w:tc>
      </w:tr>
      <w:tr w:rsidR="008C2CAB" w:rsidRPr="00402B25">
        <w:tc>
          <w:tcPr>
            <w:tcW w:w="963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Заключение: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</w:t>
            </w:r>
            <w:r w:rsidRPr="00402B25">
              <w:rPr>
                <w:color w:val="000000"/>
                <w:sz w:val="24"/>
              </w:rPr>
              <w:t>__________________________________________________________________________</w:t>
            </w:r>
          </w:p>
        </w:tc>
      </w:tr>
      <w:tr w:rsidR="008C2CAB" w:rsidRPr="00402B25">
        <w:tc>
          <w:tcPr>
            <w:tcW w:w="963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Приложение: фотофиксация с привязкой к местности.</w:t>
            </w:r>
          </w:p>
        </w:tc>
      </w:tr>
      <w:tr w:rsidR="008C2CAB" w:rsidRPr="00402B25">
        <w:tc>
          <w:tcPr>
            <w:tcW w:w="434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Глава (специалист) администрации поселения</w:t>
            </w:r>
          </w:p>
        </w:tc>
        <w:tc>
          <w:tcPr>
            <w:tcW w:w="17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</w:p>
        </w:tc>
        <w:tc>
          <w:tcPr>
            <w:tcW w:w="35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</w:t>
            </w:r>
          </w:p>
        </w:tc>
      </w:tr>
    </w:tbl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8"/>
        <w:gridCol w:w="4819"/>
      </w:tblGrid>
      <w:tr w:rsidR="008C2CAB" w:rsidRPr="00402B25">
        <w:tc>
          <w:tcPr>
            <w:tcW w:w="4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8C2CA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Приложение № 2</w:t>
            </w:r>
          </w:p>
          <w:p w:rsidR="008C2CAB" w:rsidRPr="00402B25" w:rsidRDefault="008C2C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C2CAB" w:rsidRPr="00402B25" w:rsidRDefault="004C70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постановлению администрации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Белгородского района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от «__»_________2025 г. № ____</w:t>
            </w:r>
          </w:p>
        </w:tc>
      </w:tr>
    </w:tbl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line="57" w:lineRule="atLeast"/>
        <w:contextualSpacing/>
        <w:jc w:val="both"/>
        <w:rPr>
          <w:sz w:val="28"/>
          <w:szCs w:val="28"/>
        </w:rPr>
      </w:pPr>
    </w:p>
    <w:p w:rsidR="008C2CAB" w:rsidRPr="00402B25" w:rsidRDefault="005C25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right"/>
      </w:pPr>
      <w:r w:rsidRPr="00402B25">
        <w:rPr>
          <w:color w:val="000000"/>
          <w:sz w:val="24"/>
        </w:rPr>
        <w:t>Форма</w:t>
      </w: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1247"/>
        <w:gridCol w:w="2046"/>
        <w:gridCol w:w="446"/>
        <w:gridCol w:w="3065"/>
      </w:tblGrid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Акт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осмотра брошенного транспортного средства</w:t>
            </w:r>
          </w:p>
        </w:tc>
      </w:tr>
      <w:tr w:rsidR="008C2CAB" w:rsidRPr="00402B25">
        <w:trPr>
          <w:trHeight w:val="277"/>
        </w:trPr>
        <w:tc>
          <w:tcPr>
            <w:tcW w:w="28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18"/>
                <w:szCs w:val="18"/>
              </w:rPr>
              <w:t>(населенный пункт)</w:t>
            </w:r>
          </w:p>
        </w:tc>
        <w:tc>
          <w:tcPr>
            <w:tcW w:w="3739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  <w:tc>
          <w:tcPr>
            <w:tcW w:w="30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"__" _______ 20__ г.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Комиссия в составе: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1. Глава (специалист) администрации поселения в лице 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</w:rPr>
              <w:t>2</w:t>
            </w:r>
            <w:r w:rsidRPr="00402B25">
              <w:rPr>
                <w:color w:val="000000"/>
                <w:sz w:val="24"/>
                <w:highlight w:val="white"/>
              </w:rPr>
              <w:t>. Представитель уполномоченной организации в лице  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3. Предс</w:t>
            </w:r>
            <w:r w:rsidRPr="00402B25">
              <w:rPr>
                <w:color w:val="000000"/>
                <w:sz w:val="24"/>
                <w:highlight w:val="white"/>
              </w:rPr>
              <w:t>тавитель УМВД России по Белгородскому району (по согласованию) в лице 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yellow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_______________________________________________________________________________</w:t>
            </w:r>
            <w:r w:rsidRPr="00402B25">
              <w:rPr>
                <w:color w:val="000000"/>
                <w:sz w:val="24"/>
              </w:rPr>
              <w:t>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  <w:highlight w:val="white"/>
              </w:rPr>
              <w:t>4. Представитель комитета ЖКХ, транспорта и инженерной инфраструктуры администрации Белгородского района в лице  ________________</w:t>
            </w:r>
            <w:r w:rsidRPr="00402B25">
              <w:rPr>
                <w:color w:val="000000"/>
                <w:sz w:val="24"/>
              </w:rPr>
              <w:t>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</w:t>
            </w:r>
            <w:r w:rsidRPr="00402B25">
              <w:rPr>
                <w:color w:val="000000"/>
                <w:sz w:val="24"/>
              </w:rPr>
              <w:t>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составили настоящий акт о том, что в соответствии с Порядком перемещения брошенных транспортных средств на территории муниципального района «Белгородский район» Белгородской области проведен осмотр транспортного средства  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</w:t>
            </w:r>
            <w:r w:rsidRPr="00402B25">
              <w:rPr>
                <w:color w:val="000000"/>
                <w:sz w:val="24"/>
              </w:rPr>
              <w:t>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(место расположения осматриваемого транспортного средства)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Марка 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Модель ____________________________________</w:t>
            </w:r>
            <w:r w:rsidRPr="00402B25">
              <w:rPr>
                <w:color w:val="000000"/>
                <w:sz w:val="24"/>
              </w:rPr>
              <w:t>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Цвет  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Государственный регистрационный знак (при наличии) 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</w:t>
            </w:r>
            <w:r w:rsidRPr="00402B25">
              <w:rPr>
                <w:color w:val="000000"/>
                <w:sz w:val="24"/>
              </w:rPr>
              <w:t>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Номер двигателя _________________________________________________________________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Транспортное средство имеет следующие признаки брошенного: 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 xml:space="preserve">(указываются </w:t>
            </w:r>
            <w:r w:rsidRPr="00402B25">
              <w:rPr>
                <w:color w:val="000000"/>
                <w:sz w:val="24"/>
              </w:rPr>
              <w:t xml:space="preserve">признаки, предусмотренные </w:t>
            </w:r>
            <w:hyperlink r:id="rId21" w:anchor="Par43" w:tooltip="file:///opt/r7-office/desktopeditors/editors/web-apps/apps/documenteditor/main/index.html?_dc=0&amp;lang=ru-RU&amp;frameEditorId=placeholder&amp;parentOrigin=file://#Par43" w:history="1">
              <w:r w:rsidRPr="00402B25">
                <w:rPr>
                  <w:rStyle w:val="af1"/>
                  <w:color w:val="000000" w:themeColor="text1"/>
                  <w:sz w:val="24"/>
                  <w:u w:val="none"/>
                </w:rPr>
                <w:t>пунктом 1.2</w:t>
              </w:r>
            </w:hyperlink>
            <w:r w:rsidRPr="00402B25">
              <w:rPr>
                <w:color w:val="000000" w:themeColor="text1"/>
                <w:sz w:val="24"/>
              </w:rPr>
              <w:t xml:space="preserve"> </w:t>
            </w:r>
            <w:r w:rsidRPr="00402B25">
              <w:rPr>
                <w:color w:val="000000"/>
                <w:sz w:val="24"/>
              </w:rPr>
              <w:t>Порядка перемещения брошенных транспортных средств на территории муниципального района «Белгородский район» Белгородской области</w:t>
            </w:r>
            <w:r w:rsidRPr="00402B25">
              <w:rPr>
                <w:color w:val="000000"/>
                <w:sz w:val="24"/>
              </w:rPr>
              <w:t>).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Видимые повреждения транспортного средства: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______________________________________________________________________________________________</w:t>
            </w:r>
            <w:r w:rsidRPr="00402B25">
              <w:rPr>
                <w:color w:val="000000"/>
                <w:sz w:val="24"/>
              </w:rPr>
              <w:t>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(указываются сведения о техническом состоянии транспортного средства и его комплектности (колеса, колпаки колес, антенна, зеркала, фары, щетки стеклоочистителя, пробка бензобака, аудио- и в</w:t>
            </w:r>
            <w:r w:rsidRPr="00402B25">
              <w:rPr>
                <w:color w:val="000000"/>
                <w:sz w:val="24"/>
              </w:rPr>
              <w:t>идеоаппаратура и иные вещи в салоне).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Идентификационные данные (при наличии доступа и возможности определения): VIN, номер кузова, номер двигателя 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</w:t>
            </w:r>
            <w:r w:rsidRPr="00402B25">
              <w:rPr>
                <w:color w:val="000000"/>
                <w:sz w:val="24"/>
              </w:rPr>
              <w:t>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Заключение комиссии: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 xml:space="preserve">Приложение: </w:t>
            </w:r>
            <w:r w:rsidRPr="00402B25">
              <w:rPr>
                <w:color w:val="000000"/>
                <w:sz w:val="24"/>
              </w:rPr>
              <w:t>фотофиксация с привязкой к месту нахождения транспортного средства</w:t>
            </w:r>
          </w:p>
        </w:tc>
      </w:tr>
      <w:tr w:rsidR="008C2CAB" w:rsidRPr="00402B25">
        <w:tc>
          <w:tcPr>
            <w:tcW w:w="612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Члены комиссии:</w:t>
            </w:r>
          </w:p>
        </w:tc>
        <w:tc>
          <w:tcPr>
            <w:tcW w:w="351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</w:tr>
      <w:tr w:rsidR="008C2CAB" w:rsidRPr="00402B25">
        <w:tc>
          <w:tcPr>
            <w:tcW w:w="40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(Ф.И.О.)</w:t>
            </w:r>
          </w:p>
        </w:tc>
        <w:tc>
          <w:tcPr>
            <w:tcW w:w="20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</w:t>
            </w:r>
          </w:p>
        </w:tc>
        <w:tc>
          <w:tcPr>
            <w:tcW w:w="351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(подпись)</w:t>
            </w:r>
          </w:p>
        </w:tc>
      </w:tr>
      <w:tr w:rsidR="008C2CAB" w:rsidRPr="00402B25">
        <w:tc>
          <w:tcPr>
            <w:tcW w:w="40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(Ф.И.О.)</w:t>
            </w:r>
          </w:p>
        </w:tc>
        <w:tc>
          <w:tcPr>
            <w:tcW w:w="20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</w:t>
            </w:r>
          </w:p>
        </w:tc>
        <w:tc>
          <w:tcPr>
            <w:tcW w:w="351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(подпись)</w:t>
            </w:r>
          </w:p>
        </w:tc>
      </w:tr>
      <w:tr w:rsidR="008C2CAB" w:rsidRPr="00402B25">
        <w:tc>
          <w:tcPr>
            <w:tcW w:w="40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(Ф.И.О.)</w:t>
            </w:r>
          </w:p>
        </w:tc>
        <w:tc>
          <w:tcPr>
            <w:tcW w:w="20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</w:t>
            </w:r>
          </w:p>
        </w:tc>
        <w:tc>
          <w:tcPr>
            <w:tcW w:w="351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(подпись)</w:t>
            </w:r>
          </w:p>
        </w:tc>
      </w:tr>
      <w:tr w:rsidR="008C2CAB" w:rsidRPr="00402B25">
        <w:tc>
          <w:tcPr>
            <w:tcW w:w="40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(Ф.И.О.)</w:t>
            </w:r>
          </w:p>
        </w:tc>
        <w:tc>
          <w:tcPr>
            <w:tcW w:w="20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</w:t>
            </w:r>
          </w:p>
        </w:tc>
        <w:tc>
          <w:tcPr>
            <w:tcW w:w="351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(подпись)</w:t>
            </w:r>
          </w:p>
        </w:tc>
      </w:tr>
    </w:tbl>
    <w:p w:rsidR="008C2CAB" w:rsidRPr="00402B25" w:rsidRDefault="004C7052" w:rsidP="004C7052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8"/>
        <w:gridCol w:w="4819"/>
      </w:tblGrid>
      <w:tr w:rsidR="008C2CAB" w:rsidRPr="00402B25">
        <w:tc>
          <w:tcPr>
            <w:tcW w:w="4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8C2CA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Приложение № 3</w:t>
            </w:r>
          </w:p>
          <w:p w:rsidR="008C2CAB" w:rsidRPr="00402B25" w:rsidRDefault="008C2C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C2CAB" w:rsidRPr="00402B25" w:rsidRDefault="005C25B5">
            <w:pPr>
              <w:jc w:val="center"/>
              <w:rPr>
                <w:b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к постановлению администрации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Белгородского района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от «__»_________2025 г. № ____</w:t>
            </w:r>
          </w:p>
        </w:tc>
      </w:tr>
    </w:tbl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  <w:rPr>
          <w:sz w:val="24"/>
          <w:szCs w:val="24"/>
        </w:rPr>
      </w:pP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  <w:rPr>
          <w:sz w:val="24"/>
          <w:szCs w:val="24"/>
        </w:rPr>
      </w:pP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435"/>
        <w:gridCol w:w="479"/>
        <w:gridCol w:w="4599"/>
      </w:tblGrid>
      <w:tr w:rsidR="008C2CAB" w:rsidRPr="00402B25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Уведомление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о перемещении транспортного средства с признаками брошенного</w:t>
            </w: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</w:p>
        </w:tc>
      </w:tr>
      <w:tr w:rsidR="008C2CAB" w:rsidRPr="00402B25"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t>(населенный пункт)</w:t>
            </w:r>
          </w:p>
        </w:tc>
        <w:tc>
          <w:tcPr>
            <w:tcW w:w="291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  <w:tc>
          <w:tcPr>
            <w:tcW w:w="45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"__" ______________ 20__ г.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(ФИО)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(адрес проживания (регистрации))</w:t>
            </w:r>
          </w:p>
        </w:tc>
      </w:tr>
      <w:tr w:rsidR="008C2CAB" w:rsidRPr="00402B25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Уважаемый собственник (владелец)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автотранспортного средства!</w:t>
            </w: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</w:p>
        </w:tc>
      </w:tr>
      <w:tr w:rsidR="008C2CAB" w:rsidRPr="00402B25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</w:pPr>
            <w:r w:rsidRPr="00402B25">
              <w:rPr>
                <w:color w:val="000000"/>
                <w:sz w:val="24"/>
              </w:rPr>
              <w:t>Вам на праве собственности принадлежит транспортное средство: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Марка __________________________________________________________________________ Модель ТС 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Государственный регистрационный знак  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Идентификац</w:t>
            </w:r>
            <w:r w:rsidRPr="00402B25">
              <w:rPr>
                <w:color w:val="000000"/>
                <w:sz w:val="24"/>
              </w:rPr>
              <w:t>ионный номер (VIN)  _________________________________________________,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N кузова ___________, N двигателя __________________, цвет  _________________________,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место нахождения 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Указанное транспортное средство имеет признаки брошенного  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</w:pPr>
            <w:r w:rsidRPr="00402B25">
              <w:rPr>
                <w:color w:val="000000"/>
                <w:sz w:val="24"/>
              </w:rPr>
              <w:t xml:space="preserve">Вам необходимо самостоятельно в течение пяти дней со дня получения настоящего уведомления своими силами и за свой счет переместить транспортное средство </w:t>
            </w:r>
            <w:r w:rsidRPr="00402B25">
              <w:rPr>
                <w:color w:val="000000"/>
                <w:sz w:val="24"/>
              </w:rPr>
              <w:br/>
              <w:t>в предназначенное для хранения транспортных средств место.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</w:t>
            </w:r>
            <w:r w:rsidRPr="00402B25">
              <w:rPr>
                <w:color w:val="000000"/>
                <w:sz w:val="24"/>
              </w:rPr>
              <w:t>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  <w:rPr>
                <w:highlight w:val="white"/>
              </w:rPr>
            </w:pPr>
            <w:r w:rsidRPr="00402B25">
              <w:rPr>
                <w:color w:val="000000"/>
                <w:sz w:val="24"/>
              </w:rPr>
              <w:t xml:space="preserve">В случае неисполнения требований о перемещении транспортного средства в срок, указанный в уведомлении, транспортное средство подлежит принудительному перемещению на специализированную стоянку, </w:t>
            </w:r>
            <w:r w:rsidRPr="00402B25">
              <w:rPr>
                <w:color w:val="000000"/>
                <w:sz w:val="24"/>
                <w:highlight w:val="white"/>
              </w:rPr>
              <w:t>расположенную по адресу:_</w:t>
            </w:r>
            <w:r w:rsidRPr="00402B25">
              <w:rPr>
                <w:color w:val="000000"/>
                <w:sz w:val="24"/>
                <w:highlight w:val="white"/>
              </w:rPr>
              <w:t xml:space="preserve">___________________________ 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В соответствии с Порядком перемещения брошенных транспортных средств на территории муниципального района «Белгородский район» Белгородской области</w:t>
            </w:r>
            <w:r w:rsidRPr="00402B25">
              <w:rPr>
                <w:color w:val="000000"/>
                <w:sz w:val="24"/>
              </w:rPr>
              <w:t>, утвержденным постановлением администрации Белгородского района «__» ________ 20___ г. № ____</w:t>
            </w: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</w:pPr>
          </w:p>
        </w:tc>
      </w:tr>
      <w:tr w:rsidR="008C2CAB" w:rsidRPr="00402B25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</w:pPr>
            <w:r w:rsidRPr="00402B25">
              <w:rPr>
                <w:color w:val="000000"/>
                <w:sz w:val="24"/>
              </w:rPr>
              <w:t>Информируем, что за хранение Вашего транспортного средства на специализированной стоянке будет взиматься плата согласно установленным тарифам.</w:t>
            </w:r>
          </w:p>
        </w:tc>
      </w:tr>
      <w:tr w:rsidR="008C2CAB" w:rsidRPr="00402B25">
        <w:trPr>
          <w:trHeight w:val="1046"/>
        </w:trPr>
        <w:tc>
          <w:tcPr>
            <w:tcW w:w="456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Глава (специалист) администрации поселения</w:t>
            </w:r>
          </w:p>
        </w:tc>
        <w:tc>
          <w:tcPr>
            <w:tcW w:w="50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</w:t>
            </w:r>
          </w:p>
        </w:tc>
      </w:tr>
    </w:tbl>
    <w:p w:rsidR="008C2CAB" w:rsidRPr="00402B25" w:rsidRDefault="008C2CAB">
      <w:pPr>
        <w:pStyle w:val="ConsPlusNormal"/>
        <w:contextualSpacing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8C2CAB" w:rsidRPr="00402B25" w:rsidRDefault="008C2CAB">
      <w:pPr>
        <w:pStyle w:val="ConsPlusNormal"/>
        <w:contextualSpacing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8C2CAB" w:rsidRPr="00402B25" w:rsidRDefault="008C2CAB">
      <w:pPr>
        <w:pStyle w:val="ConsPlusNormal"/>
        <w:contextualSpacing/>
        <w:jc w:val="both"/>
        <w:rPr>
          <w:rFonts w:ascii="Times New Roman" w:eastAsia="Tinos" w:hAnsi="Times New Roman" w:cs="Times New Roman"/>
          <w:sz w:val="28"/>
          <w:szCs w:val="28"/>
        </w:rPr>
        <w:sectPr w:rsidR="008C2CAB" w:rsidRPr="00402B25">
          <w:headerReference w:type="default" r:id="rId22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881" w:type="dxa"/>
        <w:tblLayout w:type="fixed"/>
        <w:tblLook w:val="04A0" w:firstRow="1" w:lastRow="0" w:firstColumn="1" w:lastColumn="0" w:noHBand="0" w:noVBand="1"/>
      </w:tblPr>
      <w:tblGrid>
        <w:gridCol w:w="10204"/>
        <w:gridCol w:w="4677"/>
      </w:tblGrid>
      <w:tr w:rsidR="008C2CAB" w:rsidRPr="00402B25" w:rsidTr="004C7052">
        <w:tc>
          <w:tcPr>
            <w:tcW w:w="102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8C2CA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Приложение № 4</w:t>
            </w:r>
          </w:p>
          <w:p w:rsidR="008C2CAB" w:rsidRPr="00402B25" w:rsidRDefault="008C2C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C2CAB" w:rsidRPr="00402B25" w:rsidRDefault="005C25B5">
            <w:pPr>
              <w:jc w:val="center"/>
              <w:rPr>
                <w:b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 xml:space="preserve"> к постановлению администрации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Белгородского района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от «__»_________2025 г. № ____</w:t>
            </w:r>
          </w:p>
        </w:tc>
      </w:tr>
    </w:tbl>
    <w:p w:rsidR="008C2CAB" w:rsidRPr="00402B25" w:rsidRDefault="008C2CAB">
      <w:pPr>
        <w:pStyle w:val="ConsPlusNormal"/>
        <w:contextualSpacing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</w:pPr>
    </w:p>
    <w:p w:rsidR="008C2CAB" w:rsidRPr="00402B25" w:rsidRDefault="005C25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right"/>
      </w:pPr>
      <w:r w:rsidRPr="00402B25">
        <w:rPr>
          <w:color w:val="000000"/>
          <w:sz w:val="24"/>
        </w:rPr>
        <w:t>Форма</w:t>
      </w:r>
    </w:p>
    <w:p w:rsidR="008C2CAB" w:rsidRPr="00402B25" w:rsidRDefault="005C25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center"/>
      </w:pPr>
      <w:r w:rsidRPr="00402B25">
        <w:rPr>
          <w:color w:val="000000"/>
          <w:sz w:val="24"/>
        </w:rPr>
        <w:t>ЖУРНАЛ</w:t>
      </w:r>
    </w:p>
    <w:p w:rsidR="008C2CAB" w:rsidRPr="00402B25" w:rsidRDefault="005C25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center"/>
      </w:pPr>
      <w:r w:rsidRPr="00402B25">
        <w:rPr>
          <w:color w:val="000000"/>
          <w:sz w:val="24"/>
        </w:rPr>
        <w:t>учета брошенных транспортных средств</w:t>
      </w: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130"/>
        <w:gridCol w:w="1182"/>
        <w:gridCol w:w="807"/>
        <w:gridCol w:w="1192"/>
        <w:gridCol w:w="1137"/>
        <w:gridCol w:w="1923"/>
        <w:gridCol w:w="1417"/>
        <w:gridCol w:w="1631"/>
        <w:gridCol w:w="1345"/>
        <w:gridCol w:w="1559"/>
      </w:tblGrid>
      <w:tr w:rsidR="008C2CAB" w:rsidRPr="00402B25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N п/п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Адрес местонахож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дения транспортно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го средства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Дата первичного осмотра транспортного средства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Дата комиссион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ного обследования транспортно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го средства (акт комиссион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ного осмотра)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Марка, модель, тип, цвет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Государственный регистрационный знак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 xml:space="preserve">Информация о мерах </w:t>
            </w:r>
            <w:r w:rsidRPr="00402B25">
              <w:rPr>
                <w:color w:val="000000"/>
                <w:sz w:val="18"/>
                <w:szCs w:val="18"/>
              </w:rPr>
              <w:br/>
              <w:t>по выявлению собствен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ника (владельца) транспортного средства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Информация о собственнике (владельце) транспортного средства, включающа</w:t>
            </w:r>
            <w:r w:rsidRPr="00402B25">
              <w:rPr>
                <w:color w:val="000000"/>
                <w:sz w:val="18"/>
                <w:szCs w:val="18"/>
              </w:rPr>
              <w:t xml:space="preserve">я юридический адрес, ИНН </w:t>
            </w:r>
            <w:r w:rsidRPr="00402B25">
              <w:rPr>
                <w:color w:val="000000"/>
                <w:sz w:val="18"/>
                <w:szCs w:val="18"/>
              </w:rPr>
              <w:br/>
              <w:t xml:space="preserve">(для юридических лиц); фамилию, имя, отчество, адрес, ИНН </w:t>
            </w:r>
            <w:r w:rsidRPr="00402B25">
              <w:rPr>
                <w:color w:val="000000"/>
                <w:sz w:val="18"/>
                <w:szCs w:val="18"/>
              </w:rPr>
              <w:br/>
              <w:t>(для индивидуальных предпринимате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 xml:space="preserve">лей); фамилию, 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имя, отчество, адрес проживания (для физических лиц)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 xml:space="preserve">Дата направления уведомления, размещения уведомления </w:t>
            </w:r>
            <w:r w:rsidRPr="00402B25">
              <w:rPr>
                <w:color w:val="000000"/>
                <w:sz w:val="18"/>
                <w:szCs w:val="18"/>
              </w:rPr>
              <w:br/>
              <w:t>на сайте орган</w:t>
            </w:r>
            <w:r w:rsidRPr="00402B25">
              <w:rPr>
                <w:color w:val="000000"/>
                <w:sz w:val="18"/>
                <w:szCs w:val="18"/>
              </w:rPr>
              <w:t xml:space="preserve">ов местного самоуправления и на транспортном средстве </w:t>
            </w:r>
            <w:r w:rsidRPr="00402B25">
              <w:rPr>
                <w:color w:val="000000"/>
                <w:sz w:val="18"/>
                <w:szCs w:val="18"/>
              </w:rPr>
              <w:br/>
              <w:t>о добровольном перемещении транспортного средства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Принятые меры собственником (владельцем) (информация</w:t>
            </w:r>
            <w:r w:rsidRPr="00402B25">
              <w:rPr>
                <w:color w:val="000000"/>
                <w:sz w:val="18"/>
                <w:szCs w:val="18"/>
              </w:rPr>
              <w:br/>
              <w:t xml:space="preserve"> о перемещении/неперемещении транспортного средства)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Дата повторного обследования транспортного ср</w:t>
            </w:r>
            <w:r w:rsidRPr="00402B25">
              <w:rPr>
                <w:color w:val="000000"/>
                <w:sz w:val="18"/>
                <w:szCs w:val="18"/>
              </w:rPr>
              <w:t>едства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 xml:space="preserve">Дата принудительного перемещения </w:t>
            </w:r>
            <w:r w:rsidRPr="00402B25">
              <w:rPr>
                <w:color w:val="000000"/>
                <w:sz w:val="18"/>
                <w:szCs w:val="18"/>
              </w:rPr>
              <w:br/>
              <w:t>на специализирован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sz w:val="18"/>
                <w:szCs w:val="18"/>
              </w:rPr>
            </w:pPr>
            <w:r w:rsidRPr="00402B25">
              <w:rPr>
                <w:color w:val="000000"/>
                <w:sz w:val="18"/>
                <w:szCs w:val="18"/>
              </w:rPr>
              <w:t>ную стоянку</w:t>
            </w:r>
          </w:p>
        </w:tc>
      </w:tr>
    </w:tbl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</w:pP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right"/>
        <w:rPr>
          <w:color w:val="000000"/>
          <w:sz w:val="24"/>
          <w:szCs w:val="24"/>
        </w:rPr>
        <w:sectPr w:rsidR="008C2CAB" w:rsidRPr="00402B25">
          <w:pgSz w:w="16838" w:h="11906" w:orient="landscape"/>
          <w:pgMar w:top="1701" w:right="1134" w:bottom="567" w:left="851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8"/>
        <w:gridCol w:w="4819"/>
      </w:tblGrid>
      <w:tr w:rsidR="008C2CAB" w:rsidRPr="00402B25">
        <w:tc>
          <w:tcPr>
            <w:tcW w:w="4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8C2CA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Приложение № 5</w:t>
            </w:r>
          </w:p>
          <w:p w:rsidR="008C2CAB" w:rsidRPr="00402B25" w:rsidRDefault="008C2C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C2CAB" w:rsidRPr="00402B25" w:rsidRDefault="005C25B5">
            <w:pPr>
              <w:jc w:val="center"/>
              <w:rPr>
                <w:b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к постановлению администрации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Белгородского района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от «__»_________2025 г. № ____</w:t>
            </w:r>
          </w:p>
        </w:tc>
      </w:tr>
    </w:tbl>
    <w:p w:rsidR="008C2CAB" w:rsidRPr="00402B25" w:rsidRDefault="008C2CAB" w:rsidP="004C70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rPr>
          <w:color w:val="000000"/>
          <w:sz w:val="24"/>
          <w:szCs w:val="24"/>
        </w:rPr>
      </w:pP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rPr>
          <w:color w:val="000000"/>
          <w:sz w:val="24"/>
          <w:szCs w:val="24"/>
        </w:rPr>
      </w:pPr>
    </w:p>
    <w:p w:rsidR="008C2CAB" w:rsidRPr="00402B25" w:rsidRDefault="005C25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right"/>
        <w:rPr>
          <w:color w:val="000000"/>
          <w:sz w:val="24"/>
          <w:szCs w:val="24"/>
        </w:rPr>
      </w:pPr>
      <w:r w:rsidRPr="00402B25">
        <w:rPr>
          <w:color w:val="000000"/>
          <w:sz w:val="24"/>
        </w:rPr>
        <w:t>Форма</w:t>
      </w: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11"/>
        <w:gridCol w:w="1312"/>
        <w:gridCol w:w="801"/>
        <w:gridCol w:w="3063"/>
      </w:tblGrid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Акт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повторного осмотра брошенного транспортного средства</w:t>
            </w:r>
          </w:p>
        </w:tc>
      </w:tr>
      <w:tr w:rsidR="008C2CAB" w:rsidRPr="00402B25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</w:rPr>
              <w:t>(населенный пункт)</w:t>
            </w:r>
          </w:p>
        </w:tc>
        <w:tc>
          <w:tcPr>
            <w:tcW w:w="402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  <w:tc>
          <w:tcPr>
            <w:tcW w:w="30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"__" ________ 20__ г.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Глава (специалист) администрации поселения ________________________________________ 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составил н</w:t>
            </w:r>
            <w:r w:rsidRPr="00402B25">
              <w:rPr>
                <w:color w:val="000000"/>
                <w:sz w:val="24"/>
              </w:rPr>
              <w:t>астоящий акт о том, что в соответствии с Порядком перемещения брошенных транспортных средств на территории муниципального района «Белгородский район Белгородской области» проведен повторный осмотр транспортного средства ____________________________________</w:t>
            </w:r>
            <w:r w:rsidRPr="00402B25">
              <w:rPr>
                <w:color w:val="000000"/>
                <w:sz w:val="24"/>
              </w:rPr>
              <w:t>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 (место расположения осматриваемого транспортного средства)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Марка 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Модель 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Цвет  _______</w:t>
            </w:r>
            <w:r w:rsidRPr="00402B25">
              <w:rPr>
                <w:color w:val="000000"/>
                <w:sz w:val="24"/>
              </w:rPr>
              <w:t>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Государственный регистрационный знак (при наличии) 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Номер двигателя ______</w:t>
            </w:r>
            <w:r w:rsidRPr="00402B25">
              <w:rPr>
                <w:color w:val="000000"/>
                <w:sz w:val="24"/>
              </w:rPr>
              <w:t>___________________________________________________________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Транспортное средство имеет следующие признаки брошенного: 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 xml:space="preserve">(указываются признаки, предусмотренные </w:t>
            </w:r>
            <w:hyperlink r:id="rId23" w:anchor="Par43" w:tooltip="file:///opt/r7-office/desktopeditors/editors/web-apps/apps/documenteditor/main/index.html?_dc=0&amp;lang=ru-RU&amp;frameEditorId=placeholder&amp;parentOrigin=file://#Par43" w:history="1">
              <w:r w:rsidRPr="00402B25">
                <w:rPr>
                  <w:rStyle w:val="af1"/>
                  <w:color w:val="000000" w:themeColor="text1"/>
                  <w:sz w:val="24"/>
                  <w:u w:val="none"/>
                </w:rPr>
                <w:t>пунктом 1.2</w:t>
              </w:r>
            </w:hyperlink>
            <w:r w:rsidRPr="00402B25">
              <w:rPr>
                <w:color w:val="000000" w:themeColor="text1"/>
                <w:sz w:val="24"/>
              </w:rPr>
              <w:t xml:space="preserve"> </w:t>
            </w:r>
            <w:r w:rsidRPr="00402B25">
              <w:rPr>
                <w:color w:val="000000"/>
                <w:sz w:val="24"/>
              </w:rPr>
              <w:t>Порядка перемещения брошенных транспортных средств на территории муниципального района «Белгородский района» Белгородской области),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Видимые повреждения транспортного средства: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(указываются сведения о техническом состоянии транспортного средства и его комплектности (коле</w:t>
            </w:r>
            <w:r w:rsidRPr="00402B25">
              <w:rPr>
                <w:color w:val="000000"/>
                <w:sz w:val="24"/>
              </w:rPr>
              <w:t>са, колпаки колес, антенна, зеркала, фары, щетки стеклоочистителя, пробка бензобака, аудио- и видеоаппаратура и иные вещи в салоне).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Идентификационные данные (при наличии доступа и возможности определения): VIN, номер кузова, номер двигателя _____________</w:t>
            </w:r>
            <w:r w:rsidRPr="00402B25">
              <w:rPr>
                <w:color w:val="000000"/>
                <w:sz w:val="24"/>
              </w:rPr>
              <w:t>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Дополнительные сведения: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Сведения об учете транспортного средства в органах ГИБДД 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</w:t>
            </w:r>
            <w:r w:rsidRPr="00402B25">
              <w:rPr>
                <w:color w:val="000000"/>
                <w:sz w:val="24"/>
              </w:rPr>
              <w:t>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Сведения о собственнике (владельце) транспортного средства  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</w:t>
            </w:r>
            <w:r w:rsidRPr="00402B25">
              <w:rPr>
                <w:color w:val="000000"/>
                <w:sz w:val="24"/>
              </w:rPr>
              <w:t>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(Ф.И.О., адрес проживания (регистрации))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Собственнику (владельцу) транспортного средства направлено уведомление: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(N и дата уведомления)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Собственником (владельцем) не приняты меры по перемещению транспортного</w:t>
            </w:r>
            <w:r w:rsidRPr="00402B25">
              <w:rPr>
                <w:color w:val="000000"/>
                <w:sz w:val="24"/>
              </w:rPr>
              <w:t xml:space="preserve"> средства.</w:t>
            </w:r>
          </w:p>
        </w:tc>
      </w:tr>
      <w:tr w:rsidR="008C2CAB" w:rsidRPr="00402B25">
        <w:tc>
          <w:tcPr>
            <w:tcW w:w="963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Приложение: фототаблица с привязкой к месту нахождения транспортного средства.</w:t>
            </w:r>
          </w:p>
        </w:tc>
      </w:tr>
      <w:tr w:rsidR="008C2CAB" w:rsidRPr="00402B25">
        <w:tc>
          <w:tcPr>
            <w:tcW w:w="446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Глава (специалист) администрации поселения</w:t>
            </w:r>
          </w:p>
        </w:tc>
        <w:tc>
          <w:tcPr>
            <w:tcW w:w="13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</w:p>
        </w:tc>
        <w:tc>
          <w:tcPr>
            <w:tcW w:w="386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</w:t>
            </w:r>
          </w:p>
        </w:tc>
      </w:tr>
    </w:tbl>
    <w:p w:rsidR="004C7052" w:rsidRDefault="004C7052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8"/>
        <w:gridCol w:w="4819"/>
      </w:tblGrid>
      <w:tr w:rsidR="008C2CAB" w:rsidRPr="00402B25">
        <w:tc>
          <w:tcPr>
            <w:tcW w:w="4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8C2CA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Приложение № 6</w:t>
            </w:r>
          </w:p>
          <w:p w:rsidR="008C2CAB" w:rsidRPr="00402B25" w:rsidRDefault="008C2C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C2CAB" w:rsidRPr="00402B25" w:rsidRDefault="004C70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постановлению администрации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Белгородского района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от «__»_________2025 г. № ____</w:t>
            </w:r>
          </w:p>
        </w:tc>
      </w:tr>
    </w:tbl>
    <w:p w:rsidR="008C2CAB" w:rsidRPr="00402B25" w:rsidRDefault="008C2CAB" w:rsidP="004C70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rPr>
          <w:color w:val="000000"/>
          <w:sz w:val="24"/>
          <w:szCs w:val="24"/>
        </w:rPr>
      </w:pPr>
    </w:p>
    <w:p w:rsidR="008C2CAB" w:rsidRPr="00402B25" w:rsidRDefault="005C25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right"/>
      </w:pPr>
      <w:r w:rsidRPr="00402B25">
        <w:rPr>
          <w:color w:val="000000"/>
          <w:sz w:val="24"/>
        </w:rPr>
        <w:t>Форма</w:t>
      </w: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1507"/>
        <w:gridCol w:w="1365"/>
        <w:gridCol w:w="913"/>
        <w:gridCol w:w="2866"/>
      </w:tblGrid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Акт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приема-передачи транспортного средства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для помещения на специализированную стоянку</w:t>
            </w:r>
          </w:p>
        </w:tc>
      </w:tr>
      <w:tr w:rsidR="008C2CAB" w:rsidRPr="00402B25">
        <w:tc>
          <w:tcPr>
            <w:tcW w:w="24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</w:rPr>
              <w:t>(населенный пункт)</w:t>
            </w:r>
          </w:p>
        </w:tc>
        <w:tc>
          <w:tcPr>
            <w:tcW w:w="378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  <w:tc>
          <w:tcPr>
            <w:tcW w:w="28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"__" ____________ 20__ г.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right"/>
            </w:pPr>
            <w:r w:rsidRPr="00402B25">
              <w:rPr>
                <w:color w:val="000000"/>
                <w:sz w:val="24"/>
              </w:rPr>
              <w:t>__ час. __ мин.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Комиссия в составе: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1. Глава администрации поселения _____________________________________________ 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</w:rPr>
              <w:t xml:space="preserve">2. </w:t>
            </w:r>
            <w:r w:rsidRPr="00402B25">
              <w:rPr>
                <w:color w:val="000000"/>
                <w:sz w:val="24"/>
                <w:highlight w:val="white"/>
              </w:rPr>
              <w:t>Представитель уполномоченной организации в лице____________________________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__________________________________________________________________________</w:t>
            </w:r>
            <w:r w:rsidRPr="00402B25">
              <w:rPr>
                <w:color w:val="000000"/>
                <w:sz w:val="24"/>
              </w:rPr>
              <w:t>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 xml:space="preserve">3. Представитель УМВД России по Белгородскому району (по согласованию) в лице 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yellow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</w:t>
            </w:r>
            <w:r w:rsidRPr="00402B25">
              <w:rPr>
                <w:color w:val="000000"/>
                <w:sz w:val="24"/>
                <w:highlight w:val="white"/>
              </w:rPr>
              <w:t>_________________________________________________</w:t>
            </w:r>
            <w:r w:rsidRPr="00402B25">
              <w:rPr>
                <w:color w:val="000000"/>
                <w:sz w:val="24"/>
              </w:rPr>
              <w:t>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  <w:highlight w:val="white"/>
              </w:rPr>
              <w:t>4. Представитель комитета ЖКХ, транспорта и инженерной инфраструктуры администрации Белгородского района в лице ________</w:t>
            </w:r>
            <w:r w:rsidRPr="00402B25">
              <w:rPr>
                <w:color w:val="000000"/>
                <w:sz w:val="24"/>
              </w:rPr>
              <w:t>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</w:t>
            </w:r>
            <w:r w:rsidRPr="00402B25">
              <w:rPr>
                <w:color w:val="000000"/>
                <w:sz w:val="24"/>
              </w:rPr>
              <w:t>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передающие транспортное средство для помещения на специализированную стоянку,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и представитель уполномоченной организации в лице  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___________________________________________________________________________,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принимающий транспортное средство для помещения на специализированную стоянку, составили настоящий акт о том, что комиссия передала, а представитель уполномоченной организации при</w:t>
            </w:r>
            <w:r w:rsidRPr="00402B25">
              <w:rPr>
                <w:color w:val="000000"/>
                <w:sz w:val="24"/>
              </w:rPr>
              <w:t>нял для помещения на специализированную стоянку нижеуказанное транспортное средство: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Сведения о транспортном средстве: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марка ___________, гос. рег. знак _______________, VIN  _________________________,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N кузова ______________________, N двигателя _________</w:t>
            </w:r>
            <w:r w:rsidRPr="00402B25">
              <w:rPr>
                <w:color w:val="000000"/>
                <w:sz w:val="24"/>
              </w:rPr>
              <w:t>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На момент передачи транспортное средство имело механические повреждения: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</w:t>
            </w:r>
            <w:r w:rsidRPr="00402B25">
              <w:rPr>
                <w:color w:val="000000"/>
                <w:sz w:val="24"/>
              </w:rPr>
              <w:t>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Осмотром установлено: колеса ________________, багажник ______________________,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внешние зеркала ______, колпаки колес ________, доп. фары ______________________,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внешние антенны _____, р</w:t>
            </w:r>
            <w:r w:rsidRPr="00402B25">
              <w:rPr>
                <w:color w:val="000000"/>
                <w:sz w:val="24"/>
              </w:rPr>
              <w:t>адиоаппаратура _____, фаркоп  _________________________,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пробка бензобака ___________, щетки стеклоочистителя  _________________________.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В салоне находится (отметки производятся в случае наличия возможности осмотреть салон):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В салоне просматривается (отметки производятся в случае отсутствия возможности осмотреть салон):  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 xml:space="preserve">В багажнике находится </w:t>
            </w:r>
            <w:r w:rsidRPr="00402B25">
              <w:rPr>
                <w:color w:val="000000"/>
                <w:sz w:val="24"/>
              </w:rPr>
              <w:t>(отметки производятся в случае наличия возможности осмотреть багажник): 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Дополнительные сведения: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Место хранения транспортного средства: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Уполномоченная организация несет ответственность в соответствии с</w:t>
            </w:r>
            <w:r w:rsidRPr="00402B25">
              <w:rPr>
                <w:color w:val="000000"/>
                <w:sz w:val="24"/>
              </w:rPr>
              <w:t xml:space="preserve"> действующим законодательством перед собственником (владельцем) транспортного средства </w:t>
            </w:r>
            <w:r w:rsidRPr="00402B25">
              <w:rPr>
                <w:color w:val="000000"/>
                <w:sz w:val="24"/>
              </w:rPr>
              <w:br/>
              <w:t xml:space="preserve">за повреждение, нанесение иного вреда транспортному средству или находящемуся </w:t>
            </w:r>
            <w:r w:rsidRPr="00402B25">
              <w:rPr>
                <w:color w:val="000000"/>
                <w:sz w:val="24"/>
              </w:rPr>
              <w:br/>
              <w:t xml:space="preserve">в нем имуществу, возникшее после его передачи представителю уполномоченной организации и </w:t>
            </w:r>
            <w:r w:rsidRPr="00402B25">
              <w:rPr>
                <w:color w:val="000000"/>
                <w:sz w:val="24"/>
              </w:rPr>
              <w:t>подписания акта приема-передачи.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</w:pPr>
            <w:r w:rsidRPr="00402B25">
              <w:rPr>
                <w:color w:val="000000"/>
                <w:sz w:val="24"/>
              </w:rPr>
              <w:t>После осмотра транспортного средства комиссия проводит работу по опечатыванию открывающихся снаружи элементов (двери, капот, багажник, люк (крышка) бензобака). Перед транспортировкой необходимо убедиться в отсутствии открыт</w:t>
            </w:r>
            <w:r w:rsidRPr="00402B25">
              <w:rPr>
                <w:color w:val="000000"/>
                <w:sz w:val="24"/>
              </w:rPr>
              <w:t>ых горловин емкостей для легковоспламеняющихся жидких веществ (бензобак, баки для масла, картер двигателя, т.д.).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</w:pPr>
            <w:r w:rsidRPr="00402B25">
              <w:rPr>
                <w:color w:val="000000"/>
                <w:sz w:val="24"/>
              </w:rPr>
              <w:t>Транспортное средство для перемещения на специализированную стоянку комиссия передала: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1. Глава администрации поселения</w:t>
            </w:r>
          </w:p>
        </w:tc>
      </w:tr>
      <w:tr w:rsidR="008C2CAB" w:rsidRPr="00402B25">
        <w:tc>
          <w:tcPr>
            <w:tcW w:w="391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(Ф.И.О.)</w:t>
            </w:r>
          </w:p>
        </w:tc>
        <w:tc>
          <w:tcPr>
            <w:tcW w:w="13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</w:p>
        </w:tc>
        <w:tc>
          <w:tcPr>
            <w:tcW w:w="37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(подпись)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2. Уполномоченная организация в лице 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___________________________________________________________________________</w:t>
            </w:r>
          </w:p>
        </w:tc>
      </w:tr>
      <w:tr w:rsidR="008C2CAB" w:rsidRPr="00402B25">
        <w:tc>
          <w:tcPr>
            <w:tcW w:w="528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</w:p>
        </w:tc>
        <w:tc>
          <w:tcPr>
            <w:tcW w:w="37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(подпись)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3. Комитет ЖКХ, транспорта и инженерной инфраструктуры администрации Белгородского  в лице 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___________________________________________________________________________</w:t>
            </w:r>
          </w:p>
        </w:tc>
      </w:tr>
      <w:tr w:rsidR="008C2CAB" w:rsidRPr="00402B25">
        <w:tc>
          <w:tcPr>
            <w:tcW w:w="528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</w:p>
        </w:tc>
        <w:tc>
          <w:tcPr>
            <w:tcW w:w="37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(подпись)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4. УМВД России по Белгородскому району в лице 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white"/>
              </w:rPr>
            </w:pPr>
            <w:r w:rsidRPr="00402B25">
              <w:rPr>
                <w:color w:val="000000"/>
                <w:sz w:val="24"/>
                <w:highlight w:val="white"/>
              </w:rPr>
              <w:t>___________________________________________________________________________</w:t>
            </w: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highlight w:val="yellow"/>
              </w:rPr>
            </w:pPr>
          </w:p>
        </w:tc>
      </w:tr>
      <w:tr w:rsidR="008C2CAB" w:rsidRPr="00402B25">
        <w:tc>
          <w:tcPr>
            <w:tcW w:w="528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  <w:tc>
          <w:tcPr>
            <w:tcW w:w="37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(подпись)</w:t>
            </w: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</w:tr>
      <w:tr w:rsidR="008C2CAB" w:rsidRPr="00402B25">
        <w:tc>
          <w:tcPr>
            <w:tcW w:w="90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283"/>
              <w:jc w:val="both"/>
            </w:pPr>
            <w:r w:rsidRPr="00402B25">
              <w:rPr>
                <w:color w:val="000000"/>
                <w:sz w:val="24"/>
              </w:rPr>
              <w:t>Транспортное средство для перемещения на специализированную стоянку принял: представитель уполномоченной организации 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</w:t>
            </w:r>
            <w:r w:rsidRPr="00402B25">
              <w:rPr>
                <w:color w:val="000000"/>
                <w:sz w:val="24"/>
              </w:rPr>
              <w:t>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(Ф.И.О., должность, подпись)</w:t>
            </w:r>
          </w:p>
        </w:tc>
      </w:tr>
    </w:tbl>
    <w:p w:rsidR="008C2CAB" w:rsidRPr="00402B25" w:rsidRDefault="004C7052" w:rsidP="004C7052">
      <w:pPr>
        <w:widowControl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8"/>
        <w:gridCol w:w="4819"/>
      </w:tblGrid>
      <w:tr w:rsidR="008C2CAB" w:rsidRPr="00402B25">
        <w:tc>
          <w:tcPr>
            <w:tcW w:w="48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8C2CA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Приложение № 7</w:t>
            </w:r>
          </w:p>
          <w:p w:rsidR="008C2CAB" w:rsidRPr="00402B25" w:rsidRDefault="008C2CA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C2CAB" w:rsidRPr="00402B25" w:rsidRDefault="005C25B5">
            <w:pPr>
              <w:jc w:val="center"/>
              <w:rPr>
                <w:b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 xml:space="preserve"> к постановлению администрации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Белгородского района</w:t>
            </w:r>
          </w:p>
          <w:p w:rsidR="008C2CAB" w:rsidRPr="00402B25" w:rsidRDefault="005C25B5">
            <w:pPr>
              <w:jc w:val="center"/>
              <w:rPr>
                <w:b/>
                <w:bCs/>
                <w:sz w:val="28"/>
                <w:szCs w:val="28"/>
              </w:rPr>
            </w:pPr>
            <w:r w:rsidRPr="00402B25">
              <w:rPr>
                <w:b/>
                <w:sz w:val="28"/>
                <w:szCs w:val="28"/>
              </w:rPr>
              <w:t>от «__»_________2025 г. № ____</w:t>
            </w:r>
          </w:p>
        </w:tc>
      </w:tr>
    </w:tbl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  <w:rPr>
          <w:sz w:val="24"/>
          <w:szCs w:val="24"/>
        </w:rPr>
      </w:pP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  <w:rPr>
          <w:sz w:val="24"/>
          <w:szCs w:val="24"/>
        </w:rPr>
      </w:pPr>
    </w:p>
    <w:p w:rsidR="008C2CAB" w:rsidRPr="00402B25" w:rsidRDefault="005C25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right"/>
      </w:pPr>
      <w:r w:rsidRPr="00402B25">
        <w:rPr>
          <w:color w:val="000000"/>
          <w:sz w:val="24"/>
        </w:rPr>
        <w:t>Форма</w:t>
      </w:r>
    </w:p>
    <w:p w:rsidR="008C2CAB" w:rsidRPr="00402B25" w:rsidRDefault="008C2C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</w:pP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629"/>
        <w:gridCol w:w="1159"/>
        <w:gridCol w:w="495"/>
        <w:gridCol w:w="2764"/>
      </w:tblGrid>
      <w:tr w:rsidR="008C2CAB" w:rsidRPr="00402B25">
        <w:tc>
          <w:tcPr>
            <w:tcW w:w="903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Акт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осмотра о перемещении транспортного средства</w:t>
            </w:r>
          </w:p>
        </w:tc>
      </w:tr>
      <w:tr w:rsidR="008C2CAB" w:rsidRPr="00402B25"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</w:rPr>
              <w:t>(населенный пункт)</w:t>
            </w:r>
          </w:p>
        </w:tc>
        <w:tc>
          <w:tcPr>
            <w:tcW w:w="4283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  <w:tc>
          <w:tcPr>
            <w:tcW w:w="27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"__" _________ 20__ г.</w:t>
            </w:r>
          </w:p>
        </w:tc>
      </w:tr>
      <w:tr w:rsidR="008C2CAB" w:rsidRPr="00402B25">
        <w:tc>
          <w:tcPr>
            <w:tcW w:w="903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Глава (специалист) администрации поселения 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составил настоящий акт о том, что в соответствии с Порядком перемещения брошенных транспортных средств на территории городского округа "Город Белгород", на основании уведомления  _</w:t>
            </w:r>
            <w:r w:rsidRPr="00402B25">
              <w:rPr>
                <w:color w:val="000000"/>
                <w:sz w:val="24"/>
              </w:rPr>
              <w:t>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(дата и номер уведомления)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(место расположения перемещенного транспортного средства)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Марка 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Модель 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Цвет  ______________________</w:t>
            </w:r>
            <w:r w:rsidRPr="00402B25">
              <w:rPr>
                <w:color w:val="000000"/>
                <w:sz w:val="24"/>
              </w:rPr>
              <w:t>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Государственный регистрационный знак (при наличии) 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Сведения о собственнике (владельце) транспортного ср</w:t>
            </w:r>
            <w:r w:rsidRPr="00402B25">
              <w:rPr>
                <w:color w:val="000000"/>
                <w:sz w:val="24"/>
              </w:rPr>
              <w:t>едства ____________________</w:t>
            </w:r>
            <w:r w:rsidRPr="00402B25">
              <w:t>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___________________________________________________________________________</w:t>
            </w:r>
          </w:p>
        </w:tc>
      </w:tr>
      <w:tr w:rsidR="008C2CAB" w:rsidRPr="00402B25">
        <w:tc>
          <w:tcPr>
            <w:tcW w:w="903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  <w:r w:rsidRPr="00402B25">
              <w:rPr>
                <w:color w:val="000000"/>
                <w:sz w:val="24"/>
              </w:rPr>
              <w:t>Собственником (владельцем) в добровольном порядке перемещено транспортное средство.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>Приложение: фототаблица с привязкой к месту ранее размещенного транспортного средства.</w:t>
            </w:r>
          </w:p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</w:pPr>
          </w:p>
        </w:tc>
      </w:tr>
      <w:tr w:rsidR="008C2CAB" w:rsidRPr="00402B25">
        <w:tc>
          <w:tcPr>
            <w:tcW w:w="46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  <w:rPr>
                <w:color w:val="000000"/>
                <w:sz w:val="24"/>
                <w:szCs w:val="24"/>
              </w:rPr>
            </w:pPr>
            <w:r w:rsidRPr="00402B25">
              <w:rPr>
                <w:color w:val="000000"/>
                <w:sz w:val="24"/>
              </w:rPr>
              <w:t xml:space="preserve">Глава (специалист) администрации </w:t>
            </w:r>
          </w:p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поселения</w:t>
            </w:r>
          </w:p>
        </w:tc>
        <w:tc>
          <w:tcPr>
            <w:tcW w:w="11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CAB" w:rsidRPr="00402B25" w:rsidRDefault="008C2C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</w:pPr>
          </w:p>
        </w:tc>
        <w:tc>
          <w:tcPr>
            <w:tcW w:w="325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2CAB" w:rsidRPr="00402B25" w:rsidRDefault="005C25B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center"/>
            </w:pPr>
            <w:r w:rsidRPr="00402B25">
              <w:rPr>
                <w:color w:val="000000"/>
                <w:sz w:val="24"/>
              </w:rPr>
              <w:t>______________________</w:t>
            </w:r>
          </w:p>
        </w:tc>
      </w:tr>
    </w:tbl>
    <w:p w:rsidR="008C2CAB" w:rsidRPr="00402B25" w:rsidRDefault="008C2CAB" w:rsidP="004C70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jc w:val="both"/>
      </w:pPr>
    </w:p>
    <w:sectPr w:rsidR="008C2CAB" w:rsidRPr="00402B25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CAB" w:rsidRDefault="005C25B5">
      <w:r>
        <w:separator/>
      </w:r>
    </w:p>
  </w:endnote>
  <w:endnote w:type="continuationSeparator" w:id="0">
    <w:p w:rsidR="008C2CAB" w:rsidRDefault="005C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no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CAB" w:rsidRDefault="005C25B5">
      <w:r>
        <w:separator/>
      </w:r>
    </w:p>
  </w:footnote>
  <w:footnote w:type="continuationSeparator" w:id="0">
    <w:p w:rsidR="008C2CAB" w:rsidRDefault="005C2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CAB" w:rsidRDefault="005C25B5">
    <w:pPr>
      <w:pStyle w:val="ab"/>
      <w:jc w:val="center"/>
    </w:pPr>
    <w:r>
      <w:fldChar w:fldCharType="begin"/>
    </w:r>
    <w:r>
      <w:instrText>PAGE   \* MERGEFORMAT</w:instrText>
    </w:r>
    <w:r>
      <w:rPr>
        <w:sz w:val="24"/>
        <w:szCs w:val="24"/>
      </w:rPr>
      <w:fldChar w:fldCharType="separate"/>
    </w:r>
    <w:r w:rsidRPr="005C25B5">
      <w:rPr>
        <w:noProof/>
        <w:sz w:val="24"/>
        <w:szCs w:val="24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F6548"/>
    <w:multiLevelType w:val="multilevel"/>
    <w:tmpl w:val="9CA8503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46843FB"/>
    <w:multiLevelType w:val="multilevel"/>
    <w:tmpl w:val="ECCA9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231E59"/>
    <w:multiLevelType w:val="hybridMultilevel"/>
    <w:tmpl w:val="CAF6E882"/>
    <w:lvl w:ilvl="0" w:tplc="48902FBC">
      <w:start w:val="1"/>
      <w:numFmt w:val="decimal"/>
      <w:lvlText w:val="%1)"/>
      <w:lvlJc w:val="left"/>
      <w:pPr>
        <w:ind w:left="709" w:hanging="360"/>
      </w:pPr>
    </w:lvl>
    <w:lvl w:ilvl="1" w:tplc="C7023C46">
      <w:start w:val="1"/>
      <w:numFmt w:val="lowerLetter"/>
      <w:lvlText w:val="%2."/>
      <w:lvlJc w:val="left"/>
      <w:pPr>
        <w:ind w:left="1429" w:hanging="360"/>
      </w:pPr>
    </w:lvl>
    <w:lvl w:ilvl="2" w:tplc="CCB8435A">
      <w:start w:val="1"/>
      <w:numFmt w:val="lowerRoman"/>
      <w:lvlText w:val="%3."/>
      <w:lvlJc w:val="right"/>
      <w:pPr>
        <w:ind w:left="2149" w:hanging="180"/>
      </w:pPr>
    </w:lvl>
    <w:lvl w:ilvl="3" w:tplc="58D8ABCE">
      <w:start w:val="1"/>
      <w:numFmt w:val="decimal"/>
      <w:lvlText w:val="%4."/>
      <w:lvlJc w:val="left"/>
      <w:pPr>
        <w:ind w:left="2869" w:hanging="360"/>
      </w:pPr>
    </w:lvl>
    <w:lvl w:ilvl="4" w:tplc="A074FCB2">
      <w:start w:val="1"/>
      <w:numFmt w:val="lowerLetter"/>
      <w:lvlText w:val="%5."/>
      <w:lvlJc w:val="left"/>
      <w:pPr>
        <w:ind w:left="3589" w:hanging="360"/>
      </w:pPr>
    </w:lvl>
    <w:lvl w:ilvl="5" w:tplc="FE72EE50">
      <w:start w:val="1"/>
      <w:numFmt w:val="lowerRoman"/>
      <w:lvlText w:val="%6."/>
      <w:lvlJc w:val="right"/>
      <w:pPr>
        <w:ind w:left="4309" w:hanging="180"/>
      </w:pPr>
    </w:lvl>
    <w:lvl w:ilvl="6" w:tplc="12580CD0">
      <w:start w:val="1"/>
      <w:numFmt w:val="decimal"/>
      <w:lvlText w:val="%7."/>
      <w:lvlJc w:val="left"/>
      <w:pPr>
        <w:ind w:left="5029" w:hanging="360"/>
      </w:pPr>
    </w:lvl>
    <w:lvl w:ilvl="7" w:tplc="021086D0">
      <w:start w:val="1"/>
      <w:numFmt w:val="lowerLetter"/>
      <w:lvlText w:val="%8."/>
      <w:lvlJc w:val="left"/>
      <w:pPr>
        <w:ind w:left="5749" w:hanging="360"/>
      </w:pPr>
    </w:lvl>
    <w:lvl w:ilvl="8" w:tplc="39C49032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063E26CF"/>
    <w:multiLevelType w:val="multilevel"/>
    <w:tmpl w:val="3EE40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8F664A4"/>
    <w:multiLevelType w:val="hybridMultilevel"/>
    <w:tmpl w:val="4578986A"/>
    <w:lvl w:ilvl="0" w:tplc="A54C047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5C6E55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5CC1C3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398D41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48AA3B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A8E301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4590F85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544334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960A951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>
    <w:nsid w:val="0C2357E4"/>
    <w:multiLevelType w:val="hybridMultilevel"/>
    <w:tmpl w:val="FC34F6B2"/>
    <w:lvl w:ilvl="0" w:tplc="B8BEEC9A">
      <w:start w:val="1"/>
      <w:numFmt w:val="decimal"/>
      <w:lvlText w:val="%1)"/>
      <w:lvlJc w:val="left"/>
      <w:pPr>
        <w:ind w:left="709" w:hanging="360"/>
      </w:pPr>
    </w:lvl>
    <w:lvl w:ilvl="1" w:tplc="63A8AAFA">
      <w:start w:val="1"/>
      <w:numFmt w:val="lowerLetter"/>
      <w:lvlText w:val="%2."/>
      <w:lvlJc w:val="left"/>
      <w:pPr>
        <w:ind w:left="1429" w:hanging="360"/>
      </w:pPr>
    </w:lvl>
    <w:lvl w:ilvl="2" w:tplc="BF00F610">
      <w:start w:val="1"/>
      <w:numFmt w:val="lowerRoman"/>
      <w:lvlText w:val="%3."/>
      <w:lvlJc w:val="right"/>
      <w:pPr>
        <w:ind w:left="2149" w:hanging="180"/>
      </w:pPr>
    </w:lvl>
    <w:lvl w:ilvl="3" w:tplc="7BEA3506">
      <w:start w:val="1"/>
      <w:numFmt w:val="decimal"/>
      <w:lvlText w:val="%4."/>
      <w:lvlJc w:val="left"/>
      <w:pPr>
        <w:ind w:left="2869" w:hanging="360"/>
      </w:pPr>
    </w:lvl>
    <w:lvl w:ilvl="4" w:tplc="AACCD174">
      <w:start w:val="1"/>
      <w:numFmt w:val="lowerLetter"/>
      <w:lvlText w:val="%5."/>
      <w:lvlJc w:val="left"/>
      <w:pPr>
        <w:ind w:left="3589" w:hanging="360"/>
      </w:pPr>
    </w:lvl>
    <w:lvl w:ilvl="5" w:tplc="1012D672">
      <w:start w:val="1"/>
      <w:numFmt w:val="lowerRoman"/>
      <w:lvlText w:val="%6."/>
      <w:lvlJc w:val="right"/>
      <w:pPr>
        <w:ind w:left="4309" w:hanging="180"/>
      </w:pPr>
    </w:lvl>
    <w:lvl w:ilvl="6" w:tplc="4D1201F0">
      <w:start w:val="1"/>
      <w:numFmt w:val="decimal"/>
      <w:lvlText w:val="%7."/>
      <w:lvlJc w:val="left"/>
      <w:pPr>
        <w:ind w:left="5029" w:hanging="360"/>
      </w:pPr>
    </w:lvl>
    <w:lvl w:ilvl="7" w:tplc="C9FC6B38">
      <w:start w:val="1"/>
      <w:numFmt w:val="lowerLetter"/>
      <w:lvlText w:val="%8."/>
      <w:lvlJc w:val="left"/>
      <w:pPr>
        <w:ind w:left="5749" w:hanging="360"/>
      </w:pPr>
    </w:lvl>
    <w:lvl w:ilvl="8" w:tplc="D9C4E3CE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0C4B39D9"/>
    <w:multiLevelType w:val="hybridMultilevel"/>
    <w:tmpl w:val="E4CE6728"/>
    <w:lvl w:ilvl="0" w:tplc="F05218D0">
      <w:start w:val="1"/>
      <w:numFmt w:val="decimal"/>
      <w:lvlText w:val="%1)"/>
      <w:lvlJc w:val="left"/>
      <w:pPr>
        <w:ind w:left="1249" w:hanging="360"/>
      </w:pPr>
    </w:lvl>
    <w:lvl w:ilvl="1" w:tplc="3A1CAB6E">
      <w:start w:val="1"/>
      <w:numFmt w:val="lowerLetter"/>
      <w:lvlText w:val="%2."/>
      <w:lvlJc w:val="left"/>
      <w:pPr>
        <w:ind w:left="1969" w:hanging="360"/>
      </w:pPr>
    </w:lvl>
    <w:lvl w:ilvl="2" w:tplc="402E9650">
      <w:start w:val="1"/>
      <w:numFmt w:val="lowerRoman"/>
      <w:lvlText w:val="%3."/>
      <w:lvlJc w:val="right"/>
      <w:pPr>
        <w:ind w:left="2689" w:hanging="180"/>
      </w:pPr>
    </w:lvl>
    <w:lvl w:ilvl="3" w:tplc="0CAEDEC0">
      <w:start w:val="1"/>
      <w:numFmt w:val="decimal"/>
      <w:lvlText w:val="%4."/>
      <w:lvlJc w:val="left"/>
      <w:pPr>
        <w:ind w:left="3409" w:hanging="360"/>
      </w:pPr>
    </w:lvl>
    <w:lvl w:ilvl="4" w:tplc="15D03196">
      <w:start w:val="1"/>
      <w:numFmt w:val="lowerLetter"/>
      <w:lvlText w:val="%5."/>
      <w:lvlJc w:val="left"/>
      <w:pPr>
        <w:ind w:left="4129" w:hanging="360"/>
      </w:pPr>
    </w:lvl>
    <w:lvl w:ilvl="5" w:tplc="BF7EF1F8">
      <w:start w:val="1"/>
      <w:numFmt w:val="lowerRoman"/>
      <w:lvlText w:val="%6."/>
      <w:lvlJc w:val="right"/>
      <w:pPr>
        <w:ind w:left="4849" w:hanging="180"/>
      </w:pPr>
    </w:lvl>
    <w:lvl w:ilvl="6" w:tplc="63321592">
      <w:start w:val="1"/>
      <w:numFmt w:val="decimal"/>
      <w:lvlText w:val="%7."/>
      <w:lvlJc w:val="left"/>
      <w:pPr>
        <w:ind w:left="5569" w:hanging="360"/>
      </w:pPr>
    </w:lvl>
    <w:lvl w:ilvl="7" w:tplc="FE3CE6A8">
      <w:start w:val="1"/>
      <w:numFmt w:val="lowerLetter"/>
      <w:lvlText w:val="%8."/>
      <w:lvlJc w:val="left"/>
      <w:pPr>
        <w:ind w:left="6289" w:hanging="360"/>
      </w:pPr>
    </w:lvl>
    <w:lvl w:ilvl="8" w:tplc="4A38B826">
      <w:start w:val="1"/>
      <w:numFmt w:val="lowerRoman"/>
      <w:lvlText w:val="%9."/>
      <w:lvlJc w:val="right"/>
      <w:pPr>
        <w:ind w:left="7009" w:hanging="180"/>
      </w:pPr>
    </w:lvl>
  </w:abstractNum>
  <w:abstractNum w:abstractNumId="7">
    <w:nsid w:val="0E9E73FE"/>
    <w:multiLevelType w:val="hybridMultilevel"/>
    <w:tmpl w:val="54A21C26"/>
    <w:lvl w:ilvl="0" w:tplc="53ECF310">
      <w:start w:val="1"/>
      <w:numFmt w:val="decimal"/>
      <w:suff w:val="space"/>
      <w:lvlText w:val="%1)"/>
      <w:lvlJc w:val="left"/>
      <w:pPr>
        <w:ind w:left="1249" w:hanging="360"/>
      </w:pPr>
      <w:rPr>
        <w:rFonts w:hint="default"/>
      </w:rPr>
    </w:lvl>
    <w:lvl w:ilvl="1" w:tplc="760052AE">
      <w:start w:val="1"/>
      <w:numFmt w:val="lowerLetter"/>
      <w:lvlText w:val="%2."/>
      <w:lvlJc w:val="left"/>
      <w:pPr>
        <w:ind w:left="1969" w:hanging="360"/>
      </w:pPr>
    </w:lvl>
    <w:lvl w:ilvl="2" w:tplc="6152EDA4">
      <w:start w:val="1"/>
      <w:numFmt w:val="lowerRoman"/>
      <w:lvlText w:val="%3."/>
      <w:lvlJc w:val="right"/>
      <w:pPr>
        <w:ind w:left="2689" w:hanging="180"/>
      </w:pPr>
    </w:lvl>
    <w:lvl w:ilvl="3" w:tplc="3560F05A">
      <w:start w:val="1"/>
      <w:numFmt w:val="decimal"/>
      <w:lvlText w:val="%4."/>
      <w:lvlJc w:val="left"/>
      <w:pPr>
        <w:ind w:left="3409" w:hanging="360"/>
      </w:pPr>
    </w:lvl>
    <w:lvl w:ilvl="4" w:tplc="6EBA427A">
      <w:start w:val="1"/>
      <w:numFmt w:val="lowerLetter"/>
      <w:lvlText w:val="%5."/>
      <w:lvlJc w:val="left"/>
      <w:pPr>
        <w:ind w:left="4129" w:hanging="360"/>
      </w:pPr>
    </w:lvl>
    <w:lvl w:ilvl="5" w:tplc="D4BCE734">
      <w:start w:val="1"/>
      <w:numFmt w:val="lowerRoman"/>
      <w:lvlText w:val="%6."/>
      <w:lvlJc w:val="right"/>
      <w:pPr>
        <w:ind w:left="4849" w:hanging="180"/>
      </w:pPr>
    </w:lvl>
    <w:lvl w:ilvl="6" w:tplc="3724F146">
      <w:start w:val="1"/>
      <w:numFmt w:val="decimal"/>
      <w:lvlText w:val="%7."/>
      <w:lvlJc w:val="left"/>
      <w:pPr>
        <w:ind w:left="5569" w:hanging="360"/>
      </w:pPr>
    </w:lvl>
    <w:lvl w:ilvl="7" w:tplc="BA7A7168">
      <w:start w:val="1"/>
      <w:numFmt w:val="lowerLetter"/>
      <w:lvlText w:val="%8."/>
      <w:lvlJc w:val="left"/>
      <w:pPr>
        <w:ind w:left="6289" w:hanging="360"/>
      </w:pPr>
    </w:lvl>
    <w:lvl w:ilvl="8" w:tplc="FEEAED1C">
      <w:start w:val="1"/>
      <w:numFmt w:val="lowerRoman"/>
      <w:lvlText w:val="%9."/>
      <w:lvlJc w:val="right"/>
      <w:pPr>
        <w:ind w:left="7009" w:hanging="180"/>
      </w:pPr>
    </w:lvl>
  </w:abstractNum>
  <w:abstractNum w:abstractNumId="8">
    <w:nsid w:val="16991527"/>
    <w:multiLevelType w:val="hybridMultilevel"/>
    <w:tmpl w:val="FAE2580C"/>
    <w:lvl w:ilvl="0" w:tplc="F8DCB3FA">
      <w:start w:val="1"/>
      <w:numFmt w:val="decimal"/>
      <w:suff w:val="space"/>
      <w:lvlText w:val="%1."/>
      <w:lvlJc w:val="left"/>
      <w:pPr>
        <w:ind w:left="709" w:hanging="360"/>
      </w:pPr>
      <w:rPr>
        <w:rFonts w:hint="default"/>
      </w:rPr>
    </w:lvl>
    <w:lvl w:ilvl="1" w:tplc="CE9E2744">
      <w:start w:val="1"/>
      <w:numFmt w:val="lowerLetter"/>
      <w:lvlText w:val="%2."/>
      <w:lvlJc w:val="left"/>
      <w:pPr>
        <w:ind w:left="1429" w:hanging="360"/>
      </w:pPr>
    </w:lvl>
    <w:lvl w:ilvl="2" w:tplc="A2A2B6D8">
      <w:start w:val="1"/>
      <w:numFmt w:val="lowerRoman"/>
      <w:lvlText w:val="%3."/>
      <w:lvlJc w:val="right"/>
      <w:pPr>
        <w:ind w:left="2149" w:hanging="180"/>
      </w:pPr>
    </w:lvl>
    <w:lvl w:ilvl="3" w:tplc="2876C0EA">
      <w:start w:val="1"/>
      <w:numFmt w:val="decimal"/>
      <w:lvlText w:val="%4."/>
      <w:lvlJc w:val="left"/>
      <w:pPr>
        <w:ind w:left="2869" w:hanging="360"/>
      </w:pPr>
    </w:lvl>
    <w:lvl w:ilvl="4" w:tplc="59F8E94A">
      <w:start w:val="1"/>
      <w:numFmt w:val="lowerLetter"/>
      <w:lvlText w:val="%5."/>
      <w:lvlJc w:val="left"/>
      <w:pPr>
        <w:ind w:left="3589" w:hanging="360"/>
      </w:pPr>
    </w:lvl>
    <w:lvl w:ilvl="5" w:tplc="847AB5FA">
      <w:start w:val="1"/>
      <w:numFmt w:val="lowerRoman"/>
      <w:lvlText w:val="%6."/>
      <w:lvlJc w:val="right"/>
      <w:pPr>
        <w:ind w:left="4309" w:hanging="180"/>
      </w:pPr>
    </w:lvl>
    <w:lvl w:ilvl="6" w:tplc="C0D0737E">
      <w:start w:val="1"/>
      <w:numFmt w:val="decimal"/>
      <w:lvlText w:val="%7."/>
      <w:lvlJc w:val="left"/>
      <w:pPr>
        <w:ind w:left="5029" w:hanging="360"/>
      </w:pPr>
    </w:lvl>
    <w:lvl w:ilvl="7" w:tplc="0BE4750A">
      <w:start w:val="1"/>
      <w:numFmt w:val="lowerLetter"/>
      <w:lvlText w:val="%8."/>
      <w:lvlJc w:val="left"/>
      <w:pPr>
        <w:ind w:left="5749" w:hanging="360"/>
      </w:pPr>
    </w:lvl>
    <w:lvl w:ilvl="8" w:tplc="9C9A50B8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180F2F29"/>
    <w:multiLevelType w:val="hybridMultilevel"/>
    <w:tmpl w:val="0A84BAA4"/>
    <w:lvl w:ilvl="0" w:tplc="A42EEBC8">
      <w:start w:val="1"/>
      <w:numFmt w:val="decimal"/>
      <w:suff w:val="space"/>
      <w:lvlText w:val="%1)"/>
      <w:lvlJc w:val="left"/>
      <w:pPr>
        <w:ind w:left="1249" w:hanging="360"/>
      </w:pPr>
      <w:rPr>
        <w:rFonts w:hint="default"/>
      </w:rPr>
    </w:lvl>
    <w:lvl w:ilvl="1" w:tplc="01323598">
      <w:start w:val="1"/>
      <w:numFmt w:val="lowerLetter"/>
      <w:lvlText w:val="%2."/>
      <w:lvlJc w:val="left"/>
      <w:pPr>
        <w:ind w:left="1969" w:hanging="360"/>
      </w:pPr>
    </w:lvl>
    <w:lvl w:ilvl="2" w:tplc="77046750">
      <w:start w:val="1"/>
      <w:numFmt w:val="lowerRoman"/>
      <w:lvlText w:val="%3."/>
      <w:lvlJc w:val="right"/>
      <w:pPr>
        <w:ind w:left="2689" w:hanging="180"/>
      </w:pPr>
    </w:lvl>
    <w:lvl w:ilvl="3" w:tplc="096CBF10">
      <w:start w:val="1"/>
      <w:numFmt w:val="decimal"/>
      <w:lvlText w:val="%4."/>
      <w:lvlJc w:val="left"/>
      <w:pPr>
        <w:ind w:left="3409" w:hanging="360"/>
      </w:pPr>
    </w:lvl>
    <w:lvl w:ilvl="4" w:tplc="78442A54">
      <w:start w:val="1"/>
      <w:numFmt w:val="lowerLetter"/>
      <w:lvlText w:val="%5."/>
      <w:lvlJc w:val="left"/>
      <w:pPr>
        <w:ind w:left="4129" w:hanging="360"/>
      </w:pPr>
    </w:lvl>
    <w:lvl w:ilvl="5" w:tplc="64CE9B1C">
      <w:start w:val="1"/>
      <w:numFmt w:val="lowerRoman"/>
      <w:lvlText w:val="%6."/>
      <w:lvlJc w:val="right"/>
      <w:pPr>
        <w:ind w:left="4849" w:hanging="180"/>
      </w:pPr>
    </w:lvl>
    <w:lvl w:ilvl="6" w:tplc="24E27926">
      <w:start w:val="1"/>
      <w:numFmt w:val="decimal"/>
      <w:lvlText w:val="%7."/>
      <w:lvlJc w:val="left"/>
      <w:pPr>
        <w:ind w:left="5569" w:hanging="360"/>
      </w:pPr>
    </w:lvl>
    <w:lvl w:ilvl="7" w:tplc="25FCB218">
      <w:start w:val="1"/>
      <w:numFmt w:val="lowerLetter"/>
      <w:lvlText w:val="%8."/>
      <w:lvlJc w:val="left"/>
      <w:pPr>
        <w:ind w:left="6289" w:hanging="360"/>
      </w:pPr>
    </w:lvl>
    <w:lvl w:ilvl="8" w:tplc="F8F68B98">
      <w:start w:val="1"/>
      <w:numFmt w:val="lowerRoman"/>
      <w:lvlText w:val="%9."/>
      <w:lvlJc w:val="right"/>
      <w:pPr>
        <w:ind w:left="7009" w:hanging="180"/>
      </w:pPr>
    </w:lvl>
  </w:abstractNum>
  <w:abstractNum w:abstractNumId="10">
    <w:nsid w:val="19B73882"/>
    <w:multiLevelType w:val="multilevel"/>
    <w:tmpl w:val="ACE67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AFF5B82"/>
    <w:multiLevelType w:val="hybridMultilevel"/>
    <w:tmpl w:val="8A06ACCA"/>
    <w:lvl w:ilvl="0" w:tplc="755E0320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4D88D0A8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4CB08802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1D407CCA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E19238F8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E97E17A6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C136E5BA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D1066F40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8D26587C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12">
    <w:nsid w:val="26E83E68"/>
    <w:multiLevelType w:val="multilevel"/>
    <w:tmpl w:val="70B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4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1A40AF"/>
    <w:multiLevelType w:val="hybridMultilevel"/>
    <w:tmpl w:val="93B8800C"/>
    <w:lvl w:ilvl="0" w:tplc="B7E8CE0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6BDC4F0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AD2860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1AAB39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40B4C13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228675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A50E59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DE6CCF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AFAAEC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4">
    <w:nsid w:val="2D5438BF"/>
    <w:multiLevelType w:val="hybridMultilevel"/>
    <w:tmpl w:val="8610B6F2"/>
    <w:lvl w:ilvl="0" w:tplc="B418785A">
      <w:start w:val="1"/>
      <w:numFmt w:val="decimal"/>
      <w:suff w:val="space"/>
      <w:lvlText w:val="%1)"/>
      <w:lvlJc w:val="left"/>
      <w:pPr>
        <w:ind w:left="709" w:hanging="360"/>
      </w:pPr>
      <w:rPr>
        <w:rFonts w:eastAsia="Tino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4D69DA"/>
    <w:multiLevelType w:val="hybridMultilevel"/>
    <w:tmpl w:val="4600D880"/>
    <w:lvl w:ilvl="0" w:tplc="66E871F0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95D81F7A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F488A4A6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F04EA408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328468E0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F42C030A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DFCAC6C0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4C6649E8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9AB6A910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16">
    <w:nsid w:val="324071C5"/>
    <w:multiLevelType w:val="multilevel"/>
    <w:tmpl w:val="70B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4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4607347"/>
    <w:multiLevelType w:val="multilevel"/>
    <w:tmpl w:val="7CBCA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5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B381123"/>
    <w:multiLevelType w:val="hybridMultilevel"/>
    <w:tmpl w:val="4D9A6334"/>
    <w:lvl w:ilvl="0" w:tplc="3B42CE58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7E0AD81E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A822C58E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4E209596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0C3A7230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37FAE2E2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8742605E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552C0488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35DE17BE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19">
    <w:nsid w:val="3B9D412F"/>
    <w:multiLevelType w:val="hybridMultilevel"/>
    <w:tmpl w:val="6958AB96"/>
    <w:lvl w:ilvl="0" w:tplc="BA5847B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F737E0"/>
    <w:multiLevelType w:val="multilevel"/>
    <w:tmpl w:val="0BB8F5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CB76758"/>
    <w:multiLevelType w:val="multilevel"/>
    <w:tmpl w:val="E1AE4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4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42F7F02"/>
    <w:multiLevelType w:val="hybridMultilevel"/>
    <w:tmpl w:val="A7CA847E"/>
    <w:lvl w:ilvl="0" w:tplc="4104BA7A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4B18318C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2132F1FA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B04E38AC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8FBA5E62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5A587410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EA123CB2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F56E313C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1F58F422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23">
    <w:nsid w:val="49A86CB6"/>
    <w:multiLevelType w:val="hybridMultilevel"/>
    <w:tmpl w:val="8AE602C8"/>
    <w:lvl w:ilvl="0" w:tplc="2BD00F52">
      <w:start w:val="1"/>
      <w:numFmt w:val="decimal"/>
      <w:lvlText w:val="%1)"/>
      <w:lvlJc w:val="left"/>
      <w:pPr>
        <w:ind w:left="709" w:hanging="360"/>
      </w:pPr>
    </w:lvl>
    <w:lvl w:ilvl="1" w:tplc="27DA1F6A">
      <w:start w:val="1"/>
      <w:numFmt w:val="lowerLetter"/>
      <w:lvlText w:val="%2."/>
      <w:lvlJc w:val="left"/>
      <w:pPr>
        <w:ind w:left="1429" w:hanging="360"/>
      </w:pPr>
    </w:lvl>
    <w:lvl w:ilvl="2" w:tplc="764E1614">
      <w:start w:val="1"/>
      <w:numFmt w:val="lowerRoman"/>
      <w:lvlText w:val="%3."/>
      <w:lvlJc w:val="right"/>
      <w:pPr>
        <w:ind w:left="2149" w:hanging="180"/>
      </w:pPr>
    </w:lvl>
    <w:lvl w:ilvl="3" w:tplc="7F241040">
      <w:start w:val="1"/>
      <w:numFmt w:val="decimal"/>
      <w:lvlText w:val="%4."/>
      <w:lvlJc w:val="left"/>
      <w:pPr>
        <w:ind w:left="2869" w:hanging="360"/>
      </w:pPr>
    </w:lvl>
    <w:lvl w:ilvl="4" w:tplc="E73A281A">
      <w:start w:val="1"/>
      <w:numFmt w:val="lowerLetter"/>
      <w:lvlText w:val="%5."/>
      <w:lvlJc w:val="left"/>
      <w:pPr>
        <w:ind w:left="3589" w:hanging="360"/>
      </w:pPr>
    </w:lvl>
    <w:lvl w:ilvl="5" w:tplc="F3906514">
      <w:start w:val="1"/>
      <w:numFmt w:val="lowerRoman"/>
      <w:lvlText w:val="%6."/>
      <w:lvlJc w:val="right"/>
      <w:pPr>
        <w:ind w:left="4309" w:hanging="180"/>
      </w:pPr>
    </w:lvl>
    <w:lvl w:ilvl="6" w:tplc="39BC4B80">
      <w:start w:val="1"/>
      <w:numFmt w:val="decimal"/>
      <w:lvlText w:val="%7."/>
      <w:lvlJc w:val="left"/>
      <w:pPr>
        <w:ind w:left="5029" w:hanging="360"/>
      </w:pPr>
    </w:lvl>
    <w:lvl w:ilvl="7" w:tplc="E466CF3A">
      <w:start w:val="1"/>
      <w:numFmt w:val="lowerLetter"/>
      <w:lvlText w:val="%8."/>
      <w:lvlJc w:val="left"/>
      <w:pPr>
        <w:ind w:left="5749" w:hanging="360"/>
      </w:pPr>
    </w:lvl>
    <w:lvl w:ilvl="8" w:tplc="9A066124">
      <w:start w:val="1"/>
      <w:numFmt w:val="lowerRoman"/>
      <w:lvlText w:val="%9."/>
      <w:lvlJc w:val="right"/>
      <w:pPr>
        <w:ind w:left="6469" w:hanging="180"/>
      </w:pPr>
    </w:lvl>
  </w:abstractNum>
  <w:abstractNum w:abstractNumId="24">
    <w:nsid w:val="49B32D70"/>
    <w:multiLevelType w:val="hybridMultilevel"/>
    <w:tmpl w:val="B890E198"/>
    <w:lvl w:ilvl="0" w:tplc="260E5BB8">
      <w:start w:val="1"/>
      <w:numFmt w:val="decimal"/>
      <w:lvlText w:val="%1."/>
      <w:lvlJc w:val="left"/>
      <w:pPr>
        <w:ind w:left="1069" w:hanging="360"/>
      </w:pPr>
    </w:lvl>
    <w:lvl w:ilvl="1" w:tplc="2CC6F7F6">
      <w:start w:val="1"/>
      <w:numFmt w:val="lowerLetter"/>
      <w:lvlText w:val="%2."/>
      <w:lvlJc w:val="left"/>
      <w:pPr>
        <w:ind w:left="1789" w:hanging="360"/>
      </w:pPr>
    </w:lvl>
    <w:lvl w:ilvl="2" w:tplc="31FE6394">
      <w:start w:val="1"/>
      <w:numFmt w:val="lowerRoman"/>
      <w:lvlText w:val="%3."/>
      <w:lvlJc w:val="right"/>
      <w:pPr>
        <w:ind w:left="2509" w:hanging="180"/>
      </w:pPr>
    </w:lvl>
    <w:lvl w:ilvl="3" w:tplc="B92A2392">
      <w:start w:val="1"/>
      <w:numFmt w:val="decimal"/>
      <w:lvlText w:val="%4."/>
      <w:lvlJc w:val="left"/>
      <w:pPr>
        <w:ind w:left="3229" w:hanging="360"/>
      </w:pPr>
    </w:lvl>
    <w:lvl w:ilvl="4" w:tplc="1C34736E">
      <w:start w:val="1"/>
      <w:numFmt w:val="lowerLetter"/>
      <w:lvlText w:val="%5."/>
      <w:lvlJc w:val="left"/>
      <w:pPr>
        <w:ind w:left="3949" w:hanging="360"/>
      </w:pPr>
    </w:lvl>
    <w:lvl w:ilvl="5" w:tplc="D9925516">
      <w:start w:val="1"/>
      <w:numFmt w:val="lowerRoman"/>
      <w:lvlText w:val="%6."/>
      <w:lvlJc w:val="right"/>
      <w:pPr>
        <w:ind w:left="4669" w:hanging="180"/>
      </w:pPr>
    </w:lvl>
    <w:lvl w:ilvl="6" w:tplc="BBD6AF6A">
      <w:start w:val="1"/>
      <w:numFmt w:val="decimal"/>
      <w:lvlText w:val="%7."/>
      <w:lvlJc w:val="left"/>
      <w:pPr>
        <w:ind w:left="5389" w:hanging="360"/>
      </w:pPr>
    </w:lvl>
    <w:lvl w:ilvl="7" w:tplc="FDAA2742">
      <w:start w:val="1"/>
      <w:numFmt w:val="lowerLetter"/>
      <w:lvlText w:val="%8."/>
      <w:lvlJc w:val="left"/>
      <w:pPr>
        <w:ind w:left="6109" w:hanging="360"/>
      </w:pPr>
    </w:lvl>
    <w:lvl w:ilvl="8" w:tplc="80F813F0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E2457E"/>
    <w:multiLevelType w:val="multilevel"/>
    <w:tmpl w:val="70B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4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DA72014"/>
    <w:multiLevelType w:val="multilevel"/>
    <w:tmpl w:val="FC7CA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DB111A1"/>
    <w:multiLevelType w:val="multilevel"/>
    <w:tmpl w:val="0C6A9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9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46C605C"/>
    <w:multiLevelType w:val="hybridMultilevel"/>
    <w:tmpl w:val="D9483C6E"/>
    <w:lvl w:ilvl="0" w:tplc="91C835EC">
      <w:start w:val="1"/>
      <w:numFmt w:val="decimal"/>
      <w:suff w:val="space"/>
      <w:lvlText w:val="%1)"/>
      <w:lvlJc w:val="left"/>
      <w:pPr>
        <w:ind w:left="1249" w:hanging="360"/>
      </w:pPr>
      <w:rPr>
        <w:rFonts w:hint="default"/>
      </w:rPr>
    </w:lvl>
    <w:lvl w:ilvl="1" w:tplc="2EC6BE98">
      <w:start w:val="1"/>
      <w:numFmt w:val="lowerLetter"/>
      <w:lvlText w:val="%2."/>
      <w:lvlJc w:val="left"/>
      <w:pPr>
        <w:ind w:left="1969" w:hanging="360"/>
      </w:pPr>
    </w:lvl>
    <w:lvl w:ilvl="2" w:tplc="438CD6FC">
      <w:start w:val="1"/>
      <w:numFmt w:val="lowerRoman"/>
      <w:lvlText w:val="%3."/>
      <w:lvlJc w:val="right"/>
      <w:pPr>
        <w:ind w:left="2689" w:hanging="180"/>
      </w:pPr>
    </w:lvl>
    <w:lvl w:ilvl="3" w:tplc="FECEDCEC">
      <w:start w:val="1"/>
      <w:numFmt w:val="decimal"/>
      <w:lvlText w:val="%4."/>
      <w:lvlJc w:val="left"/>
      <w:pPr>
        <w:ind w:left="3409" w:hanging="360"/>
      </w:pPr>
    </w:lvl>
    <w:lvl w:ilvl="4" w:tplc="F88E0BA2">
      <w:start w:val="1"/>
      <w:numFmt w:val="lowerLetter"/>
      <w:lvlText w:val="%5."/>
      <w:lvlJc w:val="left"/>
      <w:pPr>
        <w:ind w:left="4129" w:hanging="360"/>
      </w:pPr>
    </w:lvl>
    <w:lvl w:ilvl="5" w:tplc="85F20764">
      <w:start w:val="1"/>
      <w:numFmt w:val="lowerRoman"/>
      <w:lvlText w:val="%6."/>
      <w:lvlJc w:val="right"/>
      <w:pPr>
        <w:ind w:left="4849" w:hanging="180"/>
      </w:pPr>
    </w:lvl>
    <w:lvl w:ilvl="6" w:tplc="06D2F6DC">
      <w:start w:val="1"/>
      <w:numFmt w:val="decimal"/>
      <w:lvlText w:val="%7."/>
      <w:lvlJc w:val="left"/>
      <w:pPr>
        <w:ind w:left="5569" w:hanging="360"/>
      </w:pPr>
    </w:lvl>
    <w:lvl w:ilvl="7" w:tplc="DA1058C6">
      <w:start w:val="1"/>
      <w:numFmt w:val="lowerLetter"/>
      <w:lvlText w:val="%8."/>
      <w:lvlJc w:val="left"/>
      <w:pPr>
        <w:ind w:left="6289" w:hanging="360"/>
      </w:pPr>
    </w:lvl>
    <w:lvl w:ilvl="8" w:tplc="3BA0DEA8">
      <w:start w:val="1"/>
      <w:numFmt w:val="lowerRoman"/>
      <w:lvlText w:val="%9."/>
      <w:lvlJc w:val="right"/>
      <w:pPr>
        <w:ind w:left="7009" w:hanging="180"/>
      </w:pPr>
    </w:lvl>
  </w:abstractNum>
  <w:abstractNum w:abstractNumId="29">
    <w:nsid w:val="6671578F"/>
    <w:multiLevelType w:val="hybridMultilevel"/>
    <w:tmpl w:val="AB462F68"/>
    <w:lvl w:ilvl="0" w:tplc="2F843A9A">
      <w:start w:val="1"/>
      <w:numFmt w:val="decimal"/>
      <w:lvlText w:val="%1)"/>
      <w:lvlJc w:val="left"/>
      <w:pPr>
        <w:ind w:left="1249" w:hanging="360"/>
      </w:pPr>
    </w:lvl>
    <w:lvl w:ilvl="1" w:tplc="B69CF68C">
      <w:start w:val="1"/>
      <w:numFmt w:val="lowerLetter"/>
      <w:lvlText w:val="%2."/>
      <w:lvlJc w:val="left"/>
      <w:pPr>
        <w:ind w:left="1969" w:hanging="360"/>
      </w:pPr>
    </w:lvl>
    <w:lvl w:ilvl="2" w:tplc="0D329320">
      <w:start w:val="1"/>
      <w:numFmt w:val="lowerRoman"/>
      <w:lvlText w:val="%3."/>
      <w:lvlJc w:val="right"/>
      <w:pPr>
        <w:ind w:left="2689" w:hanging="180"/>
      </w:pPr>
    </w:lvl>
    <w:lvl w:ilvl="3" w:tplc="BF581518">
      <w:start w:val="1"/>
      <w:numFmt w:val="decimal"/>
      <w:lvlText w:val="%4."/>
      <w:lvlJc w:val="left"/>
      <w:pPr>
        <w:ind w:left="3409" w:hanging="360"/>
      </w:pPr>
    </w:lvl>
    <w:lvl w:ilvl="4" w:tplc="B6349B32">
      <w:start w:val="1"/>
      <w:numFmt w:val="lowerLetter"/>
      <w:lvlText w:val="%5."/>
      <w:lvlJc w:val="left"/>
      <w:pPr>
        <w:ind w:left="4129" w:hanging="360"/>
      </w:pPr>
    </w:lvl>
    <w:lvl w:ilvl="5" w:tplc="5F7A346E">
      <w:start w:val="1"/>
      <w:numFmt w:val="lowerRoman"/>
      <w:lvlText w:val="%6."/>
      <w:lvlJc w:val="right"/>
      <w:pPr>
        <w:ind w:left="4849" w:hanging="180"/>
      </w:pPr>
    </w:lvl>
    <w:lvl w:ilvl="6" w:tplc="EFA2B58E">
      <w:start w:val="1"/>
      <w:numFmt w:val="decimal"/>
      <w:lvlText w:val="%7."/>
      <w:lvlJc w:val="left"/>
      <w:pPr>
        <w:ind w:left="5569" w:hanging="360"/>
      </w:pPr>
    </w:lvl>
    <w:lvl w:ilvl="7" w:tplc="9820AF42">
      <w:start w:val="1"/>
      <w:numFmt w:val="lowerLetter"/>
      <w:lvlText w:val="%8."/>
      <w:lvlJc w:val="left"/>
      <w:pPr>
        <w:ind w:left="6289" w:hanging="360"/>
      </w:pPr>
    </w:lvl>
    <w:lvl w:ilvl="8" w:tplc="E87EAEB6">
      <w:start w:val="1"/>
      <w:numFmt w:val="lowerRoman"/>
      <w:lvlText w:val="%9."/>
      <w:lvlJc w:val="right"/>
      <w:pPr>
        <w:ind w:left="7009" w:hanging="180"/>
      </w:pPr>
    </w:lvl>
  </w:abstractNum>
  <w:abstractNum w:abstractNumId="30">
    <w:nsid w:val="70746766"/>
    <w:multiLevelType w:val="multilevel"/>
    <w:tmpl w:val="FC7CA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20738F7"/>
    <w:multiLevelType w:val="multilevel"/>
    <w:tmpl w:val="0BB8F5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6"/>
  </w:num>
  <w:num w:numId="4">
    <w:abstractNumId w:val="28"/>
  </w:num>
  <w:num w:numId="5">
    <w:abstractNumId w:val="7"/>
  </w:num>
  <w:num w:numId="6">
    <w:abstractNumId w:val="2"/>
  </w:num>
  <w:num w:numId="7">
    <w:abstractNumId w:val="23"/>
  </w:num>
  <w:num w:numId="8">
    <w:abstractNumId w:val="5"/>
  </w:num>
  <w:num w:numId="9">
    <w:abstractNumId w:val="29"/>
  </w:num>
  <w:num w:numId="10">
    <w:abstractNumId w:val="15"/>
  </w:num>
  <w:num w:numId="11">
    <w:abstractNumId w:val="13"/>
  </w:num>
  <w:num w:numId="12">
    <w:abstractNumId w:val="22"/>
  </w:num>
  <w:num w:numId="13">
    <w:abstractNumId w:val="18"/>
  </w:num>
  <w:num w:numId="14">
    <w:abstractNumId w:val="11"/>
  </w:num>
  <w:num w:numId="15">
    <w:abstractNumId w:val="4"/>
  </w:num>
  <w:num w:numId="16">
    <w:abstractNumId w:val="8"/>
  </w:num>
  <w:num w:numId="17">
    <w:abstractNumId w:val="10"/>
  </w:num>
  <w:num w:numId="18">
    <w:abstractNumId w:val="0"/>
  </w:num>
  <w:num w:numId="19">
    <w:abstractNumId w:val="14"/>
  </w:num>
  <w:num w:numId="20">
    <w:abstractNumId w:val="3"/>
  </w:num>
  <w:num w:numId="21">
    <w:abstractNumId w:val="17"/>
  </w:num>
  <w:num w:numId="22">
    <w:abstractNumId w:val="30"/>
  </w:num>
  <w:num w:numId="23">
    <w:abstractNumId w:val="26"/>
  </w:num>
  <w:num w:numId="24">
    <w:abstractNumId w:val="16"/>
  </w:num>
  <w:num w:numId="25">
    <w:abstractNumId w:val="25"/>
  </w:num>
  <w:num w:numId="26">
    <w:abstractNumId w:val="12"/>
  </w:num>
  <w:num w:numId="27">
    <w:abstractNumId w:val="21"/>
  </w:num>
  <w:num w:numId="28">
    <w:abstractNumId w:val="1"/>
  </w:num>
  <w:num w:numId="29">
    <w:abstractNumId w:val="31"/>
  </w:num>
  <w:num w:numId="30">
    <w:abstractNumId w:val="27"/>
  </w:num>
  <w:num w:numId="31">
    <w:abstractNumId w:val="20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AB"/>
    <w:rsid w:val="00402B25"/>
    <w:rsid w:val="004C7052"/>
    <w:rsid w:val="005C25B5"/>
    <w:rsid w:val="00663AAC"/>
    <w:rsid w:val="006F3B09"/>
    <w:rsid w:val="008C2CAB"/>
    <w:rsid w:val="00B47587"/>
    <w:rsid w:val="00F8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23E54-8FAF-4F88-86B4-74EE2E401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Tahoma" w:hAnsi="Tahoma"/>
      <w:sz w:val="16"/>
      <w:szCs w:val="16"/>
      <w:lang w:val="en-US" w:eastAsia="en-US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customStyle="1" w:styleId="CharCharCharChar">
    <w:name w:val="Char Char Char Char"/>
    <w:basedOn w:val="a"/>
    <w:next w:val="a"/>
    <w:semiHidden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lang w:eastAsia="en-US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Courier New"/>
      <w:b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13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18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7" Type="http://schemas.openxmlformats.org/officeDocument/2006/relationships/hyperlink" Target="https://login.consultant.ru/link/?req=doc&amp;base=RLAW404&amp;n=92807&amp;date=23.12.2024&amp;dst=102101&amp;field=134" TargetMode="External"/><Relationship Id="rId12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17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20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23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10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19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14" Type="http://schemas.openxmlformats.org/officeDocument/2006/relationships/hyperlink" Target="file:///opt/r7-office/desktopeditors/editors/web-apps/apps/documenteditor/main/index.html?_dc=0&amp;lang=ru-RU&amp;frameEditorId=placeholder&amp;parentOrigin=file:/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5570</Words>
  <Characters>31749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Белгородского района</Company>
  <LinksUpToDate>false</LinksUpToDate>
  <CharactersWithSpaces>37245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Отдел ГО и ЧС</dc:creator>
  <cp:lastModifiedBy>Белокопытов Вячеслав Юрьевич</cp:lastModifiedBy>
  <cp:revision>21</cp:revision>
  <dcterms:created xsi:type="dcterms:W3CDTF">2024-12-17T13:12:00Z</dcterms:created>
  <dcterms:modified xsi:type="dcterms:W3CDTF">2025-02-07T12:20:00Z</dcterms:modified>
  <cp:version>983040</cp:version>
</cp:coreProperties>
</file>