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FC3783" w:rsidRPr="00D62560">
        <w:rPr>
          <w:b/>
          <w:sz w:val="28"/>
          <w:szCs w:val="28"/>
        </w:rPr>
        <w:t xml:space="preserve">оказываемые муниципальным </w:t>
      </w:r>
      <w:r w:rsidR="00D62560" w:rsidRPr="00D62560">
        <w:rPr>
          <w:b/>
          <w:sz w:val="28"/>
          <w:szCs w:val="28"/>
        </w:rPr>
        <w:t xml:space="preserve">дошкольным </w:t>
      </w:r>
      <w:r w:rsidR="00FC3783" w:rsidRPr="00D62560">
        <w:rPr>
          <w:b/>
          <w:sz w:val="28"/>
          <w:szCs w:val="28"/>
        </w:rPr>
        <w:t>образовательным учреждением «</w:t>
      </w:r>
      <w:r w:rsidR="00D62560" w:rsidRPr="00D62560">
        <w:rPr>
          <w:b/>
          <w:sz w:val="28"/>
          <w:szCs w:val="28"/>
        </w:rPr>
        <w:t>Детский сад комбинированного вида №</w:t>
      </w:r>
      <w:r w:rsidR="003E73CB">
        <w:rPr>
          <w:b/>
          <w:sz w:val="28"/>
          <w:szCs w:val="28"/>
        </w:rPr>
        <w:t xml:space="preserve"> </w:t>
      </w:r>
      <w:r w:rsidR="00D62560" w:rsidRPr="00D62560">
        <w:rPr>
          <w:b/>
          <w:sz w:val="28"/>
          <w:szCs w:val="28"/>
        </w:rPr>
        <w:t>18 п. Разумное</w:t>
      </w:r>
      <w:r w:rsidR="00142892" w:rsidRPr="00D62560">
        <w:rPr>
          <w:b/>
          <w:sz w:val="28"/>
          <w:szCs w:val="28"/>
        </w:rPr>
        <w:t xml:space="preserve"> Белгородского района Белгородской области</w:t>
      </w:r>
      <w:r w:rsidR="00FC3783" w:rsidRPr="00D62560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66624">
        <w:rPr>
          <w:sz w:val="28"/>
          <w:szCs w:val="26"/>
        </w:rPr>
        <w:t xml:space="preserve">от </w:t>
      </w:r>
      <w:r w:rsidR="00D62560">
        <w:rPr>
          <w:sz w:val="28"/>
          <w:szCs w:val="26"/>
        </w:rPr>
        <w:t>09.01.2025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D62560">
        <w:rPr>
          <w:rFonts w:ascii="Times New Roman" w:hAnsi="Times New Roman"/>
          <w:sz w:val="28"/>
          <w:szCs w:val="28"/>
        </w:rPr>
        <w:t>муниципальным</w:t>
      </w:r>
      <w:r w:rsidR="00D62560" w:rsidRPr="00D62560">
        <w:rPr>
          <w:rFonts w:ascii="Times New Roman" w:hAnsi="Times New Roman"/>
          <w:sz w:val="28"/>
          <w:szCs w:val="28"/>
        </w:rPr>
        <w:t xml:space="preserve"> дошкольным</w:t>
      </w:r>
      <w:r w:rsidR="00FC3783" w:rsidRPr="00D62560">
        <w:rPr>
          <w:rFonts w:ascii="Times New Roman" w:hAnsi="Times New Roman"/>
          <w:sz w:val="28"/>
          <w:szCs w:val="28"/>
        </w:rPr>
        <w:t xml:space="preserve"> образовательным учреждением «</w:t>
      </w:r>
      <w:r w:rsidR="00D62560" w:rsidRPr="00D62560">
        <w:rPr>
          <w:rFonts w:ascii="Times New Roman" w:hAnsi="Times New Roman"/>
          <w:sz w:val="28"/>
          <w:szCs w:val="28"/>
        </w:rPr>
        <w:t>Детский сад комбинированного вида №</w:t>
      </w:r>
      <w:r w:rsidR="003E73C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D62560" w:rsidRPr="00D62560">
        <w:rPr>
          <w:rFonts w:ascii="Times New Roman" w:hAnsi="Times New Roman"/>
          <w:sz w:val="28"/>
          <w:szCs w:val="28"/>
        </w:rPr>
        <w:t>18 п. Разумное</w:t>
      </w:r>
      <w:r w:rsidR="00142892" w:rsidRPr="00D62560">
        <w:rPr>
          <w:rFonts w:ascii="Times New Roman" w:hAnsi="Times New Roman"/>
          <w:sz w:val="28"/>
          <w:szCs w:val="28"/>
        </w:rPr>
        <w:t xml:space="preserve"> Белгородского района Белгородской области</w:t>
      </w:r>
      <w:r w:rsidR="00FC3783" w:rsidRPr="00D62560">
        <w:rPr>
          <w:rFonts w:ascii="Times New Roman" w:hAnsi="Times New Roman"/>
          <w:sz w:val="28"/>
          <w:szCs w:val="28"/>
        </w:rPr>
        <w:t>»</w:t>
      </w:r>
      <w:r w:rsidR="000D6DE0" w:rsidRPr="00D62560">
        <w:rPr>
          <w:rFonts w:ascii="Times New Roman" w:hAnsi="Times New Roman"/>
          <w:sz w:val="28"/>
          <w:szCs w:val="28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D66624" w:rsidRDefault="00D62560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английскому языку «Веселый английский»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5</w:t>
      </w:r>
      <w:r w:rsidR="009C6863" w:rsidRPr="00D66624">
        <w:rPr>
          <w:rFonts w:ascii="Times New Roman" w:hAnsi="Times New Roman"/>
          <w:sz w:val="28"/>
          <w:szCs w:val="26"/>
        </w:rPr>
        <w:t>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422754" w:rsidRDefault="00D62560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Курсы по подготовке к школе «Хочу все знать»</w:t>
      </w:r>
      <w:r w:rsidR="009C6863" w:rsidRPr="009C6863">
        <w:rPr>
          <w:rFonts w:ascii="Times New Roman" w:hAnsi="Times New Roman"/>
          <w:sz w:val="28"/>
          <w:szCs w:val="26"/>
        </w:rPr>
        <w:t xml:space="preserve"> – </w:t>
      </w:r>
      <w:r w:rsidR="00D66624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5</w:t>
      </w:r>
      <w:r w:rsidR="00D66624">
        <w:rPr>
          <w:rFonts w:ascii="Times New Roman" w:hAnsi="Times New Roman"/>
          <w:sz w:val="28"/>
          <w:szCs w:val="26"/>
        </w:rPr>
        <w:t>0</w:t>
      </w:r>
      <w:r w:rsidR="009C6863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D62560" w:rsidRDefault="00D62560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Занятия по математическому развитию «РазУМники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150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D62560" w:rsidRDefault="00D62560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Хореография «Звездочка»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150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D62560" w:rsidRDefault="00D62560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Студия детского развития по искусству, драме, музыке «Мастерская юных</w:t>
      </w:r>
      <w:r w:rsidR="00EF7BCD">
        <w:rPr>
          <w:rFonts w:ascii="Times New Roman" w:hAnsi="Times New Roman"/>
          <w:sz w:val="28"/>
          <w:szCs w:val="26"/>
        </w:rPr>
        <w:t xml:space="preserve"> гениев</w:t>
      </w:r>
      <w:r>
        <w:rPr>
          <w:rFonts w:ascii="Times New Roman" w:hAnsi="Times New Roman"/>
          <w:sz w:val="28"/>
          <w:szCs w:val="26"/>
        </w:rPr>
        <w:t>»</w:t>
      </w:r>
      <w:r w:rsidR="00EF7BCD">
        <w:rPr>
          <w:rFonts w:ascii="Times New Roman" w:hAnsi="Times New Roman"/>
          <w:sz w:val="28"/>
          <w:szCs w:val="26"/>
        </w:rPr>
        <w:t xml:space="preserve"> </w:t>
      </w:r>
      <w:r w:rsidR="00EF7BCD" w:rsidRPr="009C6863">
        <w:rPr>
          <w:rFonts w:ascii="Times New Roman" w:hAnsi="Times New Roman"/>
          <w:sz w:val="28"/>
          <w:szCs w:val="26"/>
        </w:rPr>
        <w:t xml:space="preserve">– </w:t>
      </w:r>
      <w:r w:rsidR="00EF7BCD">
        <w:rPr>
          <w:rFonts w:ascii="Times New Roman" w:hAnsi="Times New Roman"/>
          <w:sz w:val="28"/>
          <w:szCs w:val="26"/>
        </w:rPr>
        <w:t>150</w:t>
      </w:r>
      <w:r w:rsidR="00EF7BCD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F7BCD" w:rsidRDefault="00EF7BCD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Познавательное развитие «Интеллект+»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150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F7BCD" w:rsidRDefault="00EF7BCD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навыкам игре в шахматы «Белая ладья»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110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F7BCD" w:rsidRDefault="00EF7BCD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Речевое развитие для детей с ОВЗ «Говорим красиво»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200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F7BCD" w:rsidRDefault="00EF7BCD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lastRenderedPageBreak/>
        <w:t xml:space="preserve">Детская йога «Йожики»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170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F7BCD" w:rsidRDefault="00EF7BCD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Спортивно-физические занятия «Разумные игры»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</w:t>
      </w:r>
      <w:r w:rsidR="00B45F7C">
        <w:rPr>
          <w:rFonts w:ascii="Times New Roman" w:hAnsi="Times New Roman"/>
          <w:sz w:val="28"/>
          <w:szCs w:val="26"/>
        </w:rPr>
        <w:t>7</w:t>
      </w:r>
      <w:r>
        <w:rPr>
          <w:rFonts w:ascii="Times New Roman" w:hAnsi="Times New Roman"/>
          <w:sz w:val="28"/>
          <w:szCs w:val="26"/>
        </w:rPr>
        <w:t>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B45F7C" w:rsidRDefault="00B45F7C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Художественное развитие «Арт-клякса»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130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B45F7C" w:rsidRDefault="00B45F7C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Занятие для личностного роста с педагогом-психологом «ГармониЯ» </w:t>
      </w:r>
      <w:r w:rsidRPr="009C6863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140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B45F7C" w:rsidRPr="009C6863" w:rsidRDefault="00B45F7C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Предоставление помещения для проведения спортивных мероприятий с использованием </w:t>
      </w:r>
      <w:r w:rsidR="00C33380">
        <w:rPr>
          <w:rFonts w:ascii="Times New Roman" w:hAnsi="Times New Roman"/>
          <w:sz w:val="28"/>
          <w:szCs w:val="26"/>
        </w:rPr>
        <w:t xml:space="preserve">инвентаря учреждения </w:t>
      </w:r>
      <w:r w:rsidR="00C33380" w:rsidRPr="009C6863">
        <w:rPr>
          <w:rFonts w:ascii="Times New Roman" w:hAnsi="Times New Roman"/>
          <w:sz w:val="28"/>
          <w:szCs w:val="26"/>
        </w:rPr>
        <w:t xml:space="preserve">– </w:t>
      </w:r>
      <w:r w:rsidR="00C33380">
        <w:rPr>
          <w:rFonts w:ascii="Times New Roman" w:hAnsi="Times New Roman"/>
          <w:sz w:val="28"/>
          <w:szCs w:val="26"/>
        </w:rPr>
        <w:t>900</w:t>
      </w:r>
      <w:r w:rsidR="00C33380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33380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33380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с </w:t>
      </w:r>
      <w:r w:rsidR="00C33380" w:rsidRPr="00C33380">
        <w:rPr>
          <w:rFonts w:ascii="Times New Roman" w:hAnsi="Times New Roman"/>
          <w:sz w:val="28"/>
          <w:szCs w:val="26"/>
        </w:rPr>
        <w:t>09</w:t>
      </w:r>
      <w:r w:rsidRPr="00C33380">
        <w:rPr>
          <w:rFonts w:ascii="Times New Roman" w:hAnsi="Times New Roman"/>
          <w:sz w:val="28"/>
          <w:szCs w:val="26"/>
        </w:rPr>
        <w:t xml:space="preserve"> </w:t>
      </w:r>
      <w:r w:rsidR="00C33380" w:rsidRPr="00C33380">
        <w:rPr>
          <w:rFonts w:ascii="Times New Roman" w:hAnsi="Times New Roman"/>
          <w:sz w:val="28"/>
          <w:szCs w:val="26"/>
        </w:rPr>
        <w:t>января</w:t>
      </w:r>
      <w:r w:rsidRPr="00C33380">
        <w:rPr>
          <w:rFonts w:ascii="Times New Roman" w:hAnsi="Times New Roman"/>
          <w:sz w:val="28"/>
          <w:szCs w:val="26"/>
        </w:rPr>
        <w:t xml:space="preserve"> 202</w:t>
      </w:r>
      <w:r w:rsidR="00C33380" w:rsidRPr="00C33380">
        <w:rPr>
          <w:rFonts w:ascii="Times New Roman" w:hAnsi="Times New Roman"/>
          <w:sz w:val="28"/>
          <w:szCs w:val="26"/>
        </w:rPr>
        <w:t>5</w:t>
      </w:r>
      <w:r w:rsidRPr="00C33380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8B2C94" w:rsidTr="00D62560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D62560">
            <w:pPr>
              <w:rPr>
                <w:b/>
                <w:sz w:val="28"/>
              </w:rPr>
            </w:pPr>
          </w:p>
          <w:p w:rsidR="008B2C94" w:rsidRDefault="008B2C94" w:rsidP="00D62560">
            <w:pPr>
              <w:rPr>
                <w:b/>
                <w:sz w:val="28"/>
              </w:rPr>
            </w:pPr>
          </w:p>
          <w:p w:rsidR="008B2C94" w:rsidRDefault="008B2C94" w:rsidP="00D62560">
            <w:pPr>
              <w:rPr>
                <w:b/>
                <w:sz w:val="28"/>
              </w:rPr>
            </w:pPr>
          </w:p>
          <w:p w:rsidR="008B2C94" w:rsidRPr="002D0888" w:rsidRDefault="008B2C94" w:rsidP="00D6256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Первый заместитель г</w:t>
            </w:r>
            <w:r w:rsidRPr="002D0888">
              <w:rPr>
                <w:b/>
                <w:sz w:val="28"/>
              </w:rPr>
              <w:t>лав</w:t>
            </w:r>
            <w:r>
              <w:rPr>
                <w:b/>
                <w:sz w:val="28"/>
              </w:rPr>
              <w:t xml:space="preserve">ы </w:t>
            </w:r>
            <w:r w:rsidRPr="002D0888">
              <w:rPr>
                <w:b/>
                <w:sz w:val="28"/>
              </w:rPr>
              <w:t xml:space="preserve">администрации </w:t>
            </w:r>
            <w:r>
              <w:rPr>
                <w:b/>
                <w:sz w:val="28"/>
              </w:rPr>
              <w:t xml:space="preserve">Белгородского </w:t>
            </w:r>
            <w:r w:rsidRPr="002D0888">
              <w:rPr>
                <w:b/>
                <w:sz w:val="28"/>
              </w:rPr>
              <w:t>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D62560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825" w:rsidRDefault="002D6825">
      <w:r>
        <w:separator/>
      </w:r>
    </w:p>
  </w:endnote>
  <w:endnote w:type="continuationSeparator" w:id="0">
    <w:p w:rsidR="002D6825" w:rsidRDefault="002D6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BCD" w:rsidRDefault="00EF7BCD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BCD" w:rsidRDefault="00EF7BCD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825" w:rsidRDefault="002D6825">
      <w:r>
        <w:separator/>
      </w:r>
    </w:p>
  </w:footnote>
  <w:footnote w:type="continuationSeparator" w:id="0">
    <w:p w:rsidR="002D6825" w:rsidRDefault="002D6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EF7BCD" w:rsidRDefault="002D6825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E73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D6825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3C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02DED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45F7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3380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2560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EF7BC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CD8F9C-1BD0-4539-BFEC-515C52D2B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AE591-7D84-40F1-8C48-C027E8BE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4</cp:revision>
  <cp:lastPrinted>2025-01-30T06:28:00Z</cp:lastPrinted>
  <dcterms:created xsi:type="dcterms:W3CDTF">2025-01-30T06:28:00Z</dcterms:created>
  <dcterms:modified xsi:type="dcterms:W3CDTF">2025-01-30T08:57:00Z</dcterms:modified>
</cp:coreProperties>
</file>