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FC3783" w:rsidRPr="000462CC">
        <w:rPr>
          <w:b/>
          <w:sz w:val="28"/>
          <w:szCs w:val="28"/>
        </w:rPr>
        <w:t>муниципальным общеобразовательным учреждением «</w:t>
      </w:r>
      <w:proofErr w:type="spellStart"/>
      <w:r w:rsidR="00142892" w:rsidRPr="000462CC">
        <w:rPr>
          <w:b/>
          <w:sz w:val="28"/>
          <w:szCs w:val="28"/>
        </w:rPr>
        <w:t>Бело</w:t>
      </w:r>
      <w:r w:rsidR="000462CC" w:rsidRPr="000462CC">
        <w:rPr>
          <w:b/>
          <w:sz w:val="28"/>
          <w:szCs w:val="28"/>
        </w:rPr>
        <w:t>местненская</w:t>
      </w:r>
      <w:proofErr w:type="spellEnd"/>
      <w:r w:rsidR="00142892" w:rsidRPr="000462CC">
        <w:rPr>
          <w:b/>
          <w:sz w:val="28"/>
          <w:szCs w:val="28"/>
        </w:rPr>
        <w:t xml:space="preserve"> средняя общеобразовательная школа Белгородского района Белгородской области</w:t>
      </w:r>
      <w:r w:rsidR="00FC3783" w:rsidRPr="000462CC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466E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0462CC">
        <w:rPr>
          <w:sz w:val="28"/>
          <w:szCs w:val="26"/>
        </w:rPr>
        <w:t>14.02.2025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81466E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0462CC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proofErr w:type="spellStart"/>
      <w:r w:rsidR="00142892" w:rsidRPr="000462CC">
        <w:rPr>
          <w:rFonts w:ascii="Times New Roman" w:hAnsi="Times New Roman"/>
          <w:sz w:val="28"/>
          <w:szCs w:val="28"/>
        </w:rPr>
        <w:t>Бело</w:t>
      </w:r>
      <w:r w:rsidR="000462CC" w:rsidRPr="000462CC">
        <w:rPr>
          <w:rFonts w:ascii="Times New Roman" w:hAnsi="Times New Roman"/>
          <w:sz w:val="28"/>
          <w:szCs w:val="28"/>
        </w:rPr>
        <w:t>местненская</w:t>
      </w:r>
      <w:proofErr w:type="spellEnd"/>
      <w:r w:rsidR="00142892" w:rsidRPr="000462CC">
        <w:rPr>
          <w:rFonts w:ascii="Times New Roman" w:hAnsi="Times New Roman"/>
          <w:sz w:val="28"/>
          <w:szCs w:val="28"/>
        </w:rPr>
        <w:t xml:space="preserve"> средняя общеобразовательная школа Белгородского района Белгородской области</w:t>
      </w:r>
      <w:r w:rsidR="00FC3783" w:rsidRPr="000462CC">
        <w:rPr>
          <w:rFonts w:ascii="Times New Roman" w:hAnsi="Times New Roman"/>
          <w:sz w:val="28"/>
          <w:szCs w:val="28"/>
        </w:rPr>
        <w:t>»</w:t>
      </w:r>
      <w:r w:rsidR="000D6DE0" w:rsidRPr="000462CC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0462CC" w:rsidP="0081466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Подготовительные занятия к школе «Школа будущего </w:t>
      </w:r>
      <w:proofErr w:type="gramStart"/>
      <w:r>
        <w:rPr>
          <w:rFonts w:ascii="Times New Roman" w:hAnsi="Times New Roman"/>
          <w:sz w:val="28"/>
          <w:szCs w:val="26"/>
        </w:rPr>
        <w:t>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proofErr w:type="gramEnd"/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0462CC" w:rsidP="0081466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обучению английскому языку «Звездный английский»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11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0462CC" w:rsidRDefault="000462CC" w:rsidP="0081466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обучению художественным навыкам «</w:t>
      </w:r>
      <w:proofErr w:type="spellStart"/>
      <w:r>
        <w:rPr>
          <w:rFonts w:ascii="Times New Roman" w:hAnsi="Times New Roman"/>
          <w:sz w:val="28"/>
          <w:szCs w:val="26"/>
        </w:rPr>
        <w:t>ИЗОстудия</w:t>
      </w:r>
      <w:proofErr w:type="spellEnd"/>
      <w:r>
        <w:rPr>
          <w:rFonts w:ascii="Times New Roman" w:hAnsi="Times New Roman"/>
          <w:sz w:val="28"/>
          <w:szCs w:val="26"/>
        </w:rPr>
        <w:t xml:space="preserve"> «Акварелька»:</w:t>
      </w:r>
    </w:p>
    <w:p w:rsidR="000462CC" w:rsidRDefault="000462CC" w:rsidP="0081466E">
      <w:pPr>
        <w:pStyle w:val="a8"/>
        <w:numPr>
          <w:ilvl w:val="0"/>
          <w:numId w:val="14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для детей младшего дошкольного возраста</w:t>
      </w:r>
      <w:r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100 рублей одно занятие;</w:t>
      </w:r>
    </w:p>
    <w:p w:rsidR="000462CC" w:rsidRPr="0081466E" w:rsidRDefault="000462CC" w:rsidP="0081466E">
      <w:pPr>
        <w:pStyle w:val="a8"/>
        <w:numPr>
          <w:ilvl w:val="0"/>
          <w:numId w:val="14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81466E">
        <w:rPr>
          <w:rFonts w:ascii="Times New Roman" w:hAnsi="Times New Roman"/>
          <w:sz w:val="28"/>
          <w:szCs w:val="26"/>
        </w:rPr>
        <w:t>для детей начальных классов – 110 рублей одно занятие.</w:t>
      </w:r>
    </w:p>
    <w:p w:rsidR="000462CC" w:rsidRDefault="000462CC" w:rsidP="0081466E">
      <w:pPr>
        <w:pStyle w:val="a8"/>
        <w:numPr>
          <w:ilvl w:val="1"/>
          <w:numId w:val="13"/>
        </w:numPr>
        <w:tabs>
          <w:tab w:val="left" w:pos="0"/>
          <w:tab w:val="left" w:pos="142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обучению танцевальным навыкам «Хореографическая студия»</w:t>
      </w:r>
      <w:r w:rsidRPr="000462CC">
        <w:rPr>
          <w:rFonts w:ascii="Times New Roman" w:hAnsi="Times New Roman"/>
          <w:sz w:val="28"/>
          <w:szCs w:val="26"/>
        </w:rPr>
        <w:t xml:space="preserve">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125 рублей одно занятие.</w:t>
      </w:r>
    </w:p>
    <w:p w:rsidR="000462CC" w:rsidRPr="0081466E" w:rsidRDefault="000462CC" w:rsidP="0081466E">
      <w:pPr>
        <w:pStyle w:val="a8"/>
        <w:numPr>
          <w:ilvl w:val="1"/>
          <w:numId w:val="13"/>
        </w:numPr>
        <w:tabs>
          <w:tab w:val="left" w:pos="0"/>
          <w:tab w:val="left" w:pos="142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81466E">
        <w:rPr>
          <w:rFonts w:ascii="Times New Roman" w:hAnsi="Times New Roman"/>
          <w:sz w:val="28"/>
          <w:szCs w:val="26"/>
        </w:rPr>
        <w:t>Предоставление помещения для проведения спортивных мероприятий с использованием школьного инвентаря – 1000 рублей одно занятие.</w:t>
      </w:r>
    </w:p>
    <w:p w:rsidR="00E17ACA" w:rsidRPr="008857B2" w:rsidRDefault="00E17ACA" w:rsidP="0081466E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0462CC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0462CC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D66624" w:rsidRPr="000462CC">
        <w:rPr>
          <w:rFonts w:ascii="Times New Roman" w:hAnsi="Times New Roman"/>
          <w:sz w:val="28"/>
          <w:szCs w:val="26"/>
        </w:rPr>
        <w:t>1</w:t>
      </w:r>
      <w:r w:rsidR="000462CC" w:rsidRPr="000462CC">
        <w:rPr>
          <w:rFonts w:ascii="Times New Roman" w:hAnsi="Times New Roman"/>
          <w:sz w:val="28"/>
          <w:szCs w:val="26"/>
        </w:rPr>
        <w:t>4</w:t>
      </w:r>
      <w:r w:rsidRPr="000462CC">
        <w:rPr>
          <w:rFonts w:ascii="Times New Roman" w:hAnsi="Times New Roman"/>
          <w:sz w:val="28"/>
          <w:szCs w:val="26"/>
        </w:rPr>
        <w:t xml:space="preserve"> </w:t>
      </w:r>
      <w:r w:rsidR="000462CC" w:rsidRPr="000462CC">
        <w:rPr>
          <w:rFonts w:ascii="Times New Roman" w:hAnsi="Times New Roman"/>
          <w:sz w:val="28"/>
          <w:szCs w:val="26"/>
        </w:rPr>
        <w:t>февраля</w:t>
      </w:r>
      <w:r w:rsidRPr="000462CC">
        <w:rPr>
          <w:rFonts w:ascii="Times New Roman" w:hAnsi="Times New Roman"/>
          <w:sz w:val="28"/>
          <w:szCs w:val="26"/>
        </w:rPr>
        <w:t xml:space="preserve"> 202</w:t>
      </w:r>
      <w:r w:rsidR="000462CC" w:rsidRPr="000462CC">
        <w:rPr>
          <w:rFonts w:ascii="Times New Roman" w:hAnsi="Times New Roman"/>
          <w:sz w:val="28"/>
          <w:szCs w:val="26"/>
        </w:rPr>
        <w:t>5</w:t>
      </w:r>
      <w:r w:rsidRPr="000462CC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</w:t>
      </w:r>
      <w:bookmarkStart w:id="0" w:name="_GoBack"/>
      <w:bookmarkEnd w:id="0"/>
      <w:r w:rsidRPr="00F61241">
        <w:rPr>
          <w:rFonts w:ascii="Times New Roman" w:hAnsi="Times New Roman"/>
          <w:sz w:val="28"/>
          <w:szCs w:val="26"/>
        </w:rPr>
        <w:t>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CF7C1F" w:rsidTr="00CF7C1F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F7C1F" w:rsidRDefault="00CF7C1F">
            <w:pPr>
              <w:rPr>
                <w:b/>
                <w:sz w:val="28"/>
              </w:rPr>
            </w:pPr>
          </w:p>
          <w:p w:rsidR="00CF7C1F" w:rsidRDefault="00CF7C1F">
            <w:pPr>
              <w:rPr>
                <w:b/>
                <w:sz w:val="28"/>
              </w:rPr>
            </w:pPr>
          </w:p>
          <w:p w:rsidR="00CF7C1F" w:rsidRDefault="00CF7C1F" w:rsidP="00CF7C1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CF7C1F" w:rsidRDefault="00CF7C1F" w:rsidP="00CF7C1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F7C1F" w:rsidRPr="00CF7C1F" w:rsidRDefault="00CF7C1F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Т.П. </w:t>
            </w:r>
            <w:proofErr w:type="spellStart"/>
            <w:r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AC0EBF" w:rsidRDefault="00AC0EBF" w:rsidP="00CF7C1F">
      <w:pPr>
        <w:tabs>
          <w:tab w:val="left" w:pos="142"/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1CF" w:rsidRDefault="008E41CF">
      <w:r>
        <w:separator/>
      </w:r>
    </w:p>
  </w:endnote>
  <w:endnote w:type="continuationSeparator" w:id="0">
    <w:p w:rsidR="008E41CF" w:rsidRDefault="008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901DB3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1CF" w:rsidRDefault="008E41CF">
      <w:r>
        <w:separator/>
      </w:r>
    </w:p>
  </w:footnote>
  <w:footnote w:type="continuationSeparator" w:id="0">
    <w:p w:rsidR="008E41CF" w:rsidRDefault="008E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901DB3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F7C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2A7D"/>
    <w:multiLevelType w:val="hybridMultilevel"/>
    <w:tmpl w:val="7368D8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2E2098"/>
    <w:multiLevelType w:val="hybridMultilevel"/>
    <w:tmpl w:val="89E48C90"/>
    <w:lvl w:ilvl="0" w:tplc="946C8D7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8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11"/>
  </w:num>
  <w:num w:numId="10">
    <w:abstractNumId w:val="1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2CC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466E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E41CF"/>
    <w:rsid w:val="008F06EB"/>
    <w:rsid w:val="008F6023"/>
    <w:rsid w:val="008F6C41"/>
    <w:rsid w:val="008F6DAC"/>
    <w:rsid w:val="008F7EC0"/>
    <w:rsid w:val="009015F5"/>
    <w:rsid w:val="00901DB3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D2F4C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CF7C1F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35002D-1175-46E9-A308-44C1DC01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0AB58-45A4-468F-9D10-E4DC57BC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2025-03-20T11:15:00Z</cp:lastPrinted>
  <dcterms:created xsi:type="dcterms:W3CDTF">2025-03-05T08:28:00Z</dcterms:created>
  <dcterms:modified xsi:type="dcterms:W3CDTF">2025-03-20T11:16:00Z</dcterms:modified>
</cp:coreProperties>
</file>