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4C0" w:rsidRDefault="00AA64C0">
      <w:pPr>
        <w:jc w:val="center"/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jc w:val="center"/>
        <w:rPr>
          <w:b/>
          <w:sz w:val="28"/>
          <w:szCs w:val="28"/>
        </w:rPr>
      </w:pPr>
    </w:p>
    <w:p w:rsidR="006A1D51" w:rsidRDefault="006A1D51">
      <w:pPr>
        <w:jc w:val="center"/>
        <w:rPr>
          <w:b/>
          <w:sz w:val="28"/>
          <w:szCs w:val="28"/>
        </w:rPr>
      </w:pPr>
    </w:p>
    <w:p w:rsidR="006A1D51" w:rsidRDefault="006A1D51">
      <w:pPr>
        <w:jc w:val="center"/>
        <w:rPr>
          <w:b/>
          <w:sz w:val="28"/>
          <w:szCs w:val="28"/>
        </w:rPr>
      </w:pPr>
    </w:p>
    <w:p w:rsidR="00AA64C0" w:rsidRDefault="001773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Белгородского района </w:t>
      </w:r>
      <w:r w:rsidR="008356DC">
        <w:rPr>
          <w:b/>
          <w:bCs/>
          <w:sz w:val="28"/>
          <w:szCs w:val="28"/>
        </w:rPr>
        <w:t xml:space="preserve">Белгородской области </w:t>
      </w:r>
      <w:r>
        <w:rPr>
          <w:b/>
          <w:bCs/>
          <w:sz w:val="28"/>
          <w:szCs w:val="28"/>
        </w:rPr>
        <w:t>от 07.04.2025 № 71</w:t>
      </w:r>
      <w:r w:rsidR="000B0F51">
        <w:rPr>
          <w:b/>
          <w:bCs/>
          <w:sz w:val="28"/>
          <w:szCs w:val="28"/>
        </w:rPr>
        <w:t xml:space="preserve"> «</w:t>
      </w:r>
      <w:r w:rsidR="000B0F51" w:rsidRPr="000B0F51">
        <w:rPr>
          <w:b/>
          <w:bCs/>
          <w:sz w:val="28"/>
          <w:szCs w:val="28"/>
        </w:rPr>
        <w:t>О порядке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</w:r>
      <w:r w:rsidR="000B0F51">
        <w:rPr>
          <w:b/>
          <w:bCs/>
          <w:sz w:val="28"/>
          <w:szCs w:val="28"/>
        </w:rPr>
        <w:t>»</w:t>
      </w:r>
    </w:p>
    <w:p w:rsidR="00AA64C0" w:rsidRDefault="00AA64C0">
      <w:pPr>
        <w:jc w:val="center"/>
        <w:rPr>
          <w:b/>
          <w:bCs/>
          <w:sz w:val="28"/>
          <w:szCs w:val="28"/>
        </w:rPr>
      </w:pPr>
    </w:p>
    <w:p w:rsidR="00AA64C0" w:rsidRDefault="004C65CF">
      <w:pPr>
        <w:ind w:firstLine="709"/>
        <w:jc w:val="both"/>
      </w:pPr>
      <w:r>
        <w:rPr>
          <w:bCs/>
          <w:sz w:val="28"/>
          <w:szCs w:val="28"/>
        </w:rPr>
        <w:t xml:space="preserve">В соответствии </w:t>
      </w:r>
      <w:r w:rsidR="003E0378">
        <w:rPr>
          <w:bCs/>
          <w:sz w:val="28"/>
          <w:szCs w:val="28"/>
        </w:rPr>
        <w:t xml:space="preserve">с </w:t>
      </w:r>
      <w:r w:rsidR="003E0378" w:rsidRPr="003E0378">
        <w:rPr>
          <w:bCs/>
          <w:sz w:val="28"/>
          <w:szCs w:val="28"/>
          <w:lang w:bidi="ru-RU"/>
        </w:rPr>
        <w:t xml:space="preserve">Федеральным законом от 06.10.2003 № 131-ФЗ </w:t>
      </w:r>
      <w:r w:rsidR="003E0378">
        <w:rPr>
          <w:bCs/>
          <w:sz w:val="28"/>
          <w:szCs w:val="28"/>
          <w:lang w:bidi="ru-RU"/>
        </w:rPr>
        <w:br/>
      </w:r>
      <w:r w:rsidR="003E0378" w:rsidRPr="003E0378">
        <w:rPr>
          <w:bCs/>
          <w:sz w:val="28"/>
          <w:szCs w:val="28"/>
          <w:lang w:bidi="ru-RU"/>
        </w:rPr>
        <w:t xml:space="preserve">«Об общих принципах организации местного самоуправления в Российской Федерации», </w:t>
      </w:r>
      <w:r w:rsidR="007C16A5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остановлением Правительства Белгородской области </w:t>
      </w:r>
      <w:r w:rsidR="003E0378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от </w:t>
      </w:r>
      <w:r w:rsidR="001773DC">
        <w:rPr>
          <w:bCs/>
          <w:sz w:val="28"/>
          <w:szCs w:val="28"/>
        </w:rPr>
        <w:t>28</w:t>
      </w:r>
      <w:r>
        <w:rPr>
          <w:bCs/>
          <w:sz w:val="28"/>
          <w:szCs w:val="28"/>
        </w:rPr>
        <w:t>.</w:t>
      </w:r>
      <w:r w:rsidR="001773DC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 xml:space="preserve">.2024 № </w:t>
      </w:r>
      <w:r w:rsidR="001773DC">
        <w:rPr>
          <w:bCs/>
          <w:sz w:val="28"/>
          <w:szCs w:val="28"/>
        </w:rPr>
        <w:t>679</w:t>
      </w:r>
      <w:r>
        <w:rPr>
          <w:bCs/>
          <w:sz w:val="28"/>
          <w:szCs w:val="28"/>
        </w:rPr>
        <w:t>-пп «</w:t>
      </w:r>
      <w:r w:rsidR="001773DC">
        <w:rPr>
          <w:bCs/>
          <w:sz w:val="28"/>
          <w:szCs w:val="28"/>
        </w:rPr>
        <w:t>О реализации в Белгородской области Единого стандарта региональных мер поддержки участников специальной военной операции и членов их семей</w:t>
      </w:r>
      <w:r>
        <w:rPr>
          <w:bCs/>
          <w:sz w:val="28"/>
          <w:szCs w:val="28"/>
        </w:rPr>
        <w:t>»</w:t>
      </w:r>
      <w:r w:rsidR="001773DC">
        <w:rPr>
          <w:bCs/>
          <w:sz w:val="28"/>
          <w:szCs w:val="28"/>
        </w:rPr>
        <w:t xml:space="preserve">, постановления Правительства Белгородской области от 17.03.2025 № 108-пп «Об утверждении Типового (примерного) порядка предоставления меры поддержки </w:t>
      </w:r>
      <w:r w:rsidR="001773DC" w:rsidRPr="001773DC">
        <w:rPr>
          <w:bCs/>
          <w:sz w:val="28"/>
          <w:szCs w:val="28"/>
        </w:rPr>
        <w:t>участникам специальной военной операции по обеспечению сохранности транспортных средств участников специальной военной</w:t>
      </w:r>
      <w:r w:rsidR="001773DC">
        <w:rPr>
          <w:bCs/>
          <w:sz w:val="28"/>
          <w:szCs w:val="28"/>
        </w:rPr>
        <w:t xml:space="preserve"> </w:t>
      </w:r>
      <w:r w:rsidR="001773DC" w:rsidRPr="001773DC">
        <w:rPr>
          <w:bCs/>
          <w:sz w:val="28"/>
          <w:szCs w:val="28"/>
        </w:rPr>
        <w:t>операции на безвозмездной основе</w:t>
      </w:r>
      <w:r w:rsidR="001773DC">
        <w:rPr>
          <w:bCs/>
          <w:sz w:val="28"/>
          <w:szCs w:val="28"/>
        </w:rPr>
        <w:t>»,</w:t>
      </w:r>
      <w:r>
        <w:rPr>
          <w:bCs/>
          <w:sz w:val="28"/>
          <w:szCs w:val="28"/>
        </w:rPr>
        <w:t xml:space="preserve"> в целях совершенствования </w:t>
      </w:r>
      <w:r w:rsidR="001773DC">
        <w:rPr>
          <w:bCs/>
          <w:sz w:val="28"/>
          <w:szCs w:val="28"/>
        </w:rPr>
        <w:t xml:space="preserve">процедуры оказания </w:t>
      </w:r>
      <w:r w:rsidR="001773DC" w:rsidRPr="001773DC">
        <w:rPr>
          <w:bCs/>
          <w:sz w:val="28"/>
          <w:szCs w:val="28"/>
        </w:rPr>
        <w:t>меры поддержки участникам специальной военной операции по обеспечению сохранности транспортных средств участников специальной военной</w:t>
      </w:r>
      <w:r w:rsidR="001773DC">
        <w:rPr>
          <w:bCs/>
          <w:sz w:val="28"/>
          <w:szCs w:val="28"/>
        </w:rPr>
        <w:t xml:space="preserve"> </w:t>
      </w:r>
      <w:r w:rsidR="001773DC" w:rsidRPr="001773DC">
        <w:rPr>
          <w:bCs/>
          <w:sz w:val="28"/>
          <w:szCs w:val="28"/>
        </w:rPr>
        <w:t>операции на безвозмездной основе</w:t>
      </w:r>
      <w:r>
        <w:rPr>
          <w:bCs/>
          <w:sz w:val="28"/>
          <w:szCs w:val="28"/>
        </w:rPr>
        <w:t xml:space="preserve">,  </w:t>
      </w:r>
      <w:r w:rsidR="003E0378" w:rsidRPr="003E0378">
        <w:rPr>
          <w:bCs/>
          <w:sz w:val="28"/>
          <w:szCs w:val="28"/>
          <w:lang w:bidi="ru-RU"/>
        </w:rPr>
        <w:t>администрация Белгородского района</w:t>
      </w:r>
      <w:r w:rsidR="001773DC">
        <w:rPr>
          <w:bCs/>
          <w:sz w:val="28"/>
          <w:szCs w:val="28"/>
          <w:lang w:bidi="ru-RU"/>
        </w:rPr>
        <w:t xml:space="preserve"> </w:t>
      </w:r>
      <w:r>
        <w:rPr>
          <w:b/>
          <w:bCs/>
          <w:sz w:val="28"/>
          <w:szCs w:val="28"/>
        </w:rPr>
        <w:t>п о с т а н о в л я е т:</w:t>
      </w:r>
    </w:p>
    <w:p w:rsidR="005C7D5C" w:rsidRDefault="001773DC" w:rsidP="00107FB0">
      <w:pPr>
        <w:numPr>
          <w:ilvl w:val="0"/>
          <w:numId w:val="6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</w:t>
      </w:r>
      <w:r w:rsidRPr="001773DC">
        <w:rPr>
          <w:bCs/>
          <w:sz w:val="28"/>
          <w:szCs w:val="28"/>
        </w:rPr>
        <w:t>в постановление администрации Белгородского района</w:t>
      </w:r>
      <w:r w:rsidR="008356DC">
        <w:rPr>
          <w:bCs/>
          <w:sz w:val="28"/>
          <w:szCs w:val="28"/>
        </w:rPr>
        <w:t xml:space="preserve"> </w:t>
      </w:r>
      <w:r w:rsidR="008356DC" w:rsidRPr="008356DC">
        <w:rPr>
          <w:bCs/>
          <w:sz w:val="28"/>
          <w:szCs w:val="28"/>
        </w:rPr>
        <w:t>Белгородской области</w:t>
      </w:r>
      <w:r w:rsidR="008356DC">
        <w:rPr>
          <w:b/>
          <w:bCs/>
          <w:sz w:val="28"/>
          <w:szCs w:val="28"/>
        </w:rPr>
        <w:t xml:space="preserve"> </w:t>
      </w:r>
      <w:r w:rsidRPr="001773DC">
        <w:rPr>
          <w:bCs/>
          <w:sz w:val="28"/>
          <w:szCs w:val="28"/>
        </w:rPr>
        <w:t>от 07.04.2025 № 71</w:t>
      </w:r>
      <w:r>
        <w:rPr>
          <w:bCs/>
          <w:sz w:val="28"/>
          <w:szCs w:val="28"/>
        </w:rPr>
        <w:t xml:space="preserve"> «</w:t>
      </w:r>
      <w:r w:rsidRPr="001773DC">
        <w:rPr>
          <w:bCs/>
          <w:sz w:val="28"/>
          <w:szCs w:val="28"/>
        </w:rPr>
        <w:t>О порядке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</w:r>
      <w:r>
        <w:rPr>
          <w:bCs/>
          <w:sz w:val="28"/>
          <w:szCs w:val="28"/>
        </w:rPr>
        <w:t>»</w:t>
      </w:r>
      <w:r w:rsidR="00107FB0">
        <w:rPr>
          <w:bCs/>
          <w:sz w:val="28"/>
          <w:szCs w:val="28"/>
        </w:rPr>
        <w:t xml:space="preserve"> (далее – постановление)</w:t>
      </w:r>
      <w:r>
        <w:rPr>
          <w:bCs/>
          <w:sz w:val="28"/>
          <w:szCs w:val="28"/>
        </w:rPr>
        <w:t xml:space="preserve"> следующие</w:t>
      </w:r>
      <w:r w:rsidRPr="001773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изменения:</w:t>
      </w:r>
    </w:p>
    <w:p w:rsidR="00107FB0" w:rsidRPr="00107FB0" w:rsidRDefault="00107FB0" w:rsidP="00107FB0">
      <w:pPr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7 </w:t>
      </w:r>
      <w:r w:rsidR="008356DC">
        <w:rPr>
          <w:sz w:val="28"/>
          <w:szCs w:val="28"/>
        </w:rPr>
        <w:t>П</w:t>
      </w:r>
      <w:r w:rsidRPr="001773DC">
        <w:rPr>
          <w:bCs/>
          <w:sz w:val="28"/>
          <w:szCs w:val="28"/>
        </w:rPr>
        <w:t>орядк</w:t>
      </w:r>
      <w:r>
        <w:rPr>
          <w:bCs/>
          <w:sz w:val="28"/>
          <w:szCs w:val="28"/>
        </w:rPr>
        <w:t>а</w:t>
      </w:r>
      <w:r w:rsidRPr="001773DC">
        <w:rPr>
          <w:bCs/>
          <w:sz w:val="28"/>
          <w:szCs w:val="28"/>
        </w:rPr>
        <w:t xml:space="preserve">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</w:r>
      <w:r>
        <w:rPr>
          <w:bCs/>
          <w:sz w:val="28"/>
          <w:szCs w:val="28"/>
        </w:rPr>
        <w:t xml:space="preserve">, утвержденного постановлением, дополнить третьим абзацем следующего содержания: </w:t>
      </w:r>
    </w:p>
    <w:p w:rsidR="00107FB0" w:rsidRPr="000B0F51" w:rsidRDefault="00107FB0" w:rsidP="00107FB0">
      <w:pPr>
        <w:numPr>
          <w:ilvl w:val="2"/>
          <w:numId w:val="7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«Заявление подается в Уполномоченный орган через многофункциональный центр предоставления государственных</w:t>
      </w:r>
      <w:r w:rsidR="000B0F51">
        <w:rPr>
          <w:bCs/>
          <w:sz w:val="28"/>
          <w:szCs w:val="28"/>
        </w:rPr>
        <w:t xml:space="preserve"> </w:t>
      </w:r>
      <w:r w:rsidR="000B0F51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и муниципальных услуг или в электронном виде в личном кабинете на Едином портале государственных и муниципальных услуг (функций) (при наличии технической возможности)</w:t>
      </w:r>
      <w:r w:rsidR="008356DC">
        <w:rPr>
          <w:bCs/>
          <w:sz w:val="28"/>
          <w:szCs w:val="28"/>
        </w:rPr>
        <w:t>.</w:t>
      </w:r>
      <w:bookmarkStart w:id="0" w:name="_GoBack"/>
      <w:bookmarkEnd w:id="0"/>
      <w:r>
        <w:rPr>
          <w:bCs/>
          <w:sz w:val="28"/>
          <w:szCs w:val="28"/>
        </w:rPr>
        <w:t>».</w:t>
      </w:r>
    </w:p>
    <w:p w:rsidR="000B0F51" w:rsidRDefault="000B0F51" w:rsidP="000B0F51">
      <w:pPr>
        <w:ind w:left="709"/>
        <w:jc w:val="both"/>
        <w:rPr>
          <w:sz w:val="28"/>
          <w:szCs w:val="28"/>
        </w:rPr>
      </w:pPr>
    </w:p>
    <w:p w:rsidR="004542D3" w:rsidRPr="007C16A5" w:rsidRDefault="004542D3" w:rsidP="00107FB0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Р</w:t>
      </w:r>
      <w:r w:rsidR="005C7D5C" w:rsidRPr="005C7D5C">
        <w:rPr>
          <w:sz w:val="28"/>
          <w:szCs w:val="28"/>
          <w:lang w:bidi="ru-RU"/>
        </w:rPr>
        <w:t xml:space="preserve">азместить </w:t>
      </w:r>
      <w:r>
        <w:rPr>
          <w:sz w:val="28"/>
          <w:szCs w:val="28"/>
          <w:lang w:bidi="ru-RU"/>
        </w:rPr>
        <w:t xml:space="preserve">настоящее постановление </w:t>
      </w:r>
      <w:r w:rsidR="005C7D5C" w:rsidRPr="005C7D5C">
        <w:rPr>
          <w:sz w:val="28"/>
          <w:szCs w:val="28"/>
          <w:lang w:bidi="ru-RU"/>
        </w:rPr>
        <w:t xml:space="preserve">на официальном сайте органов местного самоуправления муниципального района «Белгородский район» Белгородской области </w:t>
      </w:r>
      <w:hyperlink r:id="rId7" w:history="1">
        <w:r w:rsidRPr="007C16A5">
          <w:rPr>
            <w:rStyle w:val="af1"/>
            <w:color w:val="auto"/>
            <w:sz w:val="28"/>
            <w:szCs w:val="28"/>
            <w:u w:val="none"/>
            <w:lang w:bidi="ru-RU"/>
          </w:rPr>
          <w:t>https://belgorodskij-r31.gosweb.gosuslugi.ru/</w:t>
        </w:r>
      </w:hyperlink>
      <w:r w:rsidRPr="007C16A5">
        <w:rPr>
          <w:sz w:val="28"/>
          <w:szCs w:val="28"/>
        </w:rPr>
        <w:t>.</w:t>
      </w:r>
    </w:p>
    <w:p w:rsidR="005C7D5C" w:rsidRDefault="005C7D5C" w:rsidP="00107FB0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bidi="ru-RU"/>
        </w:rPr>
      </w:pPr>
      <w:r w:rsidRPr="005C7D5C">
        <w:rPr>
          <w:sz w:val="28"/>
          <w:szCs w:val="28"/>
          <w:lang w:bidi="ru-RU"/>
        </w:rPr>
        <w:t>Контроль исполнения настоящего постановления возложить                          на комитет имущественных и земельных отношений администрации Белгородского района (Ефимов Д.Н.)</w:t>
      </w:r>
      <w:r w:rsidR="007C16A5">
        <w:rPr>
          <w:sz w:val="28"/>
          <w:szCs w:val="28"/>
          <w:lang w:bidi="ru-RU"/>
        </w:rPr>
        <w:t>.</w:t>
      </w:r>
      <w:r w:rsidRPr="005C7D5C">
        <w:rPr>
          <w:sz w:val="28"/>
          <w:szCs w:val="28"/>
          <w:lang w:bidi="ru-RU"/>
        </w:rPr>
        <w:t xml:space="preserve"> </w:t>
      </w:r>
    </w:p>
    <w:p w:rsidR="006A1D51" w:rsidRDefault="006A1D51" w:rsidP="005C7D5C">
      <w:pPr>
        <w:ind w:firstLine="709"/>
        <w:jc w:val="both"/>
        <w:rPr>
          <w:sz w:val="28"/>
          <w:szCs w:val="28"/>
          <w:lang w:bidi="ru-RU"/>
        </w:rPr>
      </w:pPr>
    </w:p>
    <w:p w:rsidR="006A1D51" w:rsidRDefault="006A1D51" w:rsidP="005C7D5C">
      <w:pPr>
        <w:ind w:firstLine="709"/>
        <w:jc w:val="both"/>
        <w:rPr>
          <w:sz w:val="28"/>
          <w:szCs w:val="28"/>
          <w:lang w:bidi="ru-RU"/>
        </w:rPr>
      </w:pPr>
    </w:p>
    <w:p w:rsidR="006A1D51" w:rsidRPr="00367530" w:rsidRDefault="006A1D51" w:rsidP="006A1D51">
      <w:pPr>
        <w:pStyle w:val="afa"/>
        <w:ind w:firstLine="0"/>
        <w:rPr>
          <w:b/>
          <w:szCs w:val="28"/>
        </w:rPr>
      </w:pPr>
      <w:r w:rsidRPr="00367530">
        <w:rPr>
          <w:b/>
          <w:szCs w:val="28"/>
        </w:rPr>
        <w:t>Глава администрации</w:t>
      </w:r>
    </w:p>
    <w:p w:rsidR="00AA64C0" w:rsidRPr="000B0F51" w:rsidRDefault="006A1D51" w:rsidP="000B0F51">
      <w:pPr>
        <w:pStyle w:val="afa"/>
        <w:ind w:firstLine="0"/>
        <w:rPr>
          <w:b/>
          <w:szCs w:val="28"/>
        </w:rPr>
      </w:pPr>
      <w:r w:rsidRPr="00367530">
        <w:rPr>
          <w:b/>
          <w:szCs w:val="28"/>
        </w:rPr>
        <w:t>Белгородского района</w:t>
      </w:r>
      <w:r>
        <w:rPr>
          <w:b/>
          <w:szCs w:val="28"/>
        </w:rPr>
        <w:t xml:space="preserve">                                                                  </w:t>
      </w:r>
      <w:r w:rsidRPr="00367530">
        <w:rPr>
          <w:b/>
          <w:szCs w:val="28"/>
        </w:rPr>
        <w:t>Т.П. Круглякова</w:t>
      </w:r>
      <w:r w:rsidR="000B0F51" w:rsidRPr="003B2DB0">
        <w:t xml:space="preserve"> </w:t>
      </w:r>
    </w:p>
    <w:p w:rsidR="00AA64C0" w:rsidRPr="003B2DB0" w:rsidRDefault="00AA64C0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A64C0" w:rsidRPr="003B2DB0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7F6" w:rsidRDefault="007C67F6">
      <w:r>
        <w:separator/>
      </w:r>
    </w:p>
  </w:endnote>
  <w:endnote w:type="continuationSeparator" w:id="0">
    <w:p w:rsidR="007C67F6" w:rsidRDefault="007C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7F6" w:rsidRDefault="007C67F6">
      <w:r>
        <w:separator/>
      </w:r>
    </w:p>
  </w:footnote>
  <w:footnote w:type="continuationSeparator" w:id="0">
    <w:p w:rsidR="007C67F6" w:rsidRDefault="007C6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894" w:rsidRDefault="00B22894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B22894" w:rsidRDefault="00B2289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894" w:rsidRDefault="00B22894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8356DC">
      <w:rPr>
        <w:rStyle w:val="afb"/>
        <w:noProof/>
      </w:rPr>
      <w:t>2</w:t>
    </w:r>
    <w:r>
      <w:rPr>
        <w:rStyle w:val="afb"/>
      </w:rPr>
      <w:fldChar w:fldCharType="end"/>
    </w:r>
  </w:p>
  <w:p w:rsidR="00B22894" w:rsidRDefault="00B22894">
    <w:pPr>
      <w:pStyle w:val="ab"/>
    </w:pPr>
  </w:p>
  <w:p w:rsidR="00B22894" w:rsidRDefault="00B2289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B7A63"/>
    <w:multiLevelType w:val="hybridMultilevel"/>
    <w:tmpl w:val="33D6E5B2"/>
    <w:lvl w:ilvl="0" w:tplc="D46A633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AC4017"/>
    <w:multiLevelType w:val="hybridMultilevel"/>
    <w:tmpl w:val="CBC49B48"/>
    <w:lvl w:ilvl="0" w:tplc="9690928A">
      <w:start w:val="1"/>
      <w:numFmt w:val="decimal"/>
      <w:lvlText w:val="%1."/>
      <w:lvlJc w:val="left"/>
      <w:pPr>
        <w:ind w:left="1069" w:hanging="360"/>
      </w:pPr>
    </w:lvl>
    <w:lvl w:ilvl="1" w:tplc="64129086">
      <w:start w:val="1"/>
      <w:numFmt w:val="lowerLetter"/>
      <w:lvlText w:val="%2."/>
      <w:lvlJc w:val="left"/>
      <w:pPr>
        <w:ind w:left="1789" w:hanging="360"/>
      </w:pPr>
    </w:lvl>
    <w:lvl w:ilvl="2" w:tplc="EA72952A">
      <w:start w:val="1"/>
      <w:numFmt w:val="lowerRoman"/>
      <w:lvlText w:val="%3."/>
      <w:lvlJc w:val="right"/>
      <w:pPr>
        <w:ind w:left="2509" w:hanging="180"/>
      </w:pPr>
    </w:lvl>
    <w:lvl w:ilvl="3" w:tplc="0450B512">
      <w:start w:val="1"/>
      <w:numFmt w:val="decimal"/>
      <w:lvlText w:val="%4."/>
      <w:lvlJc w:val="left"/>
      <w:pPr>
        <w:ind w:left="3229" w:hanging="360"/>
      </w:pPr>
    </w:lvl>
    <w:lvl w:ilvl="4" w:tplc="E4C29A1A">
      <w:start w:val="1"/>
      <w:numFmt w:val="lowerLetter"/>
      <w:lvlText w:val="%5."/>
      <w:lvlJc w:val="left"/>
      <w:pPr>
        <w:ind w:left="3949" w:hanging="360"/>
      </w:pPr>
    </w:lvl>
    <w:lvl w:ilvl="5" w:tplc="5BFA1E46">
      <w:start w:val="1"/>
      <w:numFmt w:val="lowerRoman"/>
      <w:lvlText w:val="%6."/>
      <w:lvlJc w:val="right"/>
      <w:pPr>
        <w:ind w:left="4669" w:hanging="180"/>
      </w:pPr>
    </w:lvl>
    <w:lvl w:ilvl="6" w:tplc="CA1E6A9A">
      <w:start w:val="1"/>
      <w:numFmt w:val="decimal"/>
      <w:lvlText w:val="%7."/>
      <w:lvlJc w:val="left"/>
      <w:pPr>
        <w:ind w:left="5389" w:hanging="360"/>
      </w:pPr>
    </w:lvl>
    <w:lvl w:ilvl="7" w:tplc="1A1635CA">
      <w:start w:val="1"/>
      <w:numFmt w:val="lowerLetter"/>
      <w:lvlText w:val="%8."/>
      <w:lvlJc w:val="left"/>
      <w:pPr>
        <w:ind w:left="6109" w:hanging="360"/>
      </w:pPr>
    </w:lvl>
    <w:lvl w:ilvl="8" w:tplc="1612FFCA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2036A6"/>
    <w:multiLevelType w:val="multilevel"/>
    <w:tmpl w:val="F9387924"/>
    <w:lvl w:ilvl="0">
      <w:start w:val="1"/>
      <w:numFmt w:val="decimal"/>
      <w:suff w:val="space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74D217D"/>
    <w:multiLevelType w:val="multilevel"/>
    <w:tmpl w:val="830E26A6"/>
    <w:lvl w:ilvl="0">
      <w:start w:val="1"/>
      <w:numFmt w:val="decimal"/>
      <w:suff w:val="space"/>
      <w:lvlText w:val="%1."/>
      <w:lvlJc w:val="left"/>
      <w:pPr>
        <w:ind w:left="567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2412" w:firstLine="0"/>
      </w:pPr>
      <w:rPr>
        <w:rFonts w:hint="default"/>
      </w:rPr>
    </w:lvl>
    <w:lvl w:ilvl="2">
      <w:numFmt w:val="decimal"/>
      <w:lvlText w:val="%3"/>
      <w:lvlJc w:val="left"/>
      <w:pPr>
        <w:ind w:left="2412" w:firstLine="0"/>
      </w:pPr>
      <w:rPr>
        <w:rFonts w:hint="default"/>
      </w:rPr>
    </w:lvl>
    <w:lvl w:ilvl="3">
      <w:numFmt w:val="decimal"/>
      <w:lvlText w:val=""/>
      <w:lvlJc w:val="left"/>
      <w:pPr>
        <w:ind w:left="2412" w:firstLine="0"/>
      </w:pPr>
      <w:rPr>
        <w:rFonts w:hint="default"/>
      </w:rPr>
    </w:lvl>
    <w:lvl w:ilvl="4">
      <w:numFmt w:val="decimal"/>
      <w:lvlText w:val="%5"/>
      <w:lvlJc w:val="left"/>
      <w:pPr>
        <w:ind w:left="2412" w:firstLine="0"/>
      </w:pPr>
      <w:rPr>
        <w:rFonts w:hint="default"/>
      </w:rPr>
    </w:lvl>
    <w:lvl w:ilvl="5">
      <w:numFmt w:val="decimal"/>
      <w:lvlText w:val=""/>
      <w:lvlJc w:val="left"/>
      <w:pPr>
        <w:ind w:left="2412" w:firstLine="0"/>
      </w:pPr>
      <w:rPr>
        <w:rFonts w:hint="default"/>
      </w:rPr>
    </w:lvl>
    <w:lvl w:ilvl="6">
      <w:numFmt w:val="decimal"/>
      <w:lvlText w:val=""/>
      <w:lvlJc w:val="left"/>
      <w:pPr>
        <w:ind w:left="2412" w:firstLine="0"/>
      </w:pPr>
      <w:rPr>
        <w:rFonts w:hint="default"/>
      </w:rPr>
    </w:lvl>
    <w:lvl w:ilvl="7">
      <w:numFmt w:val="decimal"/>
      <w:lvlText w:val=""/>
      <w:lvlJc w:val="left"/>
      <w:pPr>
        <w:ind w:left="2412" w:firstLine="0"/>
      </w:pPr>
      <w:rPr>
        <w:rFonts w:hint="default"/>
      </w:rPr>
    </w:lvl>
    <w:lvl w:ilvl="8">
      <w:numFmt w:val="decimal"/>
      <w:lvlText w:val=""/>
      <w:lvlJc w:val="left"/>
      <w:pPr>
        <w:ind w:left="2412" w:firstLine="0"/>
      </w:pPr>
      <w:rPr>
        <w:rFonts w:hint="default"/>
      </w:rPr>
    </w:lvl>
  </w:abstractNum>
  <w:abstractNum w:abstractNumId="4">
    <w:nsid w:val="549F14DB"/>
    <w:multiLevelType w:val="hybridMultilevel"/>
    <w:tmpl w:val="6EECEA22"/>
    <w:lvl w:ilvl="0" w:tplc="D102B13C">
      <w:start w:val="1"/>
      <w:numFmt w:val="decimal"/>
      <w:lvlText w:val="%1."/>
      <w:lvlJc w:val="left"/>
    </w:lvl>
    <w:lvl w:ilvl="1" w:tplc="E1D4FD1E">
      <w:start w:val="1"/>
      <w:numFmt w:val="lowerLetter"/>
      <w:lvlText w:val="%2."/>
      <w:lvlJc w:val="left"/>
      <w:pPr>
        <w:ind w:left="1440" w:hanging="360"/>
      </w:pPr>
    </w:lvl>
    <w:lvl w:ilvl="2" w:tplc="252698C0">
      <w:start w:val="1"/>
      <w:numFmt w:val="lowerRoman"/>
      <w:lvlText w:val="%3."/>
      <w:lvlJc w:val="right"/>
      <w:pPr>
        <w:ind w:left="2160" w:hanging="180"/>
      </w:pPr>
    </w:lvl>
    <w:lvl w:ilvl="3" w:tplc="7B7E339E">
      <w:start w:val="1"/>
      <w:numFmt w:val="decimal"/>
      <w:lvlText w:val="%4."/>
      <w:lvlJc w:val="left"/>
      <w:pPr>
        <w:ind w:left="2880" w:hanging="360"/>
      </w:pPr>
    </w:lvl>
    <w:lvl w:ilvl="4" w:tplc="9D7AEE00">
      <w:start w:val="1"/>
      <w:numFmt w:val="lowerLetter"/>
      <w:lvlText w:val="%5."/>
      <w:lvlJc w:val="left"/>
      <w:pPr>
        <w:ind w:left="3600" w:hanging="360"/>
      </w:pPr>
    </w:lvl>
    <w:lvl w:ilvl="5" w:tplc="37041116">
      <w:start w:val="1"/>
      <w:numFmt w:val="lowerRoman"/>
      <w:lvlText w:val="%6."/>
      <w:lvlJc w:val="right"/>
      <w:pPr>
        <w:ind w:left="4320" w:hanging="180"/>
      </w:pPr>
    </w:lvl>
    <w:lvl w:ilvl="6" w:tplc="D3CCBC08">
      <w:start w:val="1"/>
      <w:numFmt w:val="decimal"/>
      <w:lvlText w:val="%7."/>
      <w:lvlJc w:val="left"/>
      <w:pPr>
        <w:ind w:left="5040" w:hanging="360"/>
      </w:pPr>
    </w:lvl>
    <w:lvl w:ilvl="7" w:tplc="177C6DEC">
      <w:start w:val="1"/>
      <w:numFmt w:val="lowerLetter"/>
      <w:lvlText w:val="%8."/>
      <w:lvlJc w:val="left"/>
      <w:pPr>
        <w:ind w:left="5760" w:hanging="360"/>
      </w:pPr>
    </w:lvl>
    <w:lvl w:ilvl="8" w:tplc="62B64A8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430650"/>
    <w:multiLevelType w:val="hybridMultilevel"/>
    <w:tmpl w:val="A14687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BE02DCE"/>
    <w:multiLevelType w:val="multilevel"/>
    <w:tmpl w:val="DA2AFCE0"/>
    <w:lvl w:ilvl="0">
      <w:start w:val="1"/>
      <w:numFmt w:val="decimal"/>
      <w:suff w:val="space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4C0"/>
    <w:rsid w:val="000B0F51"/>
    <w:rsid w:val="00107FB0"/>
    <w:rsid w:val="0012151C"/>
    <w:rsid w:val="001355D9"/>
    <w:rsid w:val="001773DC"/>
    <w:rsid w:val="001D0D58"/>
    <w:rsid w:val="002242A5"/>
    <w:rsid w:val="002D50E5"/>
    <w:rsid w:val="00367530"/>
    <w:rsid w:val="003B2DB0"/>
    <w:rsid w:val="003E0378"/>
    <w:rsid w:val="004542D3"/>
    <w:rsid w:val="004C65CF"/>
    <w:rsid w:val="004F29D1"/>
    <w:rsid w:val="005C7D5C"/>
    <w:rsid w:val="005F1C00"/>
    <w:rsid w:val="00603271"/>
    <w:rsid w:val="006A1D51"/>
    <w:rsid w:val="006C27AA"/>
    <w:rsid w:val="00752F9A"/>
    <w:rsid w:val="007C16A5"/>
    <w:rsid w:val="007C67F6"/>
    <w:rsid w:val="008356DC"/>
    <w:rsid w:val="00847438"/>
    <w:rsid w:val="00851720"/>
    <w:rsid w:val="00895E22"/>
    <w:rsid w:val="00950C98"/>
    <w:rsid w:val="009A492F"/>
    <w:rsid w:val="00AA64C0"/>
    <w:rsid w:val="00B22894"/>
    <w:rsid w:val="00C129FA"/>
    <w:rsid w:val="00C23D39"/>
    <w:rsid w:val="00D620CE"/>
    <w:rsid w:val="00DF69CB"/>
    <w:rsid w:val="00ED065B"/>
    <w:rsid w:val="00ED3D1E"/>
    <w:rsid w:val="00F3138F"/>
    <w:rsid w:val="00F62B8F"/>
    <w:rsid w:val="00FF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2B868-CE7E-4F9B-ACB1-7F4CE5008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720"/>
      <w:jc w:val="both"/>
    </w:pPr>
    <w:rPr>
      <w:sz w:val="28"/>
      <w:szCs w:val="20"/>
    </w:rPr>
  </w:style>
  <w:style w:type="character" w:styleId="afb">
    <w:name w:val="page number"/>
    <w:basedOn w:val="a0"/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</w:pPr>
    <w:rPr>
      <w:sz w:val="26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Pr>
      <w:sz w:val="16"/>
      <w:szCs w:val="16"/>
    </w:rPr>
  </w:style>
  <w:style w:type="character" w:styleId="afd">
    <w:name w:val="annotation reference"/>
    <w:rPr>
      <w:sz w:val="16"/>
      <w:szCs w:val="16"/>
    </w:rPr>
  </w:style>
  <w:style w:type="paragraph" w:styleId="afe">
    <w:name w:val="annotation text"/>
    <w:basedOn w:val="a"/>
    <w:link w:val="aff"/>
    <w:rPr>
      <w:sz w:val="20"/>
      <w:szCs w:val="20"/>
    </w:rPr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link w:val="aff0"/>
    <w:rPr>
      <w:b/>
      <w:bCs/>
    </w:rPr>
  </w:style>
  <w:style w:type="paragraph" w:customStyle="1" w:styleId="ConsPlusNonformat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Courier New" w:hAnsi="Courier New" w:cs="Courier New"/>
      <w:lang w:val="en-US" w:eastAsia="zh-CN"/>
    </w:rPr>
  </w:style>
  <w:style w:type="paragraph" w:customStyle="1" w:styleId="aff2">
    <w:name w:val="Содержимое врезки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</w:style>
  <w:style w:type="paragraph" w:customStyle="1" w:styleId="13">
    <w:name w:val="Основной текст1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elgorodskij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</vt:lpstr>
    </vt:vector>
  </TitlesOfParts>
  <Company>Организация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</dc:title>
  <dc:creator>НАТА</dc:creator>
  <cp:lastModifiedBy>Сафонова Наталья Геннадьевна1</cp:lastModifiedBy>
  <cp:revision>27</cp:revision>
  <cp:lastPrinted>2025-06-03T06:12:00Z</cp:lastPrinted>
  <dcterms:created xsi:type="dcterms:W3CDTF">2025-01-21T06:33:00Z</dcterms:created>
  <dcterms:modified xsi:type="dcterms:W3CDTF">2025-06-03T06:12:00Z</dcterms:modified>
  <cp:version>983040</cp:version>
</cp:coreProperties>
</file>