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jc w:val="center"/>
        <w:tabs>
          <w:tab w:val="left" w:pos="2940" w:leader="none"/>
        </w:tabs>
        <w:rPr>
          <w:rFonts w:ascii="Times New Roman" w:hAnsi="Times New Roman" w:eastAsia="Calibri" w:cs="Times New Roman"/>
          <w:sz w:val="16"/>
          <w:szCs w:val="16"/>
          <w:lang w:eastAsia="ru-RU"/>
        </w:rPr>
      </w:pPr>
      <w:r>
        <w:rPr>
          <w:rFonts w:ascii="Times New Roman" w:hAnsi="Times New Roman" w:eastAsia="Calibri" w:cs="Times New Roman"/>
          <w:sz w:val="16"/>
          <w:szCs w:val="16"/>
          <w:lang w:eastAsia="ru-RU"/>
        </w:rPr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Анкета</w:t>
      </w:r>
      <w:r/>
    </w:p>
    <w:p>
      <w:pPr>
        <w:ind w:right="-143" w:hanging="142"/>
        <w:jc w:val="center"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участника</w:t>
      </w: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 публичных консультаций, проводимых </w:t>
      </w:r>
      <w:r>
        <w:rPr>
          <w:rFonts w:ascii="Times New Roman" w:hAnsi="Times New Roman" w:eastAsia="Calibri" w:cs="Times New Roman"/>
          <w:b/>
          <w:bCs/>
          <w:sz w:val="26"/>
          <w:szCs w:val="26"/>
          <w:lang w:eastAsia="ru-RU"/>
        </w:rPr>
        <w:t xml:space="preserve">посредством сбора замечаний </w:t>
        <w:br/>
        <w:t xml:space="preserve"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6"/>
          <w:szCs w:val="26"/>
          <w:highlight w:val="yellow"/>
          <w:lang w:eastAsia="ru-RU"/>
        </w:rPr>
      </w:r>
      <w:r/>
    </w:p>
    <w:p>
      <w:pPr>
        <w:numPr>
          <w:ilvl w:val="0"/>
          <w:numId w:val="1"/>
        </w:numPr>
        <w:contextualSpacing/>
        <w:rPr>
          <w:rFonts w:ascii="Times New Roman" w:hAnsi="Times New Roman" w:eastAsia="Calibri" w:cs="Times New Roman"/>
          <w:b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6629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326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</w:tbl>
    <w:p>
      <w:pPr>
        <w:jc w:val="center"/>
        <w:rPr>
          <w:rFonts w:ascii="Times New Roman" w:hAnsi="Times New Roman" w:eastAsia="Calibri" w:cs="Times New Roman"/>
          <w:sz w:val="16"/>
          <w:szCs w:val="16"/>
          <w:highlight w:val="yellow"/>
          <w:lang w:eastAsia="ru-RU"/>
        </w:rPr>
      </w:pPr>
      <w:r>
        <w:rPr>
          <w:rFonts w:ascii="Times New Roman" w:hAnsi="Times New Roman" w:eastAsia="Calibri" w:cs="Times New Roman"/>
          <w:sz w:val="28"/>
          <w:szCs w:val="28"/>
          <w:highlight w:val="yellow"/>
          <w:lang w:eastAsia="ru-RU"/>
        </w:rPr>
        <w:t xml:space="preserve"> </w:t>
      </w:r>
      <w:r/>
    </w:p>
    <w:p>
      <w:pPr>
        <w:jc w:val="center"/>
        <w:rPr>
          <w:rFonts w:ascii="Times New Roman" w:hAnsi="Times New Roman" w:eastAsia="Calibri" w:cs="Times New Roman"/>
          <w:sz w:val="26"/>
          <w:szCs w:val="26"/>
          <w:lang w:eastAsia="ru-RU"/>
        </w:rPr>
      </w:pPr>
      <w:r>
        <w:rPr>
          <w:rFonts w:ascii="Times New Roman" w:hAnsi="Times New Roman" w:eastAsia="Calibri" w:cs="Times New Roman"/>
          <w:b/>
          <w:sz w:val="26"/>
          <w:szCs w:val="26"/>
          <w:lang w:eastAsia="ru-RU"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5"/>
              <w:jc w:val="center"/>
              <w:spacing w:after="0" w:afterAutospacing="0" w:line="240" w:lineRule="auto"/>
              <w:rPr>
                <w:rFonts w:ascii="Tinos" w:hAnsi="Tinos" w:cs="Tinos"/>
                <w:b/>
                <w:bCs/>
                <w:i/>
                <w:sz w:val="24"/>
                <w:szCs w:val="24"/>
              </w:rPr>
            </w:pPr>
            <w:r>
              <w:rPr>
                <w:rFonts w:ascii="Tinos" w:hAnsi="Tinos" w:eastAsia="Calibri" w:cs="Tinos"/>
                <w:b/>
                <w:bCs/>
                <w:i/>
                <w:iCs/>
                <w:sz w:val="24"/>
                <w:szCs w:val="24"/>
                <w:highlight w:val="white"/>
                <w:lang w:eastAsia="ru-RU"/>
              </w:rPr>
              <w:t xml:space="preserve">Проект </w:t>
            </w: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  <w:t xml:space="preserve">постановления администрации Белгородского района Белгородской области</w:t>
            </w:r>
            <w:r>
              <w:rPr>
                <w:rFonts w:ascii="Tinos" w:hAnsi="Tinos" w:cs="Tinos"/>
                <w:b/>
                <w:bCs/>
                <w:i/>
                <w:iCs/>
                <w:sz w:val="24"/>
                <w:szCs w:val="24"/>
              </w:rPr>
            </w:r>
            <w:r/>
          </w:p>
          <w:p>
            <w:pPr>
              <w:ind w:right="-2"/>
              <w:jc w:val="center"/>
              <w:tabs>
                <w:tab w:val="left" w:pos="4962" w:leader="none"/>
              </w:tabs>
              <w:rPr>
                <w:bCs/>
                <w:i/>
                <w:sz w:val="24"/>
                <w:szCs w:val="24"/>
              </w:rPr>
            </w:pPr>
            <w:r>
              <w:rPr>
                <w:rFonts w:ascii="Tinos" w:hAnsi="Tinos" w:eastAsia="Times New Roman" w:cs="Tinos"/>
                <w:b/>
                <w:i/>
                <w:iCs/>
                <w:sz w:val="24"/>
                <w:szCs w:val="24"/>
                <w:lang w:eastAsia="ru-RU"/>
              </w:rPr>
              <w:t xml:space="preserve">Об утверждении муниципальной программы</w:t>
            </w:r>
            <w:r>
              <w:rPr>
                <w:rFonts w:ascii="Tinos" w:hAnsi="Tinos" w:cs="Tinos"/>
                <w:b/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  <w:p>
            <w:pPr>
              <w:ind w:right="-2"/>
              <w:jc w:val="center"/>
              <w:tabs>
                <w:tab w:val="left" w:pos="4962" w:leader="none"/>
              </w:tabs>
              <w:rPr>
                <w:bCs/>
                <w:i/>
                <w:sz w:val="24"/>
                <w:szCs w:val="24"/>
              </w:rPr>
            </w:pPr>
            <w:r>
              <w:rPr>
                <w:rFonts w:ascii="Tinos" w:hAnsi="Tinos" w:cs="Tinos"/>
                <w:b/>
                <w:i/>
                <w:iCs/>
                <w:sz w:val="24"/>
                <w:szCs w:val="24"/>
              </w:rPr>
              <w:t xml:space="preserve">«Обеспечение безопасности жизнедеятельности населения</w:t>
            </w:r>
            <w:r>
              <w:rPr>
                <w:rFonts w:ascii="Tinos" w:hAnsi="Tinos" w:cs="Tinos"/>
                <w:b/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  <w:p>
            <w:pPr>
              <w:jc w:val="center"/>
              <w:rPr>
                <w:rFonts w:ascii="Tinos" w:hAnsi="Tinos" w:cs="Tinos"/>
                <w:b/>
                <w:bCs/>
                <w:i/>
                <w:sz w:val="24"/>
                <w:szCs w:val="24"/>
                <w:highlight w:val="white"/>
              </w:rPr>
            </w:pPr>
            <w:r>
              <w:rPr>
                <w:rFonts w:ascii="Tinos" w:hAnsi="Tinos" w:cs="Tinos"/>
                <w:b/>
                <w:i/>
                <w:iCs/>
                <w:sz w:val="24"/>
                <w:szCs w:val="24"/>
              </w:rPr>
              <w:t xml:space="preserve">Белгородского района»</w:t>
            </w:r>
            <w:r>
              <w:rPr>
                <w:rFonts w:ascii="Tinos" w:hAnsi="Tinos" w:eastAsia="Tinos" w:cs="Tinos"/>
                <w:b/>
                <w:bCs/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Белгородского района?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</w:rPr>
              <w:t xml:space="preserve">: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yellow"/>
                <w:lang w:eastAsia="ru-RU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eastAsia="Calibri" w:cs="Times New Roman"/>
                <w:sz w:val="24"/>
                <w:szCs w:val="24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b/>
                <w:i/>
                <w:sz w:val="24"/>
                <w:szCs w:val="24"/>
                <w:lang w:eastAsia="ru-RU"/>
              </w:rPr>
              <w:t xml:space="preserve">Замечания и предложения принимаются по адресу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lang w:eastAsia="ru-RU"/>
              </w:rPr>
              <w:t xml:space="preserve">:</w:t>
            </w:r>
            <w:r>
              <w:rPr>
                <w:highlight w:val="white"/>
              </w:rPr>
              <w:t xml:space="preserve">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Шершнева ул., 1-а, 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каб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 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07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, Белгород, 308007, а также по адресу электронной почты: Galkina101975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@yandex.ru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rFonts w:ascii="Times New Roman" w:hAnsi="Times New Roman" w:eastAsia="Calibri" w:cs="Times New Roman"/>
                <w:sz w:val="2"/>
                <w:szCs w:val="2"/>
                <w:highlight w:val="white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Сроки приема замечаний и предложений: с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1.10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.2024 г. по 14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.10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.2024 г.</w:t>
            </w:r>
            <w:r>
              <w:rPr>
                <w:rFonts w:ascii="Times New Roman" w:hAnsi="Times New Roman" w:eastAsia="Calibri" w:cs="Times New Roman"/>
                <w:sz w:val="24"/>
                <w:szCs w:val="24"/>
                <w:highlight w:val="white"/>
                <w:lang w:eastAsia="ru-RU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pPr>
        <w:jc w:val="right"/>
        <w:rPr>
          <w:rFonts w:ascii="Times New Roman" w:hAnsi="Times New Roman" w:eastAsia="Calibri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sz w:val="28"/>
          <w:szCs w:val="2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567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Calibri">
    <w:panose1 w:val="020F0502020204030204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5"/>
    <w:next w:val="815"/>
    <w:link w:val="6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9">
    <w:name w:val="Heading 1 Char"/>
    <w:basedOn w:val="816"/>
    <w:link w:val="638"/>
    <w:uiPriority w:val="9"/>
    <w:rPr>
      <w:rFonts w:ascii="Arial" w:hAnsi="Arial" w:eastAsia="Arial" w:cs="Arial"/>
      <w:sz w:val="40"/>
      <w:szCs w:val="40"/>
    </w:rPr>
  </w:style>
  <w:style w:type="paragraph" w:styleId="640">
    <w:name w:val="Heading 2"/>
    <w:basedOn w:val="815"/>
    <w:next w:val="815"/>
    <w:link w:val="6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41">
    <w:name w:val="Heading 2 Char"/>
    <w:basedOn w:val="816"/>
    <w:link w:val="640"/>
    <w:uiPriority w:val="9"/>
    <w:rPr>
      <w:rFonts w:ascii="Arial" w:hAnsi="Arial" w:eastAsia="Arial" w:cs="Arial"/>
      <w:sz w:val="34"/>
    </w:rPr>
  </w:style>
  <w:style w:type="paragraph" w:styleId="642">
    <w:name w:val="Heading 3"/>
    <w:basedOn w:val="815"/>
    <w:next w:val="815"/>
    <w:link w:val="6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3">
    <w:name w:val="Heading 3 Char"/>
    <w:basedOn w:val="816"/>
    <w:link w:val="642"/>
    <w:uiPriority w:val="9"/>
    <w:rPr>
      <w:rFonts w:ascii="Arial" w:hAnsi="Arial" w:eastAsia="Arial" w:cs="Arial"/>
      <w:sz w:val="30"/>
      <w:szCs w:val="30"/>
    </w:rPr>
  </w:style>
  <w:style w:type="paragraph" w:styleId="644">
    <w:name w:val="Heading 4"/>
    <w:basedOn w:val="815"/>
    <w:next w:val="815"/>
    <w:link w:val="6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5">
    <w:name w:val="Heading 4 Char"/>
    <w:basedOn w:val="816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646">
    <w:name w:val="Heading 5"/>
    <w:basedOn w:val="815"/>
    <w:next w:val="815"/>
    <w:link w:val="6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7">
    <w:name w:val="Heading 5 Char"/>
    <w:basedOn w:val="816"/>
    <w:link w:val="646"/>
    <w:uiPriority w:val="9"/>
    <w:rPr>
      <w:rFonts w:ascii="Arial" w:hAnsi="Arial" w:eastAsia="Arial" w:cs="Arial"/>
      <w:b/>
      <w:bCs/>
      <w:sz w:val="24"/>
      <w:szCs w:val="24"/>
    </w:rPr>
  </w:style>
  <w:style w:type="paragraph" w:styleId="648">
    <w:name w:val="Heading 6"/>
    <w:basedOn w:val="815"/>
    <w:next w:val="815"/>
    <w:link w:val="6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9">
    <w:name w:val="Heading 6 Char"/>
    <w:basedOn w:val="816"/>
    <w:link w:val="648"/>
    <w:uiPriority w:val="9"/>
    <w:rPr>
      <w:rFonts w:ascii="Arial" w:hAnsi="Arial" w:eastAsia="Arial" w:cs="Arial"/>
      <w:b/>
      <w:bCs/>
      <w:sz w:val="22"/>
      <w:szCs w:val="22"/>
    </w:rPr>
  </w:style>
  <w:style w:type="paragraph" w:styleId="650">
    <w:name w:val="Heading 7"/>
    <w:basedOn w:val="815"/>
    <w:next w:val="815"/>
    <w:link w:val="6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51">
    <w:name w:val="Heading 7 Char"/>
    <w:basedOn w:val="816"/>
    <w:link w:val="6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2">
    <w:name w:val="Heading 8"/>
    <w:basedOn w:val="815"/>
    <w:next w:val="815"/>
    <w:link w:val="6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3">
    <w:name w:val="Heading 8 Char"/>
    <w:basedOn w:val="816"/>
    <w:link w:val="652"/>
    <w:uiPriority w:val="9"/>
    <w:rPr>
      <w:rFonts w:ascii="Arial" w:hAnsi="Arial" w:eastAsia="Arial" w:cs="Arial"/>
      <w:i/>
      <w:iCs/>
      <w:sz w:val="22"/>
      <w:szCs w:val="22"/>
    </w:rPr>
  </w:style>
  <w:style w:type="paragraph" w:styleId="654">
    <w:name w:val="Heading 9"/>
    <w:basedOn w:val="815"/>
    <w:next w:val="815"/>
    <w:link w:val="6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5">
    <w:name w:val="Heading 9 Char"/>
    <w:basedOn w:val="816"/>
    <w:link w:val="654"/>
    <w:uiPriority w:val="9"/>
    <w:rPr>
      <w:rFonts w:ascii="Arial" w:hAnsi="Arial" w:eastAsia="Arial" w:cs="Arial"/>
      <w:i/>
      <w:iCs/>
      <w:sz w:val="21"/>
      <w:szCs w:val="21"/>
    </w:rPr>
  </w:style>
  <w:style w:type="paragraph" w:styleId="656">
    <w:name w:val="List Paragraph"/>
    <w:basedOn w:val="815"/>
    <w:uiPriority w:val="34"/>
    <w:qFormat/>
    <w:pPr>
      <w:contextualSpacing/>
      <w:ind w:left="720"/>
    </w:pPr>
  </w:style>
  <w:style w:type="paragraph" w:styleId="657">
    <w:name w:val="No Spacing"/>
    <w:uiPriority w:val="1"/>
    <w:qFormat/>
    <w:pPr>
      <w:spacing w:before="0" w:after="0" w:line="240" w:lineRule="auto"/>
    </w:pPr>
  </w:style>
  <w:style w:type="paragraph" w:styleId="658">
    <w:name w:val="Title"/>
    <w:basedOn w:val="815"/>
    <w:next w:val="815"/>
    <w:link w:val="65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9">
    <w:name w:val="Title Char"/>
    <w:basedOn w:val="816"/>
    <w:link w:val="658"/>
    <w:uiPriority w:val="10"/>
    <w:rPr>
      <w:sz w:val="48"/>
      <w:szCs w:val="48"/>
    </w:rPr>
  </w:style>
  <w:style w:type="paragraph" w:styleId="660">
    <w:name w:val="Subtitle"/>
    <w:basedOn w:val="815"/>
    <w:next w:val="815"/>
    <w:link w:val="661"/>
    <w:uiPriority w:val="11"/>
    <w:qFormat/>
    <w:pPr>
      <w:spacing w:before="200" w:after="200"/>
    </w:pPr>
    <w:rPr>
      <w:sz w:val="24"/>
      <w:szCs w:val="24"/>
    </w:rPr>
  </w:style>
  <w:style w:type="character" w:styleId="661">
    <w:name w:val="Subtitle Char"/>
    <w:basedOn w:val="816"/>
    <w:link w:val="660"/>
    <w:uiPriority w:val="11"/>
    <w:rPr>
      <w:sz w:val="24"/>
      <w:szCs w:val="24"/>
    </w:rPr>
  </w:style>
  <w:style w:type="paragraph" w:styleId="662">
    <w:name w:val="Quote"/>
    <w:basedOn w:val="815"/>
    <w:next w:val="815"/>
    <w:link w:val="663"/>
    <w:uiPriority w:val="29"/>
    <w:qFormat/>
    <w:pPr>
      <w:ind w:left="720" w:right="720"/>
    </w:pPr>
    <w:rPr>
      <w:i/>
    </w:r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5"/>
    <w:next w:val="815"/>
    <w:link w:val="66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5">
    <w:name w:val="Intense Quote Char"/>
    <w:link w:val="664"/>
    <w:uiPriority w:val="30"/>
    <w:rPr>
      <w:i/>
    </w:rPr>
  </w:style>
  <w:style w:type="paragraph" w:styleId="666">
    <w:name w:val="Header"/>
    <w:basedOn w:val="815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Header Char"/>
    <w:basedOn w:val="816"/>
    <w:link w:val="666"/>
    <w:uiPriority w:val="99"/>
  </w:style>
  <w:style w:type="paragraph" w:styleId="668">
    <w:name w:val="Footer"/>
    <w:basedOn w:val="815"/>
    <w:link w:val="67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>
    <w:name w:val="Footer Char"/>
    <w:basedOn w:val="816"/>
    <w:link w:val="668"/>
    <w:uiPriority w:val="99"/>
  </w:style>
  <w:style w:type="paragraph" w:styleId="670">
    <w:name w:val="Caption"/>
    <w:basedOn w:val="815"/>
    <w:next w:val="81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71">
    <w:name w:val="Caption Char"/>
    <w:basedOn w:val="670"/>
    <w:link w:val="668"/>
    <w:uiPriority w:val="99"/>
  </w:style>
  <w:style w:type="table" w:styleId="672">
    <w:name w:val="Table Grid"/>
    <w:basedOn w:val="81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3">
    <w:name w:val="Table Grid Light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4">
    <w:name w:val="Plain Table 1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5">
    <w:name w:val="Plain Table 2"/>
    <w:basedOn w:val="81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6">
    <w:name w:val="Plain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7">
    <w:name w:val="Plain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Plain Table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9">
    <w:name w:val="Grid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Grid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Grid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1">
    <w:name w:val="Grid Table 4 - Accent 1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2">
    <w:name w:val="Grid Table 4 - Accent 2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3">
    <w:name w:val="Grid Table 4 - Accent 3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4">
    <w:name w:val="Grid Table 4 - Accent 4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5">
    <w:name w:val="Grid Table 4 - Accent 5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6">
    <w:name w:val="Grid Table 4 - Accent 6"/>
    <w:basedOn w:val="81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7">
    <w:name w:val="Grid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8">
    <w:name w:val="Grid Table 5 Dark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11">
    <w:name w:val="Grid Table 5 Dark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12">
    <w:name w:val="Grid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13">
    <w:name w:val="Grid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14">
    <w:name w:val="Grid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5">
    <w:name w:val="Grid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6">
    <w:name w:val="Grid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7">
    <w:name w:val="Grid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8">
    <w:name w:val="Grid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9">
    <w:name w:val="Grid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0">
    <w:name w:val="Grid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1">
    <w:name w:val="Grid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1 Light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List Table 1 Light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List Table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6">
    <w:name w:val="List Table 2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7">
    <w:name w:val="List Table 2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8">
    <w:name w:val="List Table 2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9">
    <w:name w:val="List Table 2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0">
    <w:name w:val="List Table 2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41">
    <w:name w:val="List Table 2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2">
    <w:name w:val="List Table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3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3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4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4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5 Dark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5 Dark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2">
    <w:name w:val="List Table 5 Dark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3">
    <w:name w:val="List Table 6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4">
    <w:name w:val="List Table 6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5">
    <w:name w:val="List Table 6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6">
    <w:name w:val="List Table 6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7">
    <w:name w:val="List Table 6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8">
    <w:name w:val="List Table 6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9">
    <w:name w:val="List Table 6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0">
    <w:name w:val="List Table 7 Colorful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1">
    <w:name w:val="List Table 7 Colorful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72">
    <w:name w:val="List Table 7 Colorful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73">
    <w:name w:val="List Table 7 Colorful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74">
    <w:name w:val="List Table 7 Colorful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5">
    <w:name w:val="List Table 7 Colorful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6">
    <w:name w:val="List Table 7 Colorful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7">
    <w:name w:val="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8">
    <w:name w:val="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9">
    <w:name w:val="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0">
    <w:name w:val="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1">
    <w:name w:val="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2">
    <w:name w:val="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3">
    <w:name w:val="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4">
    <w:name w:val="Bordered &amp; Lined - Accent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5">
    <w:name w:val="Bordered &amp; Lined - Accent 1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6">
    <w:name w:val="Bordered &amp; Lined - Accent 2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7">
    <w:name w:val="Bordered &amp; Lined - Accent 3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8">
    <w:name w:val="Bordered &amp; Lined - Accent 4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9">
    <w:name w:val="Bordered &amp; Lined - Accent 5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0">
    <w:name w:val="Bordered &amp; Lined - Accent 6"/>
    <w:basedOn w:val="81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1">
    <w:name w:val="Bordered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2">
    <w:name w:val="Bordered - Accent 1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3">
    <w:name w:val="Bordered - Accent 2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4">
    <w:name w:val="Bordered - Accent 3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5">
    <w:name w:val="Bordered - Accent 4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6">
    <w:name w:val="Bordered - Accent 5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7">
    <w:name w:val="Bordered - Accent 6"/>
    <w:basedOn w:val="81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8">
    <w:name w:val="footnote text"/>
    <w:basedOn w:val="815"/>
    <w:link w:val="799"/>
    <w:uiPriority w:val="99"/>
    <w:semiHidden/>
    <w:unhideWhenUsed/>
    <w:pPr>
      <w:spacing w:after="40" w:line="240" w:lineRule="auto"/>
    </w:pPr>
    <w:rPr>
      <w:sz w:val="18"/>
    </w:rPr>
  </w:style>
  <w:style w:type="character" w:styleId="799">
    <w:name w:val="Footnote Text Char"/>
    <w:link w:val="798"/>
    <w:uiPriority w:val="99"/>
    <w:rPr>
      <w:sz w:val="18"/>
    </w:rPr>
  </w:style>
  <w:style w:type="character" w:styleId="800">
    <w:name w:val="footnote reference"/>
    <w:basedOn w:val="816"/>
    <w:uiPriority w:val="99"/>
    <w:unhideWhenUsed/>
    <w:rPr>
      <w:vertAlign w:val="superscript"/>
    </w:rPr>
  </w:style>
  <w:style w:type="paragraph" w:styleId="801">
    <w:name w:val="endnote text"/>
    <w:basedOn w:val="815"/>
    <w:link w:val="802"/>
    <w:uiPriority w:val="99"/>
    <w:semiHidden/>
    <w:unhideWhenUsed/>
    <w:pPr>
      <w:spacing w:after="0" w:line="240" w:lineRule="auto"/>
    </w:pPr>
    <w:rPr>
      <w:sz w:val="20"/>
    </w:rPr>
  </w:style>
  <w:style w:type="character" w:styleId="802">
    <w:name w:val="Endnote Text Char"/>
    <w:link w:val="801"/>
    <w:uiPriority w:val="99"/>
    <w:rPr>
      <w:sz w:val="20"/>
    </w:rPr>
  </w:style>
  <w:style w:type="character" w:styleId="803">
    <w:name w:val="endnote reference"/>
    <w:basedOn w:val="816"/>
    <w:uiPriority w:val="99"/>
    <w:semiHidden/>
    <w:unhideWhenUsed/>
    <w:rPr>
      <w:vertAlign w:val="superscript"/>
    </w:rPr>
  </w:style>
  <w:style w:type="paragraph" w:styleId="804">
    <w:name w:val="toc 1"/>
    <w:basedOn w:val="815"/>
    <w:next w:val="815"/>
    <w:uiPriority w:val="39"/>
    <w:unhideWhenUsed/>
    <w:pPr>
      <w:ind w:left="0" w:right="0" w:firstLine="0"/>
      <w:spacing w:after="57"/>
    </w:pPr>
  </w:style>
  <w:style w:type="paragraph" w:styleId="805">
    <w:name w:val="toc 2"/>
    <w:basedOn w:val="815"/>
    <w:next w:val="815"/>
    <w:uiPriority w:val="39"/>
    <w:unhideWhenUsed/>
    <w:pPr>
      <w:ind w:left="283" w:right="0" w:firstLine="0"/>
      <w:spacing w:after="57"/>
    </w:pPr>
  </w:style>
  <w:style w:type="paragraph" w:styleId="806">
    <w:name w:val="toc 3"/>
    <w:basedOn w:val="815"/>
    <w:next w:val="815"/>
    <w:uiPriority w:val="39"/>
    <w:unhideWhenUsed/>
    <w:pPr>
      <w:ind w:left="567" w:right="0" w:firstLine="0"/>
      <w:spacing w:after="57"/>
    </w:pPr>
  </w:style>
  <w:style w:type="paragraph" w:styleId="807">
    <w:name w:val="toc 4"/>
    <w:basedOn w:val="815"/>
    <w:next w:val="815"/>
    <w:uiPriority w:val="39"/>
    <w:unhideWhenUsed/>
    <w:pPr>
      <w:ind w:left="850" w:right="0" w:firstLine="0"/>
      <w:spacing w:after="57"/>
    </w:pPr>
  </w:style>
  <w:style w:type="paragraph" w:styleId="808">
    <w:name w:val="toc 5"/>
    <w:basedOn w:val="815"/>
    <w:next w:val="815"/>
    <w:uiPriority w:val="39"/>
    <w:unhideWhenUsed/>
    <w:pPr>
      <w:ind w:left="1134" w:right="0" w:firstLine="0"/>
      <w:spacing w:after="57"/>
    </w:pPr>
  </w:style>
  <w:style w:type="paragraph" w:styleId="809">
    <w:name w:val="toc 6"/>
    <w:basedOn w:val="815"/>
    <w:next w:val="815"/>
    <w:uiPriority w:val="39"/>
    <w:unhideWhenUsed/>
    <w:pPr>
      <w:ind w:left="1417" w:right="0" w:firstLine="0"/>
      <w:spacing w:after="57"/>
    </w:pPr>
  </w:style>
  <w:style w:type="paragraph" w:styleId="810">
    <w:name w:val="toc 7"/>
    <w:basedOn w:val="815"/>
    <w:next w:val="815"/>
    <w:uiPriority w:val="39"/>
    <w:unhideWhenUsed/>
    <w:pPr>
      <w:ind w:left="1701" w:right="0" w:firstLine="0"/>
      <w:spacing w:after="57"/>
    </w:pPr>
  </w:style>
  <w:style w:type="paragraph" w:styleId="811">
    <w:name w:val="toc 8"/>
    <w:basedOn w:val="815"/>
    <w:next w:val="815"/>
    <w:uiPriority w:val="39"/>
    <w:unhideWhenUsed/>
    <w:pPr>
      <w:ind w:left="1984" w:right="0" w:firstLine="0"/>
      <w:spacing w:after="57"/>
    </w:pPr>
  </w:style>
  <w:style w:type="paragraph" w:styleId="812">
    <w:name w:val="toc 9"/>
    <w:basedOn w:val="815"/>
    <w:next w:val="815"/>
    <w:uiPriority w:val="39"/>
    <w:unhideWhenUsed/>
    <w:pPr>
      <w:ind w:left="2268" w:right="0" w:firstLine="0"/>
      <w:spacing w:after="57"/>
    </w:pPr>
  </w:style>
  <w:style w:type="paragraph" w:styleId="813">
    <w:name w:val="TOC Heading"/>
    <w:uiPriority w:val="39"/>
    <w:unhideWhenUsed/>
  </w:style>
  <w:style w:type="paragraph" w:styleId="814">
    <w:name w:val="table of figures"/>
    <w:basedOn w:val="815"/>
    <w:next w:val="815"/>
    <w:uiPriority w:val="99"/>
    <w:unhideWhenUsed/>
    <w:pPr>
      <w:spacing w:after="0" w:afterAutospacing="0"/>
    </w:pPr>
  </w:style>
  <w:style w:type="paragraph" w:styleId="815" w:default="1">
    <w:name w:val="Normal"/>
    <w:qFormat/>
  </w:style>
  <w:style w:type="character" w:styleId="816" w:default="1">
    <w:name w:val="Default Paragraph Font"/>
    <w:uiPriority w:val="1"/>
    <w:semiHidden/>
    <w:unhideWhenUsed/>
  </w:style>
  <w:style w:type="table" w:styleId="81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8" w:default="1">
    <w:name w:val="No List"/>
    <w:uiPriority w:val="99"/>
    <w:semiHidden/>
    <w:unhideWhenUsed/>
  </w:style>
  <w:style w:type="character" w:styleId="819">
    <w:name w:val="Hyperlink"/>
    <w:basedOn w:val="816"/>
    <w:uiPriority w:val="99"/>
    <w:unhideWhenUsed/>
    <w:rPr>
      <w:color w:val="0563c1" w:themeColor="hyperlink"/>
      <w:u w:val="single"/>
    </w:rPr>
  </w:style>
  <w:style w:type="paragraph" w:styleId="820">
    <w:name w:val="Balloon Text"/>
    <w:basedOn w:val="815"/>
    <w:link w:val="821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21" w:customStyle="1">
    <w:name w:val="Текст выноски Знак"/>
    <w:basedOn w:val="816"/>
    <w:link w:val="820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revision>22</cp:revision>
  <dcterms:created xsi:type="dcterms:W3CDTF">2019-08-20T14:10:00Z</dcterms:created>
  <dcterms:modified xsi:type="dcterms:W3CDTF">2024-10-01T09:05:11Z</dcterms:modified>
</cp:coreProperties>
</file>