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0618E8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537787">
        <w:rPr>
          <w:b/>
          <w:sz w:val="28"/>
          <w:szCs w:val="28"/>
        </w:rPr>
        <w:t xml:space="preserve"> </w:t>
      </w:r>
      <w:r w:rsidR="00537787" w:rsidRPr="00537787">
        <w:rPr>
          <w:b/>
          <w:sz w:val="28"/>
          <w:szCs w:val="28"/>
        </w:rPr>
        <w:t>«</w:t>
      </w:r>
      <w:r w:rsidR="00A9135E">
        <w:rPr>
          <w:b/>
          <w:sz w:val="28"/>
          <w:szCs w:val="28"/>
        </w:rPr>
        <w:t>Детский сад комбинированного вида № 8 п. Дубовое Белгородского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A9135E">
      <w:pPr>
        <w:ind w:firstLine="720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7212E">
        <w:rPr>
          <w:sz w:val="28"/>
          <w:szCs w:val="26"/>
        </w:rPr>
        <w:t xml:space="preserve">от </w:t>
      </w:r>
      <w:r w:rsidR="00A9135E">
        <w:rPr>
          <w:sz w:val="28"/>
          <w:szCs w:val="26"/>
        </w:rPr>
        <w:t>05</w:t>
      </w:r>
      <w:r w:rsidR="00AC0EBF">
        <w:rPr>
          <w:sz w:val="28"/>
          <w:szCs w:val="26"/>
        </w:rPr>
        <w:t>.08</w:t>
      </w:r>
      <w:r w:rsidRPr="00C7212E">
        <w:rPr>
          <w:sz w:val="28"/>
          <w:szCs w:val="26"/>
        </w:rPr>
        <w:t>.202</w:t>
      </w:r>
      <w:r w:rsidR="00462AA6">
        <w:rPr>
          <w:sz w:val="28"/>
          <w:szCs w:val="26"/>
        </w:rPr>
        <w:t>4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A9135E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hyperlink r:id="rId8" w:tgtFrame="_blank" w:history="1">
        <w:r w:rsidR="00A9135E" w:rsidRPr="00A9135E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Детский сад комбинированного вида № 8 п. Дубовое Белгородского района Белгородской области</w:t>
        </w:r>
        <w:r w:rsidR="00422754" w:rsidRPr="00422754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»</w:t>
        </w:r>
      </w:hyperlink>
      <w:r w:rsidR="000D6DE0" w:rsidRPr="00462AA6">
        <w:rPr>
          <w:rFonts w:ascii="Times New Roman" w:hAnsi="Times New Roman"/>
          <w:sz w:val="28"/>
          <w:szCs w:val="26"/>
        </w:rPr>
        <w:t>:</w:t>
      </w:r>
    </w:p>
    <w:p w:rsidR="008857B2" w:rsidRDefault="00AC0EBF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</w:t>
      </w:r>
      <w:r w:rsidR="00A9135E">
        <w:rPr>
          <w:rFonts w:ascii="Times New Roman" w:hAnsi="Times New Roman"/>
          <w:sz w:val="28"/>
          <w:szCs w:val="26"/>
        </w:rPr>
        <w:t>английскому языку «Занимательный английский</w:t>
      </w:r>
      <w:r>
        <w:rPr>
          <w:rFonts w:ascii="Times New Roman" w:hAnsi="Times New Roman"/>
          <w:sz w:val="28"/>
          <w:szCs w:val="26"/>
        </w:rPr>
        <w:t>»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1</w:t>
      </w:r>
      <w:r w:rsidR="00A9135E">
        <w:rPr>
          <w:rFonts w:ascii="Times New Roman" w:hAnsi="Times New Roman"/>
          <w:sz w:val="28"/>
          <w:szCs w:val="26"/>
        </w:rPr>
        <w:t>5</w:t>
      </w:r>
      <w:r>
        <w:rPr>
          <w:rFonts w:ascii="Times New Roman" w:hAnsi="Times New Roman"/>
          <w:sz w:val="28"/>
          <w:szCs w:val="26"/>
        </w:rPr>
        <w:t>0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</w:t>
      </w:r>
      <w:r w:rsidR="00F9701D">
        <w:rPr>
          <w:rFonts w:ascii="Times New Roman" w:hAnsi="Times New Roman"/>
          <w:sz w:val="28"/>
          <w:szCs w:val="26"/>
        </w:rPr>
        <w:t>речевого</w:t>
      </w:r>
      <w:r>
        <w:rPr>
          <w:rFonts w:ascii="Times New Roman" w:hAnsi="Times New Roman"/>
          <w:sz w:val="28"/>
          <w:szCs w:val="26"/>
        </w:rPr>
        <w:t xml:space="preserve"> развития «Ступеньки грамоты</w:t>
      </w:r>
      <w:r w:rsidR="00AC0EBF">
        <w:rPr>
          <w:rFonts w:ascii="Times New Roman" w:hAnsi="Times New Roman"/>
          <w:sz w:val="28"/>
          <w:szCs w:val="26"/>
        </w:rPr>
        <w:t>»</w:t>
      </w:r>
      <w:r w:rsidR="00462AA6">
        <w:rPr>
          <w:rFonts w:ascii="Times New Roman" w:hAnsi="Times New Roman"/>
          <w:sz w:val="28"/>
          <w:szCs w:val="26"/>
        </w:rPr>
        <w:t xml:space="preserve"> </w:t>
      </w:r>
      <w:r w:rsidR="006B432C" w:rsidRPr="00F61241">
        <w:rPr>
          <w:rFonts w:ascii="Times New Roman" w:hAnsi="Times New Roman"/>
          <w:sz w:val="28"/>
          <w:szCs w:val="26"/>
        </w:rPr>
        <w:t>–</w:t>
      </w:r>
      <w:r w:rsid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150</w:t>
      </w:r>
      <w:r w:rsidR="00861D19">
        <w:rPr>
          <w:rFonts w:ascii="Times New Roman" w:hAnsi="Times New Roman"/>
          <w:sz w:val="28"/>
          <w:szCs w:val="26"/>
        </w:rPr>
        <w:t xml:space="preserve"> </w:t>
      </w:r>
      <w:r w:rsidR="00C7212E">
        <w:rPr>
          <w:rFonts w:ascii="Times New Roman" w:hAnsi="Times New Roman"/>
          <w:sz w:val="28"/>
          <w:szCs w:val="26"/>
        </w:rPr>
        <w:t>рублей одно</w:t>
      </w:r>
      <w:r w:rsidR="00C7212E"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422754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Интеллектуальное развитие детей старшего дошкольного возраста через развивающие игры В.В. Воскобовича «Учись играя»</w:t>
      </w:r>
      <w:r w:rsidR="00E6731F" w:rsidRPr="00E6731F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5</w:t>
      </w:r>
      <w:r w:rsidR="00F3771B">
        <w:rPr>
          <w:rFonts w:ascii="Times New Roman" w:hAnsi="Times New Roman"/>
          <w:sz w:val="28"/>
          <w:szCs w:val="26"/>
        </w:rPr>
        <w:t>0</w:t>
      </w:r>
      <w:r w:rsidR="00E6731F" w:rsidRPr="00E6731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Default="00A9135E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изобразительного искусства «Акварелька</w:t>
      </w:r>
      <w:r w:rsidR="00AC0EBF">
        <w:rPr>
          <w:rFonts w:ascii="Times New Roman" w:hAnsi="Times New Roman"/>
          <w:sz w:val="28"/>
          <w:szCs w:val="26"/>
        </w:rPr>
        <w:t>»</w:t>
      </w:r>
      <w:r w:rsidR="00422754" w:rsidRPr="00422754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2</w:t>
      </w:r>
      <w:r w:rsidR="00422754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физическому развитию «Мини-гандбол»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Кружок по физическому развитию «Мини-баскетбол»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Кружок по физическому развитию «Мини-футбол»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Хореография «Танцевальная мозаика» – 150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Фольклорная студия «Наследие»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F9701D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Т</w:t>
      </w:r>
      <w:r>
        <w:rPr>
          <w:rFonts w:ascii="Times New Roman" w:hAnsi="Times New Roman"/>
          <w:sz w:val="28"/>
          <w:szCs w:val="26"/>
        </w:rPr>
        <w:t xml:space="preserve">еатрально-музыкальный </w:t>
      </w:r>
      <w:r>
        <w:rPr>
          <w:rFonts w:ascii="Times New Roman" w:hAnsi="Times New Roman"/>
          <w:sz w:val="28"/>
          <w:szCs w:val="26"/>
        </w:rPr>
        <w:t>к</w:t>
      </w:r>
      <w:bookmarkStart w:id="0" w:name="_GoBack"/>
      <w:bookmarkEnd w:id="0"/>
      <w:r w:rsidR="00A9135E">
        <w:rPr>
          <w:rFonts w:ascii="Times New Roman" w:hAnsi="Times New Roman"/>
          <w:sz w:val="28"/>
          <w:szCs w:val="26"/>
        </w:rPr>
        <w:t xml:space="preserve">ружок «Маскарад» – 120 </w:t>
      </w:r>
      <w:r w:rsidR="00A9135E"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9135E" w:rsidRDefault="00A9135E" w:rsidP="00A9135E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детей прикладному мастерству «Очумелые ручки» – 120 </w:t>
      </w:r>
      <w:r w:rsidRPr="00422754">
        <w:rPr>
          <w:rFonts w:ascii="Times New Roman" w:hAnsi="Times New Roman"/>
          <w:sz w:val="28"/>
          <w:szCs w:val="26"/>
        </w:rPr>
        <w:t>рублей одно занятие.</w:t>
      </w:r>
    </w:p>
    <w:p w:rsidR="00AC0EBF" w:rsidRDefault="00AC0EBF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игре в шахматы «Юный шахматист» </w:t>
      </w:r>
      <w:r w:rsidRPr="00422754">
        <w:rPr>
          <w:rFonts w:ascii="Times New Roman" w:hAnsi="Times New Roman"/>
          <w:sz w:val="28"/>
          <w:szCs w:val="26"/>
        </w:rPr>
        <w:t xml:space="preserve">– </w:t>
      </w:r>
      <w:r w:rsidR="00A9135E">
        <w:rPr>
          <w:rFonts w:ascii="Times New Roman" w:hAnsi="Times New Roman"/>
          <w:sz w:val="28"/>
          <w:szCs w:val="26"/>
        </w:rPr>
        <w:t>12</w:t>
      </w:r>
      <w:r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4A6177" w:rsidRDefault="004A6177" w:rsidP="004A6177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Конструирование и робототехника «Лего» </w:t>
      </w:r>
      <w:r w:rsidRPr="00422754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12</w:t>
      </w:r>
      <w:r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517141" w:rsidRPr="00C7212E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 w:rsidR="006B432C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</w:t>
      </w:r>
      <w:r w:rsidRP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сентября</w:t>
      </w:r>
      <w:r w:rsidR="00FA46C4">
        <w:rPr>
          <w:rFonts w:ascii="Times New Roman" w:hAnsi="Times New Roman"/>
          <w:sz w:val="28"/>
          <w:szCs w:val="26"/>
        </w:rPr>
        <w:t xml:space="preserve"> </w:t>
      </w:r>
      <w:r w:rsidRPr="00C7212E">
        <w:rPr>
          <w:rFonts w:ascii="Times New Roman" w:hAnsi="Times New Roman"/>
          <w:sz w:val="28"/>
          <w:szCs w:val="26"/>
        </w:rPr>
        <w:t>202</w:t>
      </w:r>
      <w:r w:rsidR="00462AA6">
        <w:rPr>
          <w:rFonts w:ascii="Times New Roman" w:hAnsi="Times New Roman"/>
          <w:sz w:val="28"/>
          <w:szCs w:val="26"/>
        </w:rPr>
        <w:t>4</w:t>
      </w:r>
      <w:r w:rsidR="00006209" w:rsidRPr="00C7212E">
        <w:rPr>
          <w:rFonts w:ascii="Times New Roman" w:hAnsi="Times New Roman"/>
          <w:sz w:val="28"/>
          <w:szCs w:val="26"/>
        </w:rPr>
        <w:t xml:space="preserve"> года</w:t>
      </w:r>
      <w:r w:rsidRPr="00C7212E">
        <w:rPr>
          <w:rFonts w:ascii="Times New Roman" w:hAnsi="Times New Roman"/>
          <w:sz w:val="28"/>
          <w:szCs w:val="26"/>
        </w:rPr>
        <w:t xml:space="preserve">. </w:t>
      </w:r>
    </w:p>
    <w:p w:rsidR="00E17ACA" w:rsidRDefault="00E17ACA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="004A11C3" w:rsidRP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комите</w:t>
      </w:r>
      <w:r w:rsidR="00AC0EBF"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 w:rsidR="0018332C">
        <w:rPr>
          <w:rFonts w:ascii="Times New Roman" w:hAnsi="Times New Roman"/>
          <w:sz w:val="28"/>
          <w:szCs w:val="26"/>
        </w:rPr>
        <w:t>(Малышева М.Д.).</w:t>
      </w:r>
      <w:r w:rsidR="0039759F" w:rsidRPr="00F61241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 xml:space="preserve"> </w:t>
      </w: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3A5" w:rsidRDefault="00F853A5">
      <w:r>
        <w:separator/>
      </w:r>
    </w:p>
  </w:endnote>
  <w:endnote w:type="continuationSeparator" w:id="0">
    <w:p w:rsidR="00F853A5" w:rsidRDefault="00F8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3A5" w:rsidRDefault="00F853A5">
      <w:r>
        <w:separator/>
      </w:r>
    </w:p>
  </w:footnote>
  <w:footnote w:type="continuationSeparator" w:id="0">
    <w:p w:rsidR="00F853A5" w:rsidRDefault="00F85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F970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1F7B76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44F5D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A6177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135E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3A5"/>
    <w:rsid w:val="00F85C1C"/>
    <w:rsid w:val="00F87F26"/>
    <w:rsid w:val="00F9230D"/>
    <w:rsid w:val="00F93D93"/>
    <w:rsid w:val="00F94709"/>
    <w:rsid w:val="00F9701D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1B744-1774-42E3-9801-195872F0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Русанова Полина Дмитриевна1</cp:lastModifiedBy>
  <cp:revision>107</cp:revision>
  <cp:lastPrinted>2024-09-13T09:05:00Z</cp:lastPrinted>
  <dcterms:created xsi:type="dcterms:W3CDTF">2021-03-25T14:09:00Z</dcterms:created>
  <dcterms:modified xsi:type="dcterms:W3CDTF">2024-09-13T09:05:00Z</dcterms:modified>
</cp:coreProperties>
</file>