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74616F" w:rsidRDefault="0074616F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Pr="00A0076D" w:rsidRDefault="00D14AA6" w:rsidP="0037237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Белгородского района Белгородской области от 24 августа 2015 г. № 72 «Об утверждении Положения об оплате труда работников муниципальных учреждений культуры Белгородского района»</w:t>
      </w:r>
    </w:p>
    <w:p w:rsidR="00987531" w:rsidRPr="00A0076D" w:rsidRDefault="00987531" w:rsidP="00987531">
      <w:pPr>
        <w:contextualSpacing/>
        <w:rPr>
          <w:b/>
          <w:sz w:val="28"/>
          <w:szCs w:val="28"/>
        </w:rPr>
      </w:pPr>
    </w:p>
    <w:p w:rsidR="00987531" w:rsidRDefault="00987531" w:rsidP="00987531">
      <w:pPr>
        <w:contextualSpacing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2561C1">
        <w:rPr>
          <w:rStyle w:val="apple-style-span"/>
          <w:sz w:val="28"/>
          <w:szCs w:val="28"/>
          <w:shd w:val="clear" w:color="auto" w:fill="FFFFFF"/>
        </w:rPr>
        <w:t xml:space="preserve">Руководствуясь Федеральным законом от 6 октября 2003 г. № 131-ФЗ </w:t>
      </w:r>
      <w:r w:rsidR="00186FB9">
        <w:rPr>
          <w:rStyle w:val="apple-style-span"/>
          <w:sz w:val="28"/>
          <w:szCs w:val="28"/>
          <w:shd w:val="clear" w:color="auto" w:fill="FFFFFF"/>
        </w:rPr>
        <w:br/>
      </w:r>
      <w:r w:rsidR="002561C1">
        <w:rPr>
          <w:rStyle w:val="apple-style-span"/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Федерации», на основании постановления Правительства Белгородской области от 16 декабря 2024 г. № 596-пп «О внесении изменений в постановление Правительства Белгородской области от 13 июля</w:t>
      </w:r>
      <w:r w:rsidR="009F35F8">
        <w:rPr>
          <w:rStyle w:val="apple-style-span"/>
          <w:sz w:val="28"/>
          <w:szCs w:val="28"/>
          <w:shd w:val="clear" w:color="auto" w:fill="FFFFFF"/>
        </w:rPr>
        <w:t xml:space="preserve"> 2009 года № 250-пп», Устава муниципального района «Белгородский район» Белгородской области и в целях повышения престижности и привлекательности работы в муниципальных учреждениях культуры Белгородского района</w:t>
      </w:r>
      <w:r w:rsidR="00FF6A02">
        <w:rPr>
          <w:rStyle w:val="apple-style-span"/>
          <w:sz w:val="28"/>
          <w:szCs w:val="28"/>
          <w:shd w:val="clear" w:color="auto" w:fill="FFFFFF"/>
        </w:rPr>
        <w:t>, выполнения целевых значений показателя заработной платы работников муниципальных учреждений культуры, находящихся на бюджетном финансировании</w:t>
      </w:r>
      <w:r w:rsidR="00186FB9">
        <w:rPr>
          <w:rStyle w:val="apple-style-span"/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адм</w:t>
      </w:r>
      <w:r w:rsidR="007D6DF3">
        <w:rPr>
          <w:sz w:val="28"/>
          <w:szCs w:val="28"/>
        </w:rPr>
        <w:t>инистрация Белгородского района</w:t>
      </w:r>
      <w:r w:rsidR="0074616F">
        <w:rPr>
          <w:sz w:val="28"/>
          <w:szCs w:val="28"/>
        </w:rPr>
        <w:t xml:space="preserve"> </w:t>
      </w:r>
      <w:r w:rsidRPr="00C55171"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:rsidR="00987531" w:rsidRDefault="00FF6A02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Белгородского района Белгородской области</w:t>
      </w:r>
      <w:r w:rsidR="00D10B5F">
        <w:rPr>
          <w:sz w:val="28"/>
          <w:szCs w:val="28"/>
        </w:rPr>
        <w:t xml:space="preserve"> от 24 августа 2015 г. № 72 «</w:t>
      </w:r>
      <w:r w:rsidR="00D10B5F" w:rsidRPr="00D10B5F">
        <w:rPr>
          <w:sz w:val="28"/>
          <w:szCs w:val="28"/>
        </w:rPr>
        <w:t>Об утверждении Положения об оплате труда работников муниципальных учреждений культуры Белгородского района»</w:t>
      </w:r>
      <w:r w:rsidR="00D10B5F">
        <w:rPr>
          <w:sz w:val="28"/>
          <w:szCs w:val="28"/>
        </w:rPr>
        <w:t xml:space="preserve"> (далее – постановление) следующие изменения:</w:t>
      </w:r>
    </w:p>
    <w:p w:rsidR="00FA60A0" w:rsidRDefault="00186FB9" w:rsidP="00FA60A0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186FB9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Pr="00186FB9">
        <w:rPr>
          <w:sz w:val="28"/>
          <w:szCs w:val="28"/>
        </w:rPr>
        <w:t>Пункт 7 постановления изложить в следующей редакции:</w:t>
      </w:r>
      <w:r w:rsidR="00FA60A0">
        <w:rPr>
          <w:sz w:val="28"/>
          <w:szCs w:val="28"/>
        </w:rPr>
        <w:t xml:space="preserve"> </w:t>
      </w:r>
    </w:p>
    <w:p w:rsidR="00186FB9" w:rsidRPr="00FA60A0" w:rsidRDefault="00FA60A0" w:rsidP="006B592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Контроль за исполнением настоящего постановления возложить </w:t>
      </w:r>
      <w:r w:rsidR="006B592C">
        <w:rPr>
          <w:sz w:val="28"/>
          <w:szCs w:val="28"/>
        </w:rPr>
        <w:br/>
      </w:r>
      <w:r>
        <w:rPr>
          <w:sz w:val="28"/>
          <w:szCs w:val="28"/>
        </w:rPr>
        <w:t xml:space="preserve">на </w:t>
      </w:r>
      <w:r w:rsidRPr="00FA60A0">
        <w:rPr>
          <w:sz w:val="28"/>
          <w:szCs w:val="28"/>
        </w:rPr>
        <w:t>комитет социальной политики администрации Белгородского района (Малышева М.Д.).</w:t>
      </w:r>
      <w:r w:rsidR="006B592C">
        <w:rPr>
          <w:sz w:val="28"/>
          <w:szCs w:val="28"/>
        </w:rPr>
        <w:t>».</w:t>
      </w:r>
    </w:p>
    <w:p w:rsidR="00987531" w:rsidRDefault="006B592C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Положение об оплате труда работников муниципальных учреждений культуры Белгородского района (далее – Положение)</w:t>
      </w:r>
      <w:r w:rsidR="006E571F">
        <w:rPr>
          <w:sz w:val="28"/>
          <w:szCs w:val="28"/>
        </w:rPr>
        <w:t>, утвержденное постановлением, внести следующие изменения:</w:t>
      </w:r>
    </w:p>
    <w:p w:rsidR="00B04DCE" w:rsidRPr="00D50B8D" w:rsidRDefault="00D50B8D" w:rsidP="00D50B8D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 w:rsidRPr="00D50B8D">
        <w:rPr>
          <w:sz w:val="28"/>
          <w:szCs w:val="28"/>
        </w:rPr>
        <w:tab/>
        <w:t>2</w:t>
      </w:r>
      <w:r>
        <w:rPr>
          <w:sz w:val="28"/>
          <w:szCs w:val="28"/>
        </w:rPr>
        <w:t xml:space="preserve">.1. </w:t>
      </w:r>
      <w:r w:rsidR="00BB4ACF" w:rsidRPr="00D50B8D">
        <w:rPr>
          <w:sz w:val="28"/>
          <w:szCs w:val="28"/>
        </w:rPr>
        <w:t>Второй абзац пункта 2.</w:t>
      </w:r>
      <w:r w:rsidRPr="00D50B8D">
        <w:rPr>
          <w:sz w:val="28"/>
          <w:szCs w:val="28"/>
        </w:rPr>
        <w:t>8</w:t>
      </w:r>
      <w:r w:rsidR="00411119" w:rsidRPr="00D50B8D">
        <w:rPr>
          <w:sz w:val="28"/>
          <w:szCs w:val="28"/>
        </w:rPr>
        <w:t xml:space="preserve"> раздела 2 Положения изложить в следующей редакции: </w:t>
      </w:r>
    </w:p>
    <w:p w:rsidR="00D50B8D" w:rsidRDefault="00D50B8D" w:rsidP="00D50B8D">
      <w:pPr>
        <w:jc w:val="both"/>
        <w:rPr>
          <w:sz w:val="28"/>
        </w:rPr>
      </w:pPr>
      <w:r>
        <w:rPr>
          <w:sz w:val="28"/>
        </w:rPr>
        <w:tab/>
        <w:t>«до 10 процентов от оклада – за ученую степень кандидата наук (с даты принятия решения ВАК России о выдаче диплома) или за почетное звание «Заслуженный» Российской Федерации, Белгородской области либо другого субъекта Российской Федерации;».</w:t>
      </w:r>
    </w:p>
    <w:p w:rsidR="003A1084" w:rsidRDefault="001F76F6" w:rsidP="00D50B8D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3A1084">
        <w:rPr>
          <w:sz w:val="28"/>
        </w:rPr>
        <w:t xml:space="preserve">2.2. Четвертый абзац пункта 2.8 раздела 2 Положения </w:t>
      </w:r>
      <w:r w:rsidR="003A1084" w:rsidRPr="00D50B8D">
        <w:rPr>
          <w:sz w:val="28"/>
          <w:szCs w:val="28"/>
        </w:rPr>
        <w:t xml:space="preserve">изложить </w:t>
      </w:r>
      <w:r w:rsidR="006876C4">
        <w:rPr>
          <w:sz w:val="28"/>
          <w:szCs w:val="28"/>
        </w:rPr>
        <w:br/>
      </w:r>
      <w:r w:rsidR="003A1084" w:rsidRPr="00D50B8D">
        <w:rPr>
          <w:sz w:val="28"/>
          <w:szCs w:val="28"/>
        </w:rPr>
        <w:t>в следующей редакции:</w:t>
      </w:r>
    </w:p>
    <w:p w:rsidR="001F76F6" w:rsidRDefault="001F76F6" w:rsidP="00D50B8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«до 25 процентов от оклада – за ученую степень кандидата наук (с даты </w:t>
      </w:r>
      <w:r w:rsidRPr="001F76F6">
        <w:rPr>
          <w:sz w:val="28"/>
          <w:szCs w:val="28"/>
        </w:rPr>
        <w:t>принятия решения ВАК России о выдаче диплома) или за почетное звание «Заслуженный» Российской Федерации, Белгородской области либо другого субъекта Российской Федерации</w:t>
      </w:r>
      <w:r>
        <w:rPr>
          <w:sz w:val="28"/>
          <w:szCs w:val="28"/>
        </w:rPr>
        <w:t xml:space="preserve"> при одновременном знании и использовании </w:t>
      </w:r>
      <w:r w:rsidR="008522B3">
        <w:rPr>
          <w:sz w:val="28"/>
          <w:szCs w:val="28"/>
        </w:rPr>
        <w:br/>
      </w:r>
      <w:r>
        <w:rPr>
          <w:sz w:val="28"/>
          <w:szCs w:val="28"/>
        </w:rPr>
        <w:t>в работе одного и более языков;».</w:t>
      </w:r>
    </w:p>
    <w:p w:rsidR="006F623A" w:rsidRDefault="007246F8" w:rsidP="006F623A">
      <w:pPr>
        <w:jc w:val="both"/>
        <w:rPr>
          <w:sz w:val="28"/>
        </w:rPr>
      </w:pPr>
      <w:r>
        <w:rPr>
          <w:sz w:val="28"/>
          <w:szCs w:val="28"/>
        </w:rPr>
        <w:tab/>
      </w:r>
      <w:r w:rsidR="001C6092">
        <w:rPr>
          <w:sz w:val="28"/>
          <w:szCs w:val="28"/>
        </w:rPr>
        <w:t>2.</w:t>
      </w:r>
      <w:r w:rsidR="006F623A" w:rsidRPr="006F623A">
        <w:rPr>
          <w:sz w:val="28"/>
          <w:szCs w:val="28"/>
        </w:rPr>
        <w:t>3.</w:t>
      </w:r>
      <w:r w:rsidR="006F623A">
        <w:rPr>
          <w:sz w:val="28"/>
        </w:rPr>
        <w:t xml:space="preserve"> Во втором абзаце пункта 7.5 раздела 7 Положения слова </w:t>
      </w:r>
      <w:r>
        <w:rPr>
          <w:sz w:val="28"/>
        </w:rPr>
        <w:t>«администрациями муниципальных районов и городских округов Белгородской области» заменить словами «администрациями муниципальных районов, муниципальных и городских округов Белгородской области».</w:t>
      </w:r>
    </w:p>
    <w:p w:rsidR="008522B3" w:rsidRPr="006F623A" w:rsidRDefault="006876C4" w:rsidP="006F623A">
      <w:pPr>
        <w:jc w:val="both"/>
        <w:rPr>
          <w:sz w:val="28"/>
        </w:rPr>
      </w:pPr>
      <w:r>
        <w:rPr>
          <w:sz w:val="28"/>
        </w:rPr>
        <w:tab/>
        <w:t>2.4. Приложения</w:t>
      </w:r>
      <w:r w:rsidR="001C6092">
        <w:rPr>
          <w:sz w:val="28"/>
        </w:rPr>
        <w:t xml:space="preserve"> № 1</w:t>
      </w:r>
      <w:r>
        <w:rPr>
          <w:sz w:val="28"/>
        </w:rPr>
        <w:t>, 2, 3 к Положению изложить в редакции согласно приложению к настоящему постановлению.</w:t>
      </w:r>
    </w:p>
    <w:p w:rsidR="008522B3" w:rsidRDefault="008522B3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культуры администрации Белгородского района (Мысливцева Ю.В.) производить финансирование расходов в пределах утвержденных бюджетных ассигнований на соответствующий финансовый год.</w:t>
      </w:r>
    </w:p>
    <w:p w:rsidR="00052AA1" w:rsidRDefault="00052AA1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</w:t>
      </w:r>
      <w:hyperlink r:id="rId8" w:history="1">
        <w:r w:rsidR="00C579FD" w:rsidRPr="00C579FD">
          <w:rPr>
            <w:rStyle w:val="a3"/>
            <w:color w:val="auto"/>
            <w:sz w:val="28"/>
            <w:szCs w:val="28"/>
            <w:u w:val="none"/>
            <w:lang w:val="en-US"/>
          </w:rPr>
          <w:t>https</w:t>
        </w:r>
        <w:r w:rsidR="00C579FD" w:rsidRPr="00C579FD">
          <w:rPr>
            <w:rStyle w:val="a3"/>
            <w:color w:val="auto"/>
            <w:sz w:val="28"/>
            <w:szCs w:val="28"/>
            <w:u w:val="none"/>
            <w:lang w:bidi="ru-RU"/>
          </w:rPr>
          <w:t>://</w:t>
        </w:r>
        <w:r w:rsidR="00C579FD" w:rsidRPr="00C579FD">
          <w:rPr>
            <w:rStyle w:val="a3"/>
            <w:color w:val="auto"/>
            <w:sz w:val="28"/>
            <w:szCs w:val="28"/>
            <w:u w:val="none"/>
            <w:lang w:val="en-US"/>
          </w:rPr>
          <w:t>belgorodskij</w:t>
        </w:r>
        <w:r w:rsidR="00C579FD" w:rsidRPr="00C579FD">
          <w:rPr>
            <w:rStyle w:val="a3"/>
            <w:color w:val="auto"/>
            <w:sz w:val="28"/>
            <w:szCs w:val="28"/>
            <w:u w:val="none"/>
            <w:lang w:bidi="ru-RU"/>
          </w:rPr>
          <w:t>-</w:t>
        </w:r>
        <w:r w:rsidR="00C579FD" w:rsidRPr="00C579FD">
          <w:rPr>
            <w:rStyle w:val="a3"/>
            <w:color w:val="auto"/>
            <w:sz w:val="28"/>
            <w:szCs w:val="28"/>
            <w:u w:val="none"/>
            <w:lang w:val="en-US"/>
          </w:rPr>
          <w:t>r</w:t>
        </w:r>
        <w:r w:rsidR="00C579FD" w:rsidRPr="00C579FD">
          <w:rPr>
            <w:rStyle w:val="a3"/>
            <w:color w:val="auto"/>
            <w:sz w:val="28"/>
            <w:szCs w:val="28"/>
            <w:u w:val="none"/>
            <w:lang w:bidi="ru-RU"/>
          </w:rPr>
          <w:t>31.</w:t>
        </w:r>
        <w:r w:rsidR="00C579FD" w:rsidRPr="00C579FD">
          <w:rPr>
            <w:rStyle w:val="a3"/>
            <w:color w:val="auto"/>
            <w:sz w:val="28"/>
            <w:szCs w:val="28"/>
            <w:u w:val="none"/>
            <w:lang w:val="en-US"/>
          </w:rPr>
          <w:t>gosweb</w:t>
        </w:r>
        <w:r w:rsidR="00C579FD" w:rsidRPr="00C579FD">
          <w:rPr>
            <w:rStyle w:val="a3"/>
            <w:color w:val="auto"/>
            <w:sz w:val="28"/>
            <w:szCs w:val="28"/>
            <w:u w:val="none"/>
            <w:lang w:bidi="ru-RU"/>
          </w:rPr>
          <w:t>.</w:t>
        </w:r>
        <w:r w:rsidR="00C579FD" w:rsidRPr="00C579FD">
          <w:rPr>
            <w:rStyle w:val="a3"/>
            <w:color w:val="auto"/>
            <w:sz w:val="28"/>
            <w:szCs w:val="28"/>
            <w:u w:val="none"/>
            <w:lang w:val="en-US"/>
          </w:rPr>
          <w:t>gosuslugi</w:t>
        </w:r>
        <w:r w:rsidR="00C579FD" w:rsidRPr="00C579FD">
          <w:rPr>
            <w:rStyle w:val="a3"/>
            <w:color w:val="auto"/>
            <w:sz w:val="28"/>
            <w:szCs w:val="28"/>
            <w:u w:val="none"/>
            <w:lang w:bidi="ru-RU"/>
          </w:rPr>
          <w:t>.</w:t>
        </w:r>
        <w:r w:rsidR="00C579FD" w:rsidRPr="00C579FD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 w:rsidRPr="00C579FD">
        <w:rPr>
          <w:sz w:val="28"/>
          <w:szCs w:val="28"/>
        </w:rPr>
        <w:t>.</w:t>
      </w:r>
    </w:p>
    <w:p w:rsidR="00C579FD" w:rsidRDefault="00C579FD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распространяется на правоотношения, возникшие с 1 января 2025 г.</w:t>
      </w:r>
    </w:p>
    <w:p w:rsidR="00987531" w:rsidRDefault="00987531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225E0A">
        <w:rPr>
          <w:sz w:val="28"/>
          <w:szCs w:val="28"/>
        </w:rPr>
        <w:br/>
      </w:r>
      <w:r>
        <w:rPr>
          <w:sz w:val="28"/>
          <w:szCs w:val="28"/>
        </w:rPr>
        <w:t>на комитет социальной политики администрации Белгородского района (</w:t>
      </w:r>
      <w:r w:rsidR="00C56022">
        <w:rPr>
          <w:sz w:val="28"/>
          <w:szCs w:val="28"/>
        </w:rPr>
        <w:t>Малышева</w:t>
      </w:r>
      <w:r>
        <w:rPr>
          <w:sz w:val="28"/>
          <w:szCs w:val="28"/>
        </w:rPr>
        <w:t xml:space="preserve"> </w:t>
      </w:r>
      <w:r w:rsidR="00C56022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C56022">
        <w:rPr>
          <w:sz w:val="28"/>
          <w:szCs w:val="28"/>
        </w:rPr>
        <w:t>Д</w:t>
      </w:r>
      <w:r>
        <w:rPr>
          <w:sz w:val="28"/>
          <w:szCs w:val="28"/>
        </w:rPr>
        <w:t>.).</w:t>
      </w:r>
    </w:p>
    <w:p w:rsidR="00987531" w:rsidRDefault="00987531" w:rsidP="00987531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87531" w:rsidRDefault="00987531" w:rsidP="00987531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987531" w:rsidRDefault="00987531" w:rsidP="00987531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987531" w:rsidRDefault="00987531" w:rsidP="00987531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 w:rsidRPr="0082189A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администрации</w:t>
      </w:r>
    </w:p>
    <w:p w:rsidR="00987531" w:rsidRPr="0074616F" w:rsidRDefault="00987531" w:rsidP="0074616F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Белгородского</w:t>
      </w:r>
      <w:r w:rsidR="00335ADA">
        <w:rPr>
          <w:b/>
          <w:sz w:val="28"/>
          <w:szCs w:val="28"/>
        </w:rPr>
        <w:t xml:space="preserve"> района</w:t>
      </w:r>
      <w:r w:rsidR="00335ADA">
        <w:rPr>
          <w:b/>
          <w:sz w:val="28"/>
          <w:szCs w:val="28"/>
        </w:rPr>
        <w:tab/>
      </w:r>
      <w:r w:rsidR="00335ADA">
        <w:rPr>
          <w:b/>
          <w:sz w:val="28"/>
          <w:szCs w:val="28"/>
        </w:rPr>
        <w:tab/>
      </w:r>
      <w:r w:rsidR="00335ADA">
        <w:rPr>
          <w:b/>
          <w:sz w:val="28"/>
          <w:szCs w:val="28"/>
        </w:rPr>
        <w:tab/>
      </w:r>
      <w:r w:rsidR="00335ADA">
        <w:rPr>
          <w:b/>
          <w:sz w:val="28"/>
          <w:szCs w:val="28"/>
        </w:rPr>
        <w:tab/>
      </w:r>
      <w:r w:rsidR="00335ADA">
        <w:rPr>
          <w:b/>
          <w:sz w:val="28"/>
          <w:szCs w:val="28"/>
        </w:rPr>
        <w:tab/>
        <w:t xml:space="preserve">          </w:t>
      </w:r>
      <w:r w:rsidR="00335ADA">
        <w:rPr>
          <w:b/>
          <w:sz w:val="28"/>
          <w:szCs w:val="28"/>
        </w:rPr>
        <w:tab/>
        <w:t xml:space="preserve">     </w:t>
      </w:r>
      <w:r w:rsidR="00593094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А.</w:t>
      </w:r>
      <w:r w:rsidR="00335ADA">
        <w:rPr>
          <w:b/>
          <w:sz w:val="28"/>
          <w:szCs w:val="28"/>
        </w:rPr>
        <w:t>П. Куташова</w:t>
      </w:r>
    </w:p>
    <w:p w:rsidR="007D6DF3" w:rsidRDefault="007D6DF3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731C8F" w:rsidRDefault="00731C8F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Default="0098124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717562" w:rsidRDefault="00717562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1241" w:rsidRPr="00981241" w:rsidRDefault="00981241" w:rsidP="00981241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Приложение</w:t>
      </w:r>
    </w:p>
    <w:p w:rsidR="00981241" w:rsidRPr="00981241" w:rsidRDefault="00981241" w:rsidP="00981241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rFonts w:eastAsia="Calibri"/>
          <w:b/>
          <w:sz w:val="28"/>
          <w:szCs w:val="28"/>
        </w:rPr>
      </w:pPr>
      <w:r w:rsidRPr="00981241">
        <w:rPr>
          <w:rFonts w:eastAsia="Calibri"/>
          <w:b/>
          <w:sz w:val="28"/>
          <w:szCs w:val="28"/>
        </w:rPr>
        <w:t>к постановлению администрации</w:t>
      </w:r>
    </w:p>
    <w:p w:rsidR="00981241" w:rsidRPr="00981241" w:rsidRDefault="00981241" w:rsidP="00981241">
      <w:pPr>
        <w:widowControl w:val="0"/>
        <w:autoSpaceDE w:val="0"/>
        <w:autoSpaceDN w:val="0"/>
        <w:adjustRightInd w:val="0"/>
        <w:ind w:left="5103"/>
        <w:jc w:val="center"/>
        <w:rPr>
          <w:rFonts w:eastAsia="Calibri"/>
          <w:b/>
          <w:sz w:val="28"/>
          <w:szCs w:val="28"/>
        </w:rPr>
      </w:pPr>
      <w:r w:rsidRPr="00981241">
        <w:rPr>
          <w:rFonts w:eastAsia="Calibri"/>
          <w:b/>
          <w:sz w:val="28"/>
          <w:szCs w:val="28"/>
        </w:rPr>
        <w:t>Белгородского района</w:t>
      </w:r>
    </w:p>
    <w:p w:rsidR="00981241" w:rsidRPr="00981241" w:rsidRDefault="00981241" w:rsidP="00981241">
      <w:pPr>
        <w:widowControl w:val="0"/>
        <w:autoSpaceDE w:val="0"/>
        <w:autoSpaceDN w:val="0"/>
        <w:adjustRightInd w:val="0"/>
        <w:ind w:left="5103"/>
        <w:jc w:val="center"/>
        <w:rPr>
          <w:rFonts w:eastAsia="Calibri"/>
          <w:b/>
          <w:sz w:val="28"/>
          <w:szCs w:val="28"/>
        </w:rPr>
      </w:pPr>
      <w:r w:rsidRPr="00981241">
        <w:rPr>
          <w:rFonts w:eastAsia="Calibri"/>
          <w:b/>
          <w:sz w:val="28"/>
          <w:szCs w:val="28"/>
        </w:rPr>
        <w:t>от «____» ________202</w:t>
      </w:r>
      <w:r>
        <w:rPr>
          <w:rFonts w:eastAsia="Calibri"/>
          <w:b/>
          <w:sz w:val="28"/>
          <w:szCs w:val="28"/>
        </w:rPr>
        <w:t>5</w:t>
      </w:r>
      <w:r w:rsidRPr="00981241">
        <w:rPr>
          <w:rFonts w:eastAsia="Calibri"/>
          <w:b/>
          <w:sz w:val="28"/>
          <w:szCs w:val="28"/>
        </w:rPr>
        <w:t xml:space="preserve"> г. № ____</w:t>
      </w:r>
    </w:p>
    <w:p w:rsidR="00981241" w:rsidRPr="00981241" w:rsidRDefault="00981241" w:rsidP="00981241">
      <w:pPr>
        <w:widowControl w:val="0"/>
        <w:autoSpaceDE w:val="0"/>
        <w:autoSpaceDN w:val="0"/>
        <w:adjustRightInd w:val="0"/>
        <w:ind w:left="3969"/>
        <w:jc w:val="center"/>
        <w:outlineLvl w:val="1"/>
        <w:rPr>
          <w:b/>
          <w:sz w:val="28"/>
          <w:szCs w:val="28"/>
        </w:rPr>
      </w:pPr>
    </w:p>
    <w:p w:rsidR="00981241" w:rsidRPr="00981241" w:rsidRDefault="00981241" w:rsidP="00981241">
      <w:pPr>
        <w:widowControl w:val="0"/>
        <w:autoSpaceDE w:val="0"/>
        <w:autoSpaceDN w:val="0"/>
        <w:adjustRightInd w:val="0"/>
        <w:ind w:left="3969"/>
        <w:jc w:val="center"/>
        <w:outlineLvl w:val="1"/>
        <w:rPr>
          <w:b/>
          <w:sz w:val="28"/>
          <w:szCs w:val="28"/>
        </w:rPr>
      </w:pPr>
    </w:p>
    <w:p w:rsidR="00981241" w:rsidRPr="00981241" w:rsidRDefault="00981241" w:rsidP="002654A2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t xml:space="preserve">Приложение № </w:t>
      </w:r>
      <w:r>
        <w:rPr>
          <w:b/>
          <w:sz w:val="28"/>
          <w:szCs w:val="28"/>
        </w:rPr>
        <w:t>1</w:t>
      </w:r>
    </w:p>
    <w:p w:rsidR="00981241" w:rsidRDefault="00981241" w:rsidP="002654A2">
      <w:pPr>
        <w:widowControl w:val="0"/>
        <w:autoSpaceDE w:val="0"/>
        <w:autoSpaceDN w:val="0"/>
        <w:adjustRightInd w:val="0"/>
        <w:ind w:left="5670" w:hanging="709"/>
        <w:jc w:val="center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t xml:space="preserve">к Положению об оплате труда </w:t>
      </w:r>
    </w:p>
    <w:p w:rsidR="002654A2" w:rsidRDefault="00981241" w:rsidP="002654A2">
      <w:pPr>
        <w:widowControl w:val="0"/>
        <w:autoSpaceDE w:val="0"/>
        <w:autoSpaceDN w:val="0"/>
        <w:adjustRightInd w:val="0"/>
        <w:ind w:left="5670" w:hanging="709"/>
        <w:jc w:val="center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t>работников</w:t>
      </w:r>
      <w:r w:rsidR="002654A2">
        <w:rPr>
          <w:b/>
          <w:sz w:val="28"/>
          <w:szCs w:val="28"/>
        </w:rPr>
        <w:t xml:space="preserve"> </w:t>
      </w:r>
      <w:r w:rsidRPr="00981241">
        <w:rPr>
          <w:b/>
          <w:sz w:val="28"/>
          <w:szCs w:val="28"/>
        </w:rPr>
        <w:t xml:space="preserve">муниципальных </w:t>
      </w:r>
    </w:p>
    <w:p w:rsidR="002654A2" w:rsidRDefault="00981241" w:rsidP="002654A2">
      <w:pPr>
        <w:widowControl w:val="0"/>
        <w:autoSpaceDE w:val="0"/>
        <w:autoSpaceDN w:val="0"/>
        <w:adjustRightInd w:val="0"/>
        <w:ind w:left="6521" w:hanging="1560"/>
        <w:jc w:val="center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t>учреждений</w:t>
      </w:r>
      <w:r w:rsidR="002654A2">
        <w:rPr>
          <w:b/>
          <w:sz w:val="28"/>
          <w:szCs w:val="28"/>
        </w:rPr>
        <w:t xml:space="preserve"> </w:t>
      </w:r>
      <w:r w:rsidRPr="00981241">
        <w:rPr>
          <w:b/>
          <w:sz w:val="28"/>
          <w:szCs w:val="28"/>
        </w:rPr>
        <w:t xml:space="preserve">культуры </w:t>
      </w:r>
    </w:p>
    <w:p w:rsidR="00EE3C22" w:rsidRDefault="00981241" w:rsidP="002654A2">
      <w:pPr>
        <w:widowControl w:val="0"/>
        <w:autoSpaceDE w:val="0"/>
        <w:autoSpaceDN w:val="0"/>
        <w:adjustRightInd w:val="0"/>
        <w:ind w:left="6379" w:hanging="1418"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 w:rsidRPr="00981241">
        <w:rPr>
          <w:b/>
          <w:sz w:val="28"/>
          <w:szCs w:val="28"/>
        </w:rPr>
        <w:t>Белгородского района</w:t>
      </w:r>
    </w:p>
    <w:p w:rsidR="00AB2EA6" w:rsidRDefault="00AB2EA6" w:rsidP="00987531">
      <w:pPr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EE3C22" w:rsidRDefault="00EE3C22" w:rsidP="00987531">
      <w:pPr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AB2EA6" w:rsidRDefault="00441808" w:rsidP="00441808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rStyle w:val="apple-style-span"/>
          <w:b/>
          <w:sz w:val="28"/>
          <w:szCs w:val="28"/>
          <w:shd w:val="clear" w:color="auto" w:fill="FFFFFF"/>
        </w:rPr>
        <w:t>Профессиональные квалификационные группы должностей</w:t>
      </w:r>
    </w:p>
    <w:p w:rsidR="00D53C20" w:rsidRDefault="00D53C20" w:rsidP="00441808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rStyle w:val="apple-style-span"/>
          <w:b/>
          <w:sz w:val="28"/>
          <w:szCs w:val="28"/>
          <w:shd w:val="clear" w:color="auto" w:fill="FFFFFF"/>
        </w:rPr>
        <w:t>работников культуры, искусства</w:t>
      </w:r>
    </w:p>
    <w:p w:rsidR="00D53C20" w:rsidRDefault="00D53C20" w:rsidP="00441808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209"/>
        <w:gridCol w:w="5008"/>
        <w:gridCol w:w="1411"/>
      </w:tblGrid>
      <w:tr w:rsidR="00D53C20" w:rsidTr="00880F07">
        <w:tc>
          <w:tcPr>
            <w:tcW w:w="3209" w:type="dxa"/>
          </w:tcPr>
          <w:p w:rsidR="00D53C20" w:rsidRPr="00A8303F" w:rsidRDefault="00D53C20" w:rsidP="00D53C20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A8303F">
              <w:rPr>
                <w:b/>
                <w:sz w:val="28"/>
                <w:szCs w:val="28"/>
                <w:shd w:val="clear" w:color="auto" w:fill="FFFFFF"/>
              </w:rPr>
              <w:t>Профессиональные квалификационные группы должностей</w:t>
            </w:r>
          </w:p>
          <w:p w:rsidR="00D53C20" w:rsidRPr="00A8303F" w:rsidRDefault="00D53C20" w:rsidP="00D53C20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A8303F">
              <w:rPr>
                <w:b/>
                <w:sz w:val="28"/>
                <w:szCs w:val="28"/>
                <w:shd w:val="clear" w:color="auto" w:fill="FFFFFF"/>
              </w:rPr>
              <w:t>работников культуры, искусства</w:t>
            </w:r>
          </w:p>
        </w:tc>
        <w:tc>
          <w:tcPr>
            <w:tcW w:w="5008" w:type="dxa"/>
          </w:tcPr>
          <w:p w:rsidR="00D53C20" w:rsidRPr="00A8303F" w:rsidRDefault="00D53C20" w:rsidP="00D53C20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A8303F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Наименование должностей</w:t>
            </w:r>
          </w:p>
        </w:tc>
        <w:tc>
          <w:tcPr>
            <w:tcW w:w="1411" w:type="dxa"/>
          </w:tcPr>
          <w:p w:rsidR="00D53C20" w:rsidRPr="00A8303F" w:rsidRDefault="00D53C20" w:rsidP="00D53C20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A8303F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 xml:space="preserve">Базовый оклад </w:t>
            </w:r>
          </w:p>
          <w:p w:rsidR="00D53C20" w:rsidRPr="00A8303F" w:rsidRDefault="00D53C20" w:rsidP="00D53C20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A8303F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(рублей)</w:t>
            </w:r>
          </w:p>
        </w:tc>
      </w:tr>
      <w:tr w:rsidR="004F56CB" w:rsidTr="004F56CB">
        <w:trPr>
          <w:trHeight w:val="1026"/>
        </w:trPr>
        <w:tc>
          <w:tcPr>
            <w:tcW w:w="3209" w:type="dxa"/>
            <w:vMerge w:val="restart"/>
          </w:tcPr>
          <w:p w:rsidR="004F56CB" w:rsidRPr="00954BCF" w:rsidRDefault="004F56CB" w:rsidP="009559A2">
            <w:pPr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954BCF">
              <w:rPr>
                <w:rStyle w:val="apple-style-span"/>
                <w:sz w:val="28"/>
                <w:szCs w:val="28"/>
                <w:shd w:val="clear" w:color="auto" w:fill="FFFFFF"/>
              </w:rPr>
              <w:t>1.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 w:rsidRPr="00954BCF">
              <w:rPr>
                <w:rStyle w:val="apple-style-span"/>
                <w:sz w:val="28"/>
                <w:szCs w:val="28"/>
                <w:shd w:val="clear" w:color="auto" w:fill="FFFFFF"/>
              </w:rPr>
              <w:t>Про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фессиональная квалификационная группа «Должности технических исполнителей и артистов вспомогательного состава»</w:t>
            </w:r>
          </w:p>
        </w:tc>
        <w:tc>
          <w:tcPr>
            <w:tcW w:w="5008" w:type="dxa"/>
          </w:tcPr>
          <w:p w:rsidR="004F56CB" w:rsidRPr="00954BCF" w:rsidRDefault="004F56C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954BCF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Артист вспомогательного состава театров, концертных организаций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 w:rsidRPr="00954BCF">
              <w:rPr>
                <w:rStyle w:val="apple-style-span"/>
                <w:sz w:val="28"/>
                <w:szCs w:val="28"/>
                <w:shd w:val="clear" w:color="auto" w:fill="FFFFFF"/>
              </w:rPr>
              <w:t>и цирков</w:t>
            </w:r>
          </w:p>
        </w:tc>
        <w:tc>
          <w:tcPr>
            <w:tcW w:w="1411" w:type="dxa"/>
          </w:tcPr>
          <w:p w:rsidR="004F56CB" w:rsidRPr="00880F07" w:rsidRDefault="004F56CB" w:rsidP="00954BC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880F07">
              <w:rPr>
                <w:rStyle w:val="apple-style-span"/>
                <w:sz w:val="28"/>
                <w:szCs w:val="28"/>
                <w:shd w:val="clear" w:color="auto" w:fill="FFFFFF"/>
              </w:rPr>
              <w:t>17 252</w:t>
            </w:r>
          </w:p>
        </w:tc>
      </w:tr>
      <w:tr w:rsidR="004F56CB" w:rsidTr="000D4266">
        <w:trPr>
          <w:trHeight w:val="418"/>
        </w:trPr>
        <w:tc>
          <w:tcPr>
            <w:tcW w:w="3209" w:type="dxa"/>
            <w:vMerge/>
          </w:tcPr>
          <w:p w:rsidR="004F56CB" w:rsidRPr="00954BCF" w:rsidRDefault="004F56CB" w:rsidP="009559A2">
            <w:pPr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4F56CB" w:rsidRPr="00954BCF" w:rsidRDefault="004F56C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Музейный смотритель</w:t>
            </w:r>
          </w:p>
        </w:tc>
        <w:tc>
          <w:tcPr>
            <w:tcW w:w="1411" w:type="dxa"/>
          </w:tcPr>
          <w:p w:rsidR="004F56CB" w:rsidRPr="00880F07" w:rsidRDefault="004F56CB" w:rsidP="00954BC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880F07">
              <w:rPr>
                <w:rStyle w:val="apple-style-span"/>
                <w:sz w:val="28"/>
                <w:szCs w:val="28"/>
                <w:shd w:val="clear" w:color="auto" w:fill="FFFFFF"/>
              </w:rPr>
              <w:t>15 936</w:t>
            </w:r>
          </w:p>
        </w:tc>
      </w:tr>
      <w:tr w:rsidR="004F56CB" w:rsidTr="004F56CB">
        <w:trPr>
          <w:trHeight w:val="398"/>
        </w:trPr>
        <w:tc>
          <w:tcPr>
            <w:tcW w:w="3209" w:type="dxa"/>
            <w:vMerge/>
          </w:tcPr>
          <w:p w:rsidR="004F56CB" w:rsidRPr="00954BCF" w:rsidRDefault="004F56CB" w:rsidP="009559A2">
            <w:pPr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4F56CB" w:rsidRDefault="004F56C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Контролер билетов</w:t>
            </w:r>
          </w:p>
        </w:tc>
        <w:tc>
          <w:tcPr>
            <w:tcW w:w="1411" w:type="dxa"/>
          </w:tcPr>
          <w:p w:rsidR="004F56CB" w:rsidRPr="00880F07" w:rsidRDefault="004F56CB" w:rsidP="00954BC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15 936</w:t>
            </w:r>
          </w:p>
        </w:tc>
      </w:tr>
      <w:tr w:rsidR="004F56CB" w:rsidTr="00773CF9">
        <w:trPr>
          <w:trHeight w:val="429"/>
        </w:trPr>
        <w:tc>
          <w:tcPr>
            <w:tcW w:w="3209" w:type="dxa"/>
            <w:vMerge/>
          </w:tcPr>
          <w:p w:rsidR="004F56CB" w:rsidRPr="00954BCF" w:rsidRDefault="004F56CB" w:rsidP="009559A2">
            <w:pPr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4F56CB" w:rsidRDefault="004F56C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Кассир билетный</w:t>
            </w:r>
          </w:p>
        </w:tc>
        <w:tc>
          <w:tcPr>
            <w:tcW w:w="1411" w:type="dxa"/>
          </w:tcPr>
          <w:p w:rsidR="004F56CB" w:rsidRPr="00880F07" w:rsidRDefault="004F56CB" w:rsidP="00954BC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15 936</w:t>
            </w:r>
          </w:p>
        </w:tc>
      </w:tr>
      <w:tr w:rsidR="00BD545D" w:rsidTr="000D4266">
        <w:trPr>
          <w:trHeight w:val="1300"/>
        </w:trPr>
        <w:tc>
          <w:tcPr>
            <w:tcW w:w="3209" w:type="dxa"/>
            <w:vMerge w:val="restart"/>
          </w:tcPr>
          <w:p w:rsidR="00BD545D" w:rsidRPr="00FE4DF1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FE4DF1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2. Профессиональная квалификационная группа «Должности работников культуры, искусства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 w:rsidRPr="00FE4DF1">
              <w:rPr>
                <w:rStyle w:val="apple-style-span"/>
                <w:sz w:val="28"/>
                <w:szCs w:val="28"/>
                <w:shd w:val="clear" w:color="auto" w:fill="FFFFFF"/>
              </w:rPr>
              <w:t>и кинематографии среднего звена»</w:t>
            </w:r>
          </w:p>
        </w:tc>
        <w:tc>
          <w:tcPr>
            <w:tcW w:w="5008" w:type="dxa"/>
          </w:tcPr>
          <w:p w:rsidR="00BD545D" w:rsidRPr="00FE4DF1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Артист оркестра (ансамбля), обслуживающего кинотеатры, рестораны, кафе и танцевальные площадки</w:t>
            </w:r>
          </w:p>
        </w:tc>
        <w:tc>
          <w:tcPr>
            <w:tcW w:w="1411" w:type="dxa"/>
          </w:tcPr>
          <w:p w:rsidR="00BD545D" w:rsidRPr="00FE4DF1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BD545D" w:rsidTr="000D4266">
        <w:trPr>
          <w:trHeight w:val="425"/>
        </w:trPr>
        <w:tc>
          <w:tcPr>
            <w:tcW w:w="3209" w:type="dxa"/>
            <w:vMerge/>
          </w:tcPr>
          <w:p w:rsidR="00BD545D" w:rsidRPr="00FE4DF1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Pr="00B66216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BD545D" w:rsidRPr="00FE4DF1" w:rsidRDefault="00BD545D" w:rsidP="00B6621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19 870</w:t>
            </w:r>
          </w:p>
        </w:tc>
      </w:tr>
      <w:tr w:rsidR="00BD545D" w:rsidTr="000D4266">
        <w:trPr>
          <w:trHeight w:val="373"/>
        </w:trPr>
        <w:tc>
          <w:tcPr>
            <w:tcW w:w="3209" w:type="dxa"/>
            <w:vMerge/>
          </w:tcPr>
          <w:p w:rsidR="00BD545D" w:rsidRPr="00FE4DF1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Pr="00B66216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BD545D" w:rsidRDefault="00BD545D" w:rsidP="00B6621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20 158</w:t>
            </w:r>
          </w:p>
        </w:tc>
      </w:tr>
      <w:tr w:rsidR="00BD545D" w:rsidTr="0085053B">
        <w:trPr>
          <w:trHeight w:val="438"/>
        </w:trPr>
        <w:tc>
          <w:tcPr>
            <w:tcW w:w="3209" w:type="dxa"/>
            <w:vMerge/>
          </w:tcPr>
          <w:p w:rsidR="00BD545D" w:rsidRDefault="00BD545D" w:rsidP="009559A2">
            <w:pPr>
              <w:contextualSpacing/>
              <w:jc w:val="both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Pr="00FE4DF1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костюмерной</w:t>
            </w:r>
          </w:p>
        </w:tc>
        <w:tc>
          <w:tcPr>
            <w:tcW w:w="1411" w:type="dxa"/>
          </w:tcPr>
          <w:p w:rsidR="00BD545D" w:rsidRPr="00FE4DF1" w:rsidRDefault="00BD545D" w:rsidP="00B6621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20 821</w:t>
            </w:r>
          </w:p>
        </w:tc>
      </w:tr>
      <w:tr w:rsidR="00BD545D" w:rsidTr="0085053B">
        <w:trPr>
          <w:trHeight w:val="416"/>
        </w:trPr>
        <w:tc>
          <w:tcPr>
            <w:tcW w:w="3209" w:type="dxa"/>
            <w:vMerge/>
          </w:tcPr>
          <w:p w:rsidR="00BD545D" w:rsidRDefault="00BD545D" w:rsidP="009559A2">
            <w:pPr>
              <w:contextualSpacing/>
              <w:jc w:val="both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Pr="00FE4DF1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билетными кассами</w:t>
            </w:r>
          </w:p>
        </w:tc>
        <w:tc>
          <w:tcPr>
            <w:tcW w:w="1411" w:type="dxa"/>
          </w:tcPr>
          <w:p w:rsidR="00BD545D" w:rsidRPr="00FE4DF1" w:rsidRDefault="00BD545D" w:rsidP="00B6621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20 158</w:t>
            </w:r>
          </w:p>
        </w:tc>
      </w:tr>
      <w:tr w:rsidR="00BD545D" w:rsidTr="0085053B">
        <w:trPr>
          <w:trHeight w:val="421"/>
        </w:trPr>
        <w:tc>
          <w:tcPr>
            <w:tcW w:w="3209" w:type="dxa"/>
            <w:vMerge/>
          </w:tcPr>
          <w:p w:rsidR="00BD545D" w:rsidRDefault="00BD545D" w:rsidP="009559A2">
            <w:pPr>
              <w:contextualSpacing/>
              <w:jc w:val="both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Pr="00FE4DF1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Репетитор по технике речи</w:t>
            </w:r>
          </w:p>
        </w:tc>
        <w:tc>
          <w:tcPr>
            <w:tcW w:w="1411" w:type="dxa"/>
          </w:tcPr>
          <w:p w:rsidR="00BD545D" w:rsidRPr="00FE4DF1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BD545D" w:rsidTr="000D4266">
        <w:trPr>
          <w:trHeight w:val="410"/>
        </w:trPr>
        <w:tc>
          <w:tcPr>
            <w:tcW w:w="3209" w:type="dxa"/>
            <w:vMerge/>
          </w:tcPr>
          <w:p w:rsidR="00BD545D" w:rsidRDefault="00BD545D" w:rsidP="009559A2">
            <w:pPr>
              <w:contextualSpacing/>
              <w:jc w:val="both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Default="00BD545D" w:rsidP="00D53C20">
            <w:pPr>
              <w:contextualSpacing/>
              <w:jc w:val="both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BD545D" w:rsidRPr="007606C2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606C2">
              <w:rPr>
                <w:rStyle w:val="apple-style-span"/>
                <w:sz w:val="28"/>
                <w:szCs w:val="28"/>
                <w:shd w:val="clear" w:color="auto" w:fill="FFFFFF"/>
              </w:rPr>
              <w:t>20 441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Pr="007606C2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BD545D" w:rsidRPr="007606C2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20 821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Ассистенты: режиссера, дирижера, балетмейстера, хормейстера; </w:t>
            </w:r>
          </w:p>
          <w:p w:rsidR="00BD545D" w:rsidRPr="0085053B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помощник режиссера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Pr="0085053B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19 510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Pr="0085053B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19 870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Pr="0085053B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Организатор экскурсий 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20 821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Суфлер 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20 490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Аккомпаниатор 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21 775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Руководитель кружка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21 775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22 211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22 658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Культорганизатор 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21 775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22 211</w:t>
            </w:r>
          </w:p>
        </w:tc>
      </w:tr>
      <w:tr w:rsidR="00BD545D" w:rsidTr="000D4266">
        <w:trPr>
          <w:trHeight w:val="415"/>
        </w:trPr>
        <w:tc>
          <w:tcPr>
            <w:tcW w:w="3209" w:type="dxa"/>
            <w:vMerge/>
          </w:tcPr>
          <w:p w:rsidR="00BD545D" w:rsidRPr="007606C2" w:rsidRDefault="00BD545D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BD545D" w:rsidRDefault="00BD545D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BD545D" w:rsidRDefault="00BD545D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22 658</w:t>
            </w:r>
          </w:p>
        </w:tc>
      </w:tr>
      <w:tr w:rsidR="00E06B7B" w:rsidTr="00E90A0D">
        <w:trPr>
          <w:trHeight w:val="429"/>
        </w:trPr>
        <w:tc>
          <w:tcPr>
            <w:tcW w:w="3209" w:type="dxa"/>
            <w:vMerge w:val="restart"/>
          </w:tcPr>
          <w:p w:rsidR="00E06B7B" w:rsidRPr="007606C2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3. Профессиональная квалификационная группа «Должности работников культуры, искусства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  <w:t>и кинематографии ведущего звена»</w:t>
            </w:r>
          </w:p>
          <w:p w:rsidR="00E06B7B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  <w:p w:rsidR="00E06B7B" w:rsidRPr="007606C2" w:rsidRDefault="00E06B7B" w:rsidP="009559A2">
            <w:pPr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E90A0D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Администратор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23 699</w:t>
            </w:r>
          </w:p>
        </w:tc>
      </w:tr>
      <w:tr w:rsidR="00E06B7B" w:rsidTr="007C02BB">
        <w:trPr>
          <w:trHeight w:val="421"/>
        </w:trPr>
        <w:tc>
          <w:tcPr>
            <w:tcW w:w="3209" w:type="dxa"/>
            <w:vMerge/>
          </w:tcPr>
          <w:p w:rsidR="00E06B7B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Старший администратор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7C02BB">
        <w:trPr>
          <w:trHeight w:val="413"/>
        </w:trPr>
        <w:tc>
          <w:tcPr>
            <w:tcW w:w="3209" w:type="dxa"/>
            <w:vMerge/>
          </w:tcPr>
          <w:p w:rsidR="00E06B7B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Артист-вокалист (солист)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7C02BB">
        <w:trPr>
          <w:trHeight w:val="420"/>
        </w:trPr>
        <w:tc>
          <w:tcPr>
            <w:tcW w:w="3209" w:type="dxa"/>
            <w:vMerge/>
          </w:tcPr>
          <w:p w:rsidR="00E06B7B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7C02BB">
        <w:trPr>
          <w:trHeight w:val="398"/>
        </w:trPr>
        <w:tc>
          <w:tcPr>
            <w:tcW w:w="3209" w:type="dxa"/>
            <w:vMerge/>
          </w:tcPr>
          <w:p w:rsidR="00E06B7B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C02BB" w:rsidRDefault="00E06B7B" w:rsidP="00D53C20">
            <w:pPr>
              <w:contextualSpacing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F3409D">
        <w:trPr>
          <w:trHeight w:val="431"/>
        </w:trPr>
        <w:tc>
          <w:tcPr>
            <w:tcW w:w="3209" w:type="dxa"/>
            <w:vMerge/>
          </w:tcPr>
          <w:p w:rsidR="00E06B7B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C02B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E90A0D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мастер сцены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E90A0D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Артист-солист-инструменталист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E90A0D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C02BB" w:rsidRDefault="00E06B7B" w:rsidP="00D53C20">
            <w:pPr>
              <w:contextualSpacing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C02BB" w:rsidRDefault="00E06B7B" w:rsidP="00D53C20">
            <w:pPr>
              <w:contextualSpacing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C02BB" w:rsidRDefault="00E06B7B" w:rsidP="00D53C20">
            <w:pPr>
              <w:contextualSpacing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мастер сцены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E10A66" w:rsidRDefault="00E06B7B" w:rsidP="00D53C20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Артист балета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C02BB" w:rsidRDefault="00E06B7B" w:rsidP="00D53C20">
            <w:pPr>
              <w:contextualSpacing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C02BB" w:rsidRDefault="00E06B7B" w:rsidP="00D53C20">
            <w:pPr>
              <w:contextualSpacing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1824D6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мастер сцены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1824D6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Артист оркестра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23 518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23 974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7606C2" w:rsidRDefault="00E06B7B" w:rsidP="002F526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Pr="002F526D" w:rsidRDefault="00E06B7B" w:rsidP="002F52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8" w:type="dxa"/>
          </w:tcPr>
          <w:p w:rsidR="00E06B7B" w:rsidRPr="00B965EC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мастер сцены (концертмейстер, руководитель группы инструментов)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Артист хора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23 269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Артист драмы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284DE2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мастер сцены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284DE2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Артист (кукловод) театра кукол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53C2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7606C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284DE2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мастер сцены</w:t>
            </w:r>
          </w:p>
        </w:tc>
        <w:tc>
          <w:tcPr>
            <w:tcW w:w="1411" w:type="dxa"/>
          </w:tcPr>
          <w:p w:rsidR="00E06B7B" w:rsidRDefault="00E06B7B" w:rsidP="00284DE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Артист симфонического, камерного, эстрадно-симфонического, духового оркестров, оркестра народных инструментов</w:t>
            </w:r>
          </w:p>
        </w:tc>
        <w:tc>
          <w:tcPr>
            <w:tcW w:w="1411" w:type="dxa"/>
          </w:tcPr>
          <w:p w:rsidR="00E06B7B" w:rsidRDefault="00E06B7B" w:rsidP="00284DE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284DE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284DE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284DE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Артист оркестра ансамбля песни </w:t>
            </w:r>
            <w:r w:rsidR="00BD545D"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и танца, артист эстрадного оркестра (ансамбля)</w:t>
            </w:r>
          </w:p>
        </w:tc>
        <w:tc>
          <w:tcPr>
            <w:tcW w:w="1411" w:type="dxa"/>
          </w:tcPr>
          <w:p w:rsidR="00E06B7B" w:rsidRDefault="00E06B7B" w:rsidP="00284DE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>II</w:t>
            </w:r>
            <w:r w:rsidRPr="00BD545D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284DE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 w:rsidRPr="00BD545D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284DE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284DE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84DE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Артист балета ансамбля песни и танца, танцевального коллектива</w:t>
            </w:r>
          </w:p>
        </w:tc>
        <w:tc>
          <w:tcPr>
            <w:tcW w:w="1411" w:type="dxa"/>
          </w:tcPr>
          <w:p w:rsidR="00E06B7B" w:rsidRDefault="00E06B7B" w:rsidP="00284DE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F3C7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4F3C7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4F3C7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F3C7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4F3C7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4F3C7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F3C7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4F3C7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4F3C7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F3C7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Артист хора ансамбля песни и танца, хорового коллектива</w:t>
            </w:r>
          </w:p>
        </w:tc>
        <w:tc>
          <w:tcPr>
            <w:tcW w:w="1411" w:type="dxa"/>
          </w:tcPr>
          <w:p w:rsidR="00E06B7B" w:rsidRDefault="00E06B7B" w:rsidP="004F3C7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Аккомпаниатор-концертмейстер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23 269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23 974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мастер сцены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Лектор-искусствовед (музыковед)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мастер сцены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2BB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Чтец – мастер художественного слова</w:t>
            </w:r>
          </w:p>
        </w:tc>
        <w:tc>
          <w:tcPr>
            <w:tcW w:w="1411" w:type="dxa"/>
          </w:tcPr>
          <w:p w:rsidR="00E06B7B" w:rsidRDefault="00E06B7B" w:rsidP="008B2BB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мастер сцены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Звукооператор 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23 269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Помощник главного режиссера (главного дирижера, главного балетмейстера, художественного руководителя), заведующий труппой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Концертмейстер по классу вокала (балета)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23 974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Репетитор по вокалу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0C2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Репетитор по балету</w:t>
            </w:r>
          </w:p>
        </w:tc>
        <w:tc>
          <w:tcPr>
            <w:tcW w:w="1411" w:type="dxa"/>
          </w:tcPr>
          <w:p w:rsidR="00E06B7B" w:rsidRDefault="00E06B7B" w:rsidP="00F80C2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6C3E6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6C3E6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6C3E6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6C3E6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6C3E6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6C3E6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6C3E6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6C3E6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Художник-бутафор</w:t>
            </w:r>
          </w:p>
        </w:tc>
        <w:tc>
          <w:tcPr>
            <w:tcW w:w="1411" w:type="dxa"/>
          </w:tcPr>
          <w:p w:rsidR="00E06B7B" w:rsidRDefault="00E06B7B" w:rsidP="006C3E6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7C7B5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7C7B5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C7B5E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7C7B5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7C7B5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7C7B5E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7C7B5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7C7B5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7C7B5E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7C7B5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7C7B5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Художник-гример</w:t>
            </w:r>
          </w:p>
        </w:tc>
        <w:tc>
          <w:tcPr>
            <w:tcW w:w="1411" w:type="dxa"/>
          </w:tcPr>
          <w:p w:rsidR="00E06B7B" w:rsidRDefault="00E06B7B" w:rsidP="007C7B5E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5457D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5457D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5457D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5457D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5457D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5457D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5457D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5457D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5457D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5457D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5457D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Художник-декоратор</w:t>
            </w:r>
          </w:p>
        </w:tc>
        <w:tc>
          <w:tcPr>
            <w:tcW w:w="1411" w:type="dxa"/>
          </w:tcPr>
          <w:p w:rsidR="00E06B7B" w:rsidRDefault="00E06B7B" w:rsidP="005457D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5457D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5457D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5457D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A77E4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A77E4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Художник-конструктор</w:t>
            </w:r>
          </w:p>
        </w:tc>
        <w:tc>
          <w:tcPr>
            <w:tcW w:w="1411" w:type="dxa"/>
          </w:tcPr>
          <w:p w:rsidR="00E06B7B" w:rsidRDefault="00E06B7B" w:rsidP="00A77E4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A77E4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A77E4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A77E4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77E4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Художник-скульптор</w:t>
            </w:r>
          </w:p>
        </w:tc>
        <w:tc>
          <w:tcPr>
            <w:tcW w:w="1411" w:type="dxa"/>
          </w:tcPr>
          <w:p w:rsidR="00E06B7B" w:rsidRDefault="00E06B7B" w:rsidP="00A77E4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675DE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675DE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675DE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 по свету</w:t>
            </w:r>
          </w:p>
        </w:tc>
        <w:tc>
          <w:tcPr>
            <w:tcW w:w="1411" w:type="dxa"/>
          </w:tcPr>
          <w:p w:rsidR="00E06B7B" w:rsidRDefault="00E06B7B" w:rsidP="00675DE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675DE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675DE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675DE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0A248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0A248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0A248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0A248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Художник-модельер театрального костюма</w:t>
            </w:r>
          </w:p>
        </w:tc>
        <w:tc>
          <w:tcPr>
            <w:tcW w:w="1411" w:type="dxa"/>
          </w:tcPr>
          <w:p w:rsidR="00E06B7B" w:rsidRDefault="00E06B7B" w:rsidP="000A248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3F5FF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3F5FF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3F5FF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3F5FF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3F5FF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3F5FF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3F5FF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3F5FF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3F5FF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3F5FF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3F5FF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Библиотекарь</w:t>
            </w:r>
          </w:p>
        </w:tc>
        <w:tc>
          <w:tcPr>
            <w:tcW w:w="1411" w:type="dxa"/>
          </w:tcPr>
          <w:p w:rsidR="00E06B7B" w:rsidRDefault="00E06B7B" w:rsidP="003F5FF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23 062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206D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206D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D206D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23 518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206D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206D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D206D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23 974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206D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206D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</w:t>
            </w:r>
          </w:p>
        </w:tc>
        <w:tc>
          <w:tcPr>
            <w:tcW w:w="1411" w:type="dxa"/>
          </w:tcPr>
          <w:p w:rsidR="00E06B7B" w:rsidRDefault="00E06B7B" w:rsidP="00D206D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D206D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D206D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Библиограф </w:t>
            </w:r>
          </w:p>
        </w:tc>
        <w:tc>
          <w:tcPr>
            <w:tcW w:w="1411" w:type="dxa"/>
          </w:tcPr>
          <w:p w:rsidR="00E06B7B" w:rsidRDefault="00E06B7B" w:rsidP="00D206D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23 062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F8273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23 518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F8273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23 974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</w:t>
            </w:r>
          </w:p>
        </w:tc>
        <w:tc>
          <w:tcPr>
            <w:tcW w:w="1411" w:type="dxa"/>
          </w:tcPr>
          <w:p w:rsidR="00E06B7B" w:rsidRDefault="00E06B7B" w:rsidP="00F8273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Главный библиотекарь</w:t>
            </w:r>
          </w:p>
        </w:tc>
        <w:tc>
          <w:tcPr>
            <w:tcW w:w="1411" w:type="dxa"/>
          </w:tcPr>
          <w:p w:rsidR="00E06B7B" w:rsidRDefault="00E06B7B" w:rsidP="00F8273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Главный библиограф</w:t>
            </w:r>
          </w:p>
        </w:tc>
        <w:tc>
          <w:tcPr>
            <w:tcW w:w="1411" w:type="dxa"/>
          </w:tcPr>
          <w:p w:rsidR="00E06B7B" w:rsidRDefault="00E06B7B" w:rsidP="00F8273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аттракционом</w:t>
            </w:r>
          </w:p>
        </w:tc>
        <w:tc>
          <w:tcPr>
            <w:tcW w:w="1411" w:type="dxa"/>
          </w:tcPr>
          <w:p w:rsidR="00E06B7B" w:rsidRDefault="00E06B7B" w:rsidP="00F8273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F8273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Экскурсовод </w:t>
            </w:r>
          </w:p>
        </w:tc>
        <w:tc>
          <w:tcPr>
            <w:tcW w:w="1411" w:type="dxa"/>
          </w:tcPr>
          <w:p w:rsidR="00E06B7B" w:rsidRDefault="00E06B7B" w:rsidP="00F8273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23 062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26F2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426F2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426F2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23 518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26F2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426F2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426F2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23 974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26F2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Методист централизованной библиотечной системы, библиотеки, музея, клубного учреждения, научно-методического центра народного творчества, дома народного творчества, центра народной культуры (культуры </w:t>
            </w:r>
            <w:r w:rsidR="00BD545D"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и досуга) и других аналогичных организаций</w:t>
            </w:r>
          </w:p>
        </w:tc>
        <w:tc>
          <w:tcPr>
            <w:tcW w:w="1411" w:type="dxa"/>
          </w:tcPr>
          <w:p w:rsidR="00E06B7B" w:rsidRDefault="00E06B7B" w:rsidP="00426F2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26F2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426F2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методист </w:t>
            </w:r>
          </w:p>
        </w:tc>
        <w:tc>
          <w:tcPr>
            <w:tcW w:w="1411" w:type="dxa"/>
          </w:tcPr>
          <w:p w:rsidR="00E06B7B" w:rsidRDefault="00E06B7B" w:rsidP="00426F2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23 269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04A6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204A6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>II</w:t>
            </w:r>
            <w:r w:rsidRPr="00BD545D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204A6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23 518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04A6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204A6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 w:rsidRPr="00BD545D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204A6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23 974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04A6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204A6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ведущий </w:t>
            </w:r>
          </w:p>
        </w:tc>
        <w:tc>
          <w:tcPr>
            <w:tcW w:w="1411" w:type="dxa"/>
          </w:tcPr>
          <w:p w:rsidR="00E06B7B" w:rsidRDefault="00E06B7B" w:rsidP="00204A6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04A6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Редактор централизованной библиотечной системы, библиотеки, музея, клубного учреждения, научно-методического центра народного творчества, дома народного творчества, центра народной культуры (культуры </w:t>
            </w:r>
            <w:r w:rsidR="00BD545D"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и досуга) и других аналогичных организаций</w:t>
            </w:r>
          </w:p>
        </w:tc>
        <w:tc>
          <w:tcPr>
            <w:tcW w:w="1411" w:type="dxa"/>
          </w:tcPr>
          <w:p w:rsidR="00E06B7B" w:rsidRDefault="00E06B7B" w:rsidP="00204A6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04A6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204A6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редактор </w:t>
            </w:r>
          </w:p>
        </w:tc>
        <w:tc>
          <w:tcPr>
            <w:tcW w:w="1411" w:type="dxa"/>
          </w:tcPr>
          <w:p w:rsidR="00E06B7B" w:rsidRDefault="00E06B7B" w:rsidP="00204A6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23 062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A93F3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23 518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A93F3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23 974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Художник-реставратор</w:t>
            </w:r>
          </w:p>
        </w:tc>
        <w:tc>
          <w:tcPr>
            <w:tcW w:w="1411" w:type="dxa"/>
          </w:tcPr>
          <w:p w:rsidR="00E06B7B" w:rsidRDefault="00E06B7B" w:rsidP="00A93F3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23 269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A93F3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23 974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A93F3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A93F3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Художник-постановщик</w:t>
            </w:r>
          </w:p>
        </w:tc>
        <w:tc>
          <w:tcPr>
            <w:tcW w:w="1411" w:type="dxa"/>
          </w:tcPr>
          <w:p w:rsidR="00E06B7B" w:rsidRDefault="00E06B7B" w:rsidP="00A93F3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A93F3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A93F3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30 822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93F3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Хранитель музейных предметов</w:t>
            </w:r>
          </w:p>
        </w:tc>
        <w:tc>
          <w:tcPr>
            <w:tcW w:w="1411" w:type="dxa"/>
          </w:tcPr>
          <w:p w:rsidR="00E06B7B" w:rsidRDefault="00E06B7B" w:rsidP="00A93F3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22 781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E619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4E619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4E619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23 254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E619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4E619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4E619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E619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4E619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Художник-фотограф</w:t>
            </w:r>
          </w:p>
        </w:tc>
        <w:tc>
          <w:tcPr>
            <w:tcW w:w="1411" w:type="dxa"/>
          </w:tcPr>
          <w:p w:rsidR="00E06B7B" w:rsidRDefault="00E06B7B" w:rsidP="004E619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D0DD9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2D0DD9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2D0DD9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24 433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D0DD9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2D0DD9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2D0DD9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24 887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2D0DD9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8B6E1C" w:rsidRDefault="00E06B7B" w:rsidP="002D0DD9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фольклору</w:t>
            </w:r>
          </w:p>
        </w:tc>
        <w:tc>
          <w:tcPr>
            <w:tcW w:w="1411" w:type="dxa"/>
          </w:tcPr>
          <w:p w:rsidR="00E06B7B" w:rsidRDefault="00E06B7B" w:rsidP="002D0DD9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22 781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6E1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8B6E1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8B6E1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23 254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6E1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8B6E1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8B6E1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6E1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8B6E1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8B6E1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24 198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8B6E1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8B6E1C" w:rsidRDefault="00E06B7B" w:rsidP="008B6E1C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жанрам творчества</w:t>
            </w:r>
          </w:p>
        </w:tc>
        <w:tc>
          <w:tcPr>
            <w:tcW w:w="1411" w:type="dxa"/>
          </w:tcPr>
          <w:p w:rsidR="00E06B7B" w:rsidRDefault="00E06B7B" w:rsidP="008B6E1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22 781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C4D4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4C4D4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4C4D4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23 254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C4D4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4C4D4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4C4D4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C4D4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4C4D4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4C4D4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24 198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4C4D4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A5257A" w:rsidRDefault="00E06B7B" w:rsidP="00A5257A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методике клубной работы</w:t>
            </w:r>
          </w:p>
        </w:tc>
        <w:tc>
          <w:tcPr>
            <w:tcW w:w="1411" w:type="dxa"/>
          </w:tcPr>
          <w:p w:rsidR="00E06B7B" w:rsidRDefault="00E06B7B" w:rsidP="004C4D4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22 781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23 254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Pr="007749E6" w:rsidRDefault="00E06B7B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E06B7B" w:rsidRDefault="00E06B7B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23 725</w:t>
            </w:r>
          </w:p>
        </w:tc>
      </w:tr>
      <w:tr w:rsidR="00E06B7B" w:rsidTr="000D4266">
        <w:trPr>
          <w:trHeight w:val="415"/>
        </w:trPr>
        <w:tc>
          <w:tcPr>
            <w:tcW w:w="3209" w:type="dxa"/>
            <w:vMerge/>
          </w:tcPr>
          <w:p w:rsidR="00E06B7B" w:rsidRDefault="00E06B7B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E06B7B" w:rsidRDefault="00E06B7B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E06B7B" w:rsidRDefault="00E06B7B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24 198</w:t>
            </w:r>
          </w:p>
        </w:tc>
      </w:tr>
      <w:tr w:rsidR="0026073E" w:rsidTr="00472160">
        <w:trPr>
          <w:trHeight w:val="346"/>
        </w:trPr>
        <w:tc>
          <w:tcPr>
            <w:tcW w:w="3209" w:type="dxa"/>
            <w:vMerge w:val="restart"/>
          </w:tcPr>
          <w:p w:rsidR="0026073E" w:rsidRDefault="0026073E" w:rsidP="00E06B7B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4. 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  <w:tc>
          <w:tcPr>
            <w:tcW w:w="5008" w:type="dxa"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Управляющий творческим коллективом </w:t>
            </w:r>
          </w:p>
        </w:tc>
        <w:tc>
          <w:tcPr>
            <w:tcW w:w="1411" w:type="dxa"/>
          </w:tcPr>
          <w:p w:rsidR="0026073E" w:rsidRDefault="0026073E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32 189</w:t>
            </w:r>
          </w:p>
        </w:tc>
      </w:tr>
      <w:tr w:rsidR="0026073E" w:rsidTr="00921D4F">
        <w:trPr>
          <w:trHeight w:val="421"/>
        </w:trPr>
        <w:tc>
          <w:tcPr>
            <w:tcW w:w="3209" w:type="dxa"/>
            <w:vMerge/>
          </w:tcPr>
          <w:p w:rsidR="0026073E" w:rsidRDefault="0026073E" w:rsidP="00E06B7B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Главный режиссер </w:t>
            </w:r>
          </w:p>
        </w:tc>
        <w:tc>
          <w:tcPr>
            <w:tcW w:w="1411" w:type="dxa"/>
          </w:tcPr>
          <w:p w:rsidR="0026073E" w:rsidRDefault="0026073E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32 189</w:t>
            </w:r>
          </w:p>
        </w:tc>
      </w:tr>
      <w:tr w:rsidR="0026073E" w:rsidTr="00921D4F">
        <w:trPr>
          <w:trHeight w:val="370"/>
        </w:trPr>
        <w:tc>
          <w:tcPr>
            <w:tcW w:w="3209" w:type="dxa"/>
            <w:vMerge/>
          </w:tcPr>
          <w:p w:rsidR="0026073E" w:rsidRDefault="0026073E" w:rsidP="00E06B7B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21D4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Главный дирижер</w:t>
            </w:r>
          </w:p>
        </w:tc>
        <w:tc>
          <w:tcPr>
            <w:tcW w:w="1411" w:type="dxa"/>
          </w:tcPr>
          <w:p w:rsidR="0026073E" w:rsidRDefault="0026073E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32 189</w:t>
            </w:r>
          </w:p>
        </w:tc>
      </w:tr>
      <w:tr w:rsidR="0026073E" w:rsidTr="000D4266">
        <w:trPr>
          <w:trHeight w:val="475"/>
        </w:trPr>
        <w:tc>
          <w:tcPr>
            <w:tcW w:w="3209" w:type="dxa"/>
            <w:vMerge/>
          </w:tcPr>
          <w:p w:rsidR="0026073E" w:rsidRDefault="0026073E" w:rsidP="00E06B7B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Главный хормейстер</w:t>
            </w:r>
          </w:p>
        </w:tc>
        <w:tc>
          <w:tcPr>
            <w:tcW w:w="1411" w:type="dxa"/>
          </w:tcPr>
          <w:p w:rsidR="0026073E" w:rsidRDefault="0026073E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32 189</w:t>
            </w:r>
          </w:p>
        </w:tc>
      </w:tr>
      <w:tr w:rsidR="0026073E" w:rsidTr="00921D4F">
        <w:trPr>
          <w:trHeight w:val="400"/>
        </w:trPr>
        <w:tc>
          <w:tcPr>
            <w:tcW w:w="3209" w:type="dxa"/>
            <w:vMerge/>
          </w:tcPr>
          <w:p w:rsidR="0026073E" w:rsidRDefault="0026073E" w:rsidP="00E06B7B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Главный балетмейстер</w:t>
            </w:r>
          </w:p>
        </w:tc>
        <w:tc>
          <w:tcPr>
            <w:tcW w:w="1411" w:type="dxa"/>
          </w:tcPr>
          <w:p w:rsidR="0026073E" w:rsidRDefault="0026073E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32 189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Главный художник</w:t>
            </w:r>
          </w:p>
        </w:tc>
        <w:tc>
          <w:tcPr>
            <w:tcW w:w="1411" w:type="dxa"/>
          </w:tcPr>
          <w:p w:rsidR="0026073E" w:rsidRDefault="0026073E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32 189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21D4F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Руководитель литературно-драматургической части</w:t>
            </w:r>
          </w:p>
        </w:tc>
        <w:tc>
          <w:tcPr>
            <w:tcW w:w="1411" w:type="dxa"/>
          </w:tcPr>
          <w:p w:rsidR="0026073E" w:rsidRDefault="0026073E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музыкальной частью</w:t>
            </w:r>
          </w:p>
        </w:tc>
        <w:tc>
          <w:tcPr>
            <w:tcW w:w="1411" w:type="dxa"/>
          </w:tcPr>
          <w:p w:rsidR="0026073E" w:rsidRDefault="0026073E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художественно-постановочной частью</w:t>
            </w:r>
          </w:p>
        </w:tc>
        <w:tc>
          <w:tcPr>
            <w:tcW w:w="1411" w:type="dxa"/>
          </w:tcPr>
          <w:p w:rsidR="0026073E" w:rsidRDefault="0026073E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30 822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A5257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Режиссер-постановщик</w:t>
            </w:r>
          </w:p>
        </w:tc>
        <w:tc>
          <w:tcPr>
            <w:tcW w:w="1411" w:type="dxa"/>
          </w:tcPr>
          <w:p w:rsidR="0026073E" w:rsidRDefault="0026073E" w:rsidP="00A5257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5349F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5349F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5349F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5349F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5349F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26073E" w:rsidRDefault="0026073E" w:rsidP="005349F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30 822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5349F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5349F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Балетмейстер-постановщик</w:t>
            </w:r>
          </w:p>
        </w:tc>
        <w:tc>
          <w:tcPr>
            <w:tcW w:w="1411" w:type="dxa"/>
          </w:tcPr>
          <w:p w:rsidR="0026073E" w:rsidRDefault="0026073E" w:rsidP="005349F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337AD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26073E" w:rsidRDefault="0026073E" w:rsidP="00337AD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30 822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Дирижер </w:t>
            </w:r>
          </w:p>
        </w:tc>
        <w:tc>
          <w:tcPr>
            <w:tcW w:w="1411" w:type="dxa"/>
          </w:tcPr>
          <w:p w:rsidR="0026073E" w:rsidRDefault="0026073E" w:rsidP="00337AD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337AD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26073E" w:rsidRDefault="0026073E" w:rsidP="00337AD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30 822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337AD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Балетмейстер </w:t>
            </w:r>
          </w:p>
        </w:tc>
        <w:tc>
          <w:tcPr>
            <w:tcW w:w="1411" w:type="dxa"/>
          </w:tcPr>
          <w:p w:rsidR="0026073E" w:rsidRDefault="0026073E" w:rsidP="00337AD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92460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28 078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92460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28 747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Хормейстер </w:t>
            </w:r>
          </w:p>
        </w:tc>
        <w:tc>
          <w:tcPr>
            <w:tcW w:w="1411" w:type="dxa"/>
          </w:tcPr>
          <w:p w:rsidR="0026073E" w:rsidRDefault="0026073E" w:rsidP="0092460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92460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28 078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92460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28 747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2460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Режиссер</w:t>
            </w:r>
          </w:p>
        </w:tc>
        <w:tc>
          <w:tcPr>
            <w:tcW w:w="1411" w:type="dxa"/>
          </w:tcPr>
          <w:p w:rsidR="0026073E" w:rsidRDefault="0026073E" w:rsidP="0092460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27 374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28 078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Звукорежиссер 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27 374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28 078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художественно-оформительской мастерской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28 078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отделом (сектором) библиотеки, централизованной библиотечной системы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Главный хранитель музейных предметов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30 822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отделом (сектором) музея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передвижной выставкой музея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29 448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реставрационной мастерской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отделом (сектором) зоопарка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ветеринарной лабораторией зоопарка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отделом (сектором) дома (дворца) культуры и отдыха, научно-методического центра и других аналогичных организаций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29 448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286AF6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Режиссер массовых представлений</w:t>
            </w:r>
          </w:p>
        </w:tc>
        <w:tc>
          <w:tcPr>
            <w:tcW w:w="1411" w:type="dxa"/>
          </w:tcPr>
          <w:p w:rsidR="0026073E" w:rsidRDefault="0026073E" w:rsidP="00286AF6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28 747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414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28414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28414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29 317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414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28414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28414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29 909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414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28414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26073E" w:rsidRDefault="0026073E" w:rsidP="0028414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30 508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28414A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Default="0026073E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Руководитель клубного формирования – любительского объединения, студии, коллектива самодеятельного искусства, клуба по интересам</w:t>
            </w:r>
          </w:p>
        </w:tc>
        <w:tc>
          <w:tcPr>
            <w:tcW w:w="1411" w:type="dxa"/>
          </w:tcPr>
          <w:p w:rsidR="0026073E" w:rsidRDefault="0026073E" w:rsidP="0028414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66007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26073E" w:rsidTr="000D4266">
        <w:trPr>
          <w:trHeight w:val="415"/>
        </w:trPr>
        <w:tc>
          <w:tcPr>
            <w:tcW w:w="3209" w:type="dxa"/>
            <w:vMerge/>
          </w:tcPr>
          <w:p w:rsidR="0026073E" w:rsidRDefault="0026073E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26073E" w:rsidRPr="007749E6" w:rsidRDefault="0026073E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26073E" w:rsidRDefault="0026073E" w:rsidP="0066007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832327" w:rsidTr="00472160">
        <w:trPr>
          <w:trHeight w:val="404"/>
        </w:trPr>
        <w:tc>
          <w:tcPr>
            <w:tcW w:w="3209" w:type="dxa"/>
            <w:vMerge w:val="restart"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Вне профессиональных квалификационных групп</w:t>
            </w:r>
          </w:p>
        </w:tc>
        <w:tc>
          <w:tcPr>
            <w:tcW w:w="5008" w:type="dxa"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Главный администратор</w:t>
            </w:r>
          </w:p>
        </w:tc>
        <w:tc>
          <w:tcPr>
            <w:tcW w:w="1411" w:type="dxa"/>
          </w:tcPr>
          <w:p w:rsidR="00832327" w:rsidRDefault="00832327" w:rsidP="0066007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832327" w:rsidTr="000D4266">
        <w:trPr>
          <w:trHeight w:val="485"/>
        </w:trPr>
        <w:tc>
          <w:tcPr>
            <w:tcW w:w="3209" w:type="dxa"/>
            <w:vMerge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театрально-производственной мастерской</w:t>
            </w:r>
          </w:p>
        </w:tc>
        <w:tc>
          <w:tcPr>
            <w:tcW w:w="1411" w:type="dxa"/>
          </w:tcPr>
          <w:p w:rsidR="00832327" w:rsidRDefault="00832327" w:rsidP="0066007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филиалом музея</w:t>
            </w:r>
          </w:p>
        </w:tc>
        <w:tc>
          <w:tcPr>
            <w:tcW w:w="1411" w:type="dxa"/>
          </w:tcPr>
          <w:p w:rsidR="00832327" w:rsidRDefault="00832327" w:rsidP="0066007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30 113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9559A2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Художественный руководитель дома (центра) народного творчества, других аналогичных организаций, обеспечивающих методическое руководство организациями культурно-досугового типа</w:t>
            </w:r>
          </w:p>
        </w:tc>
        <w:tc>
          <w:tcPr>
            <w:tcW w:w="1411" w:type="dxa"/>
          </w:tcPr>
          <w:p w:rsidR="00832327" w:rsidRDefault="00832327" w:rsidP="0066007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30 822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Художественный руководитель</w:t>
            </w:r>
          </w:p>
        </w:tc>
        <w:tc>
          <w:tcPr>
            <w:tcW w:w="1411" w:type="dxa"/>
          </w:tcPr>
          <w:p w:rsidR="00832327" w:rsidRDefault="00832327" w:rsidP="0066007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32 189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Сотрудник службы безопасности</w:t>
            </w:r>
          </w:p>
        </w:tc>
        <w:tc>
          <w:tcPr>
            <w:tcW w:w="1411" w:type="dxa"/>
          </w:tcPr>
          <w:p w:rsidR="00832327" w:rsidRDefault="00832327" w:rsidP="0066007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сотрудник службы безопасности</w:t>
            </w:r>
          </w:p>
        </w:tc>
        <w:tc>
          <w:tcPr>
            <w:tcW w:w="1411" w:type="dxa"/>
          </w:tcPr>
          <w:p w:rsidR="00832327" w:rsidRDefault="00832327" w:rsidP="0066007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Главный сотрудник службы безопасности</w:t>
            </w:r>
          </w:p>
        </w:tc>
        <w:tc>
          <w:tcPr>
            <w:tcW w:w="1411" w:type="dxa"/>
          </w:tcPr>
          <w:p w:rsidR="00832327" w:rsidRDefault="00832327" w:rsidP="0066007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25 798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66007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Редактор электронных баз данных музея</w:t>
            </w:r>
          </w:p>
        </w:tc>
        <w:tc>
          <w:tcPr>
            <w:tcW w:w="1411" w:type="dxa"/>
          </w:tcPr>
          <w:p w:rsidR="00832327" w:rsidRDefault="00832327" w:rsidP="0066007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23 062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7A53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23 518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7A53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23 974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Ученый секретарь музея (зоопарка)</w:t>
            </w:r>
          </w:p>
        </w:tc>
        <w:tc>
          <w:tcPr>
            <w:tcW w:w="1411" w:type="dxa"/>
          </w:tcPr>
          <w:p w:rsidR="00832327" w:rsidRDefault="00832327" w:rsidP="007A53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28 747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Младший научный сотрудник музея</w:t>
            </w:r>
          </w:p>
        </w:tc>
        <w:tc>
          <w:tcPr>
            <w:tcW w:w="1411" w:type="dxa"/>
          </w:tcPr>
          <w:p w:rsidR="00832327" w:rsidRDefault="00832327" w:rsidP="007A53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Научный сотрудник музея</w:t>
            </w:r>
          </w:p>
        </w:tc>
        <w:tc>
          <w:tcPr>
            <w:tcW w:w="1411" w:type="dxa"/>
          </w:tcPr>
          <w:p w:rsidR="00832327" w:rsidRDefault="00832327" w:rsidP="007A53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Старший научный сотрудник музея</w:t>
            </w:r>
          </w:p>
        </w:tc>
        <w:tc>
          <w:tcPr>
            <w:tcW w:w="1411" w:type="dxa"/>
          </w:tcPr>
          <w:p w:rsidR="00832327" w:rsidRDefault="00832327" w:rsidP="007A53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Главный научный сотрудник музея</w:t>
            </w:r>
          </w:p>
        </w:tc>
        <w:tc>
          <w:tcPr>
            <w:tcW w:w="1411" w:type="dxa"/>
          </w:tcPr>
          <w:p w:rsidR="00832327" w:rsidRDefault="00832327" w:rsidP="007A53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32 189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Младший научный сотрудник</w:t>
            </w:r>
          </w:p>
        </w:tc>
        <w:tc>
          <w:tcPr>
            <w:tcW w:w="1411" w:type="dxa"/>
          </w:tcPr>
          <w:p w:rsidR="00832327" w:rsidRDefault="00832327" w:rsidP="007A53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Научный сотрудник</w:t>
            </w:r>
          </w:p>
        </w:tc>
        <w:tc>
          <w:tcPr>
            <w:tcW w:w="1411" w:type="dxa"/>
          </w:tcPr>
          <w:p w:rsidR="00832327" w:rsidRDefault="00832327" w:rsidP="007A53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Старший научный сотрудник</w:t>
            </w:r>
          </w:p>
        </w:tc>
        <w:tc>
          <w:tcPr>
            <w:tcW w:w="1411" w:type="dxa"/>
          </w:tcPr>
          <w:p w:rsidR="00832327" w:rsidRDefault="00832327" w:rsidP="007A53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A53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организации безопасности музейных предметов (библиотечных фондов)</w:t>
            </w:r>
          </w:p>
        </w:tc>
        <w:tc>
          <w:tcPr>
            <w:tcW w:w="1411" w:type="dxa"/>
          </w:tcPr>
          <w:p w:rsidR="00832327" w:rsidRDefault="00832327" w:rsidP="007A53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21 510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AB4F8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AB4F8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AB4F8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21 948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AB4F8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AB4F8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AB4F8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22 398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AB4F83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обеспечению сохранности музейных предметов</w:t>
            </w:r>
          </w:p>
        </w:tc>
        <w:tc>
          <w:tcPr>
            <w:tcW w:w="1411" w:type="dxa"/>
          </w:tcPr>
          <w:p w:rsidR="00832327" w:rsidRDefault="00832327" w:rsidP="00AB4F83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21 912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D5A0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7D5A0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7D5A0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22 358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D5A0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7D5A0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7D5A0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22 814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D5A0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Инженер по безопасности музейных предметов (библиотечных фондов)</w:t>
            </w:r>
          </w:p>
        </w:tc>
        <w:tc>
          <w:tcPr>
            <w:tcW w:w="1411" w:type="dxa"/>
          </w:tcPr>
          <w:p w:rsidR="00832327" w:rsidRDefault="00832327" w:rsidP="007D5A0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D5A0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Специалист по связям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  <w:t>с общественностью</w:t>
            </w:r>
          </w:p>
        </w:tc>
        <w:tc>
          <w:tcPr>
            <w:tcW w:w="1411" w:type="dxa"/>
          </w:tcPr>
          <w:p w:rsidR="00832327" w:rsidRDefault="00832327" w:rsidP="007D5A0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7D5A0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Режиссер любительского театра (студии)</w:t>
            </w:r>
          </w:p>
        </w:tc>
        <w:tc>
          <w:tcPr>
            <w:tcW w:w="1411" w:type="dxa"/>
          </w:tcPr>
          <w:p w:rsidR="00832327" w:rsidRDefault="00832327" w:rsidP="007D5A0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26 827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CA30E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CA30E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CA30E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27 374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CA30E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CA30E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CA30E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28 078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CA30E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CA30E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832327" w:rsidRDefault="00832327" w:rsidP="00CA30E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28 501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CA30E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структурным подразделением организации исполнительского искусства</w:t>
            </w:r>
          </w:p>
        </w:tc>
        <w:tc>
          <w:tcPr>
            <w:tcW w:w="1411" w:type="dxa"/>
          </w:tcPr>
          <w:p w:rsidR="00832327" w:rsidRDefault="00832327" w:rsidP="00CA30E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28 078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CA30E4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Специалист по экспозиционной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  <w:t>и выставочной деятельности</w:t>
            </w:r>
          </w:p>
        </w:tc>
        <w:tc>
          <w:tcPr>
            <w:tcW w:w="1411" w:type="dxa"/>
          </w:tcPr>
          <w:p w:rsidR="00832327" w:rsidRDefault="00832327" w:rsidP="00CA30E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21 912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14447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14447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14447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22 358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14447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14447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14447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22 814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144478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учету музейных предметов</w:t>
            </w:r>
          </w:p>
        </w:tc>
        <w:tc>
          <w:tcPr>
            <w:tcW w:w="1411" w:type="dxa"/>
          </w:tcPr>
          <w:p w:rsidR="00832327" w:rsidRDefault="00832327" w:rsidP="0014447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21 912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DD68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22 358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DD68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22 814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Методист по музейно-образовательной деятельности</w:t>
            </w:r>
          </w:p>
        </w:tc>
        <w:tc>
          <w:tcPr>
            <w:tcW w:w="1411" w:type="dxa"/>
          </w:tcPr>
          <w:p w:rsidR="00832327" w:rsidRDefault="00832327" w:rsidP="00DD68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23 269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DD68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23 518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DD68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23 974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Светооператор </w:t>
            </w:r>
          </w:p>
        </w:tc>
        <w:tc>
          <w:tcPr>
            <w:tcW w:w="1411" w:type="dxa"/>
          </w:tcPr>
          <w:p w:rsidR="00832327" w:rsidRDefault="00832327" w:rsidP="00DD68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20 821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DD6877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Менеджер по культурно-массовому досугу</w:t>
            </w:r>
          </w:p>
        </w:tc>
        <w:tc>
          <w:tcPr>
            <w:tcW w:w="1411" w:type="dxa"/>
          </w:tcPr>
          <w:p w:rsidR="00832327" w:rsidRDefault="00832327" w:rsidP="00DD6877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23 269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C3155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C3155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C3155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23 518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C3155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C3155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C3155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23 974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C3155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C3155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ведущий </w:t>
            </w:r>
          </w:p>
        </w:tc>
        <w:tc>
          <w:tcPr>
            <w:tcW w:w="1411" w:type="dxa"/>
          </w:tcPr>
          <w:p w:rsidR="00832327" w:rsidRDefault="00832327" w:rsidP="00C3155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C31555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Балетмейстер хореографического коллектива (студии) ансамбля песни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  <w:t>и танца</w:t>
            </w:r>
          </w:p>
        </w:tc>
        <w:tc>
          <w:tcPr>
            <w:tcW w:w="1411" w:type="dxa"/>
          </w:tcPr>
          <w:p w:rsidR="00832327" w:rsidRDefault="00832327" w:rsidP="00C31555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24 181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54647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54647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54647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24 638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54647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7749E6" w:rsidRDefault="00832327" w:rsidP="0054647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 xml:space="preserve">I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411" w:type="dxa"/>
          </w:tcPr>
          <w:p w:rsidR="00832327" w:rsidRDefault="00832327" w:rsidP="0054647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25 092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54647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54647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высшей категории</w:t>
            </w:r>
          </w:p>
        </w:tc>
        <w:tc>
          <w:tcPr>
            <w:tcW w:w="1411" w:type="dxa"/>
          </w:tcPr>
          <w:p w:rsidR="00832327" w:rsidRDefault="00832327" w:rsidP="0054647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25 846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54647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54647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Композитор </w:t>
            </w:r>
          </w:p>
        </w:tc>
        <w:tc>
          <w:tcPr>
            <w:tcW w:w="1411" w:type="dxa"/>
          </w:tcPr>
          <w:p w:rsidR="00832327" w:rsidRDefault="00832327" w:rsidP="0054647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28 078</w:t>
            </w:r>
          </w:p>
        </w:tc>
      </w:tr>
      <w:tr w:rsidR="00832327" w:rsidTr="000D4266">
        <w:trPr>
          <w:trHeight w:val="415"/>
        </w:trPr>
        <w:tc>
          <w:tcPr>
            <w:tcW w:w="3209" w:type="dxa"/>
            <w:vMerge/>
          </w:tcPr>
          <w:p w:rsidR="00832327" w:rsidRDefault="00832327" w:rsidP="0054647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08" w:type="dxa"/>
          </w:tcPr>
          <w:p w:rsidR="00832327" w:rsidRPr="00CA30E4" w:rsidRDefault="00832327" w:rsidP="0054647B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Графический дизайнер</w:t>
            </w:r>
          </w:p>
        </w:tc>
        <w:tc>
          <w:tcPr>
            <w:tcW w:w="1411" w:type="dxa"/>
          </w:tcPr>
          <w:p w:rsidR="00832327" w:rsidRDefault="00832327" w:rsidP="0054647B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</w:tbl>
    <w:p w:rsidR="00D53C20" w:rsidRDefault="00D53C20" w:rsidP="00D53C20">
      <w:pPr>
        <w:contextualSpacing/>
        <w:jc w:val="both"/>
        <w:rPr>
          <w:rStyle w:val="apple-style-span"/>
          <w:b/>
          <w:sz w:val="28"/>
          <w:szCs w:val="28"/>
          <w:shd w:val="clear" w:color="auto" w:fill="FFFFFF"/>
        </w:rPr>
      </w:pPr>
    </w:p>
    <w:p w:rsidR="00724CF1" w:rsidRDefault="00B40765" w:rsidP="00B1637D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 w:rsidRPr="00B40765">
        <w:rPr>
          <w:rStyle w:val="apple-style-span"/>
          <w:b/>
          <w:sz w:val="28"/>
          <w:szCs w:val="28"/>
          <w:shd w:val="clear" w:color="auto" w:fill="FFFFFF"/>
        </w:rPr>
        <w:t xml:space="preserve">Профессиональные квалификационные группы </w:t>
      </w:r>
      <w:r w:rsidR="00B1637D">
        <w:rPr>
          <w:rStyle w:val="apple-style-span"/>
          <w:b/>
          <w:sz w:val="28"/>
          <w:szCs w:val="28"/>
          <w:shd w:val="clear" w:color="auto" w:fill="FFFFFF"/>
        </w:rPr>
        <w:t xml:space="preserve">общеотраслевых </w:t>
      </w:r>
      <w:r w:rsidRPr="00B40765">
        <w:rPr>
          <w:rStyle w:val="apple-style-span"/>
          <w:b/>
          <w:sz w:val="28"/>
          <w:szCs w:val="28"/>
          <w:shd w:val="clear" w:color="auto" w:fill="FFFFFF"/>
        </w:rPr>
        <w:t>должностей</w:t>
      </w:r>
      <w:r w:rsidR="00B1637D">
        <w:rPr>
          <w:rStyle w:val="apple-style-span"/>
          <w:b/>
          <w:sz w:val="28"/>
          <w:szCs w:val="28"/>
          <w:shd w:val="clear" w:color="auto" w:fill="FFFFFF"/>
        </w:rPr>
        <w:t xml:space="preserve"> руководителей, специалистов и служащих</w:t>
      </w:r>
    </w:p>
    <w:p w:rsidR="00B1637D" w:rsidRDefault="00B1637D" w:rsidP="00B1637D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17"/>
        <w:gridCol w:w="4573"/>
        <w:gridCol w:w="21"/>
        <w:gridCol w:w="1917"/>
      </w:tblGrid>
      <w:tr w:rsidR="00B1637D" w:rsidTr="00B1637D">
        <w:tc>
          <w:tcPr>
            <w:tcW w:w="3129" w:type="dxa"/>
          </w:tcPr>
          <w:p w:rsidR="00B1637D" w:rsidRPr="00234961" w:rsidRDefault="00B1637D" w:rsidP="00B1637D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234961">
              <w:rPr>
                <w:b/>
                <w:sz w:val="28"/>
                <w:szCs w:val="28"/>
                <w:shd w:val="clear" w:color="auto" w:fill="FFFFFF"/>
              </w:rPr>
              <w:t>Профессиональные квалификационные группы, квалификационные уровни</w:t>
            </w:r>
          </w:p>
        </w:tc>
        <w:tc>
          <w:tcPr>
            <w:tcW w:w="4642" w:type="dxa"/>
          </w:tcPr>
          <w:p w:rsidR="00B1637D" w:rsidRPr="00234961" w:rsidRDefault="00B1637D" w:rsidP="00B1637D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234961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Наименование должностей</w:t>
            </w:r>
          </w:p>
        </w:tc>
        <w:tc>
          <w:tcPr>
            <w:tcW w:w="1857" w:type="dxa"/>
            <w:gridSpan w:val="2"/>
          </w:tcPr>
          <w:p w:rsidR="00B1637D" w:rsidRPr="00234961" w:rsidRDefault="00B1637D" w:rsidP="00B1637D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234961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 xml:space="preserve">Должностной оклад </w:t>
            </w:r>
          </w:p>
          <w:p w:rsidR="00B1637D" w:rsidRPr="00234961" w:rsidRDefault="00B1637D" w:rsidP="00B1637D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234961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(рублей)</w:t>
            </w:r>
          </w:p>
        </w:tc>
      </w:tr>
      <w:tr w:rsidR="00B1637D" w:rsidTr="00B1637D">
        <w:tc>
          <w:tcPr>
            <w:tcW w:w="9628" w:type="dxa"/>
            <w:gridSpan w:val="4"/>
          </w:tcPr>
          <w:p w:rsidR="00B1637D" w:rsidRPr="00234961" w:rsidRDefault="00B1637D" w:rsidP="00B1637D">
            <w:pPr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234961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 xml:space="preserve">1. Профессиональная квалификационная группа «Общеотраслевые </w:t>
            </w:r>
          </w:p>
          <w:p w:rsidR="00B1637D" w:rsidRPr="00B1637D" w:rsidRDefault="00B1637D" w:rsidP="00B1637D">
            <w:pPr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234961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должности служащих первого уровня»</w:t>
            </w:r>
          </w:p>
        </w:tc>
      </w:tr>
      <w:tr w:rsidR="00072341" w:rsidTr="009767D1">
        <w:trPr>
          <w:trHeight w:val="416"/>
        </w:trPr>
        <w:tc>
          <w:tcPr>
            <w:tcW w:w="3129" w:type="dxa"/>
            <w:vMerge w:val="restart"/>
          </w:tcPr>
          <w:p w:rsidR="00072341" w:rsidRDefault="00072341" w:rsidP="00B1637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 квалификационный уровень</w:t>
            </w:r>
          </w:p>
        </w:tc>
        <w:tc>
          <w:tcPr>
            <w:tcW w:w="4642" w:type="dxa"/>
          </w:tcPr>
          <w:p w:rsidR="00072341" w:rsidRDefault="00072341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Экспедитор </w:t>
            </w:r>
          </w:p>
        </w:tc>
        <w:tc>
          <w:tcPr>
            <w:tcW w:w="1857" w:type="dxa"/>
            <w:gridSpan w:val="2"/>
          </w:tcPr>
          <w:p w:rsidR="00072341" w:rsidRDefault="00072341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14 144</w:t>
            </w:r>
          </w:p>
        </w:tc>
      </w:tr>
      <w:tr w:rsidR="00072341" w:rsidTr="009767D1">
        <w:trPr>
          <w:trHeight w:val="422"/>
        </w:trPr>
        <w:tc>
          <w:tcPr>
            <w:tcW w:w="3129" w:type="dxa"/>
            <w:vMerge/>
          </w:tcPr>
          <w:p w:rsidR="00072341" w:rsidRDefault="00072341" w:rsidP="00B1637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2" w:type="dxa"/>
          </w:tcPr>
          <w:p w:rsidR="00072341" w:rsidRDefault="00072341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Делопроизводитель </w:t>
            </w:r>
          </w:p>
        </w:tc>
        <w:tc>
          <w:tcPr>
            <w:tcW w:w="1857" w:type="dxa"/>
            <w:gridSpan w:val="2"/>
          </w:tcPr>
          <w:p w:rsidR="00072341" w:rsidRDefault="00072341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14 144</w:t>
            </w:r>
          </w:p>
        </w:tc>
      </w:tr>
      <w:tr w:rsidR="00072341" w:rsidTr="009767D1">
        <w:trPr>
          <w:trHeight w:val="414"/>
        </w:trPr>
        <w:tc>
          <w:tcPr>
            <w:tcW w:w="3129" w:type="dxa"/>
            <w:vMerge/>
          </w:tcPr>
          <w:p w:rsidR="00072341" w:rsidRDefault="00072341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2" w:type="dxa"/>
          </w:tcPr>
          <w:p w:rsidR="00072341" w:rsidRDefault="00072341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Кассир </w:t>
            </w:r>
          </w:p>
        </w:tc>
        <w:tc>
          <w:tcPr>
            <w:tcW w:w="1857" w:type="dxa"/>
            <w:gridSpan w:val="2"/>
          </w:tcPr>
          <w:p w:rsidR="00072341" w:rsidRDefault="00072341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14 144</w:t>
            </w:r>
          </w:p>
        </w:tc>
      </w:tr>
      <w:tr w:rsidR="00072341" w:rsidTr="009767D1">
        <w:trPr>
          <w:trHeight w:val="419"/>
        </w:trPr>
        <w:tc>
          <w:tcPr>
            <w:tcW w:w="3129" w:type="dxa"/>
            <w:vMerge/>
          </w:tcPr>
          <w:p w:rsidR="00072341" w:rsidRDefault="00072341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2" w:type="dxa"/>
          </w:tcPr>
          <w:p w:rsidR="00072341" w:rsidRDefault="00072341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Экспедитор по перевозке грузов</w:t>
            </w:r>
          </w:p>
        </w:tc>
        <w:tc>
          <w:tcPr>
            <w:tcW w:w="1857" w:type="dxa"/>
            <w:gridSpan w:val="2"/>
          </w:tcPr>
          <w:p w:rsidR="00072341" w:rsidRDefault="00072341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14 144</w:t>
            </w:r>
          </w:p>
        </w:tc>
      </w:tr>
      <w:tr w:rsidR="00072341" w:rsidTr="009767D1">
        <w:trPr>
          <w:trHeight w:val="412"/>
        </w:trPr>
        <w:tc>
          <w:tcPr>
            <w:tcW w:w="3129" w:type="dxa"/>
            <w:vMerge/>
          </w:tcPr>
          <w:p w:rsidR="00072341" w:rsidRDefault="00072341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2" w:type="dxa"/>
          </w:tcPr>
          <w:p w:rsidR="00072341" w:rsidRDefault="00072341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Комендант </w:t>
            </w:r>
          </w:p>
        </w:tc>
        <w:tc>
          <w:tcPr>
            <w:tcW w:w="1857" w:type="dxa"/>
            <w:gridSpan w:val="2"/>
          </w:tcPr>
          <w:p w:rsidR="00072341" w:rsidRDefault="00072341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14 144</w:t>
            </w:r>
          </w:p>
        </w:tc>
      </w:tr>
      <w:tr w:rsidR="00B1637D" w:rsidTr="00B1637D">
        <w:tc>
          <w:tcPr>
            <w:tcW w:w="3129" w:type="dxa"/>
          </w:tcPr>
          <w:p w:rsidR="00B1637D" w:rsidRDefault="00072341" w:rsidP="00072341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 квалификационный уровень</w:t>
            </w:r>
          </w:p>
        </w:tc>
        <w:tc>
          <w:tcPr>
            <w:tcW w:w="4642" w:type="dxa"/>
          </w:tcPr>
          <w:p w:rsidR="00B1637D" w:rsidRDefault="00072341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Старший кассир</w:t>
            </w:r>
          </w:p>
        </w:tc>
        <w:tc>
          <w:tcPr>
            <w:tcW w:w="1857" w:type="dxa"/>
            <w:gridSpan w:val="2"/>
          </w:tcPr>
          <w:p w:rsidR="00B1637D" w:rsidRDefault="00072341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17 795</w:t>
            </w:r>
          </w:p>
        </w:tc>
      </w:tr>
      <w:tr w:rsidR="00C563BE" w:rsidTr="00360904">
        <w:tc>
          <w:tcPr>
            <w:tcW w:w="9628" w:type="dxa"/>
            <w:gridSpan w:val="4"/>
          </w:tcPr>
          <w:p w:rsidR="00C563BE" w:rsidRPr="00234961" w:rsidRDefault="00C563BE" w:rsidP="00C563BE">
            <w:pPr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234961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 xml:space="preserve">2. Профессиональная квалификационная группа «Общеотраслевые </w:t>
            </w:r>
          </w:p>
          <w:p w:rsidR="00C563BE" w:rsidRDefault="00C563BE" w:rsidP="00C563BE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234961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должности служащих второго уровня»</w:t>
            </w:r>
          </w:p>
        </w:tc>
      </w:tr>
      <w:tr w:rsidR="00E264AF" w:rsidTr="009767D1">
        <w:trPr>
          <w:trHeight w:val="379"/>
        </w:trPr>
        <w:tc>
          <w:tcPr>
            <w:tcW w:w="3129" w:type="dxa"/>
            <w:vMerge w:val="restart"/>
          </w:tcPr>
          <w:p w:rsidR="00E264AF" w:rsidRDefault="00E264AF" w:rsidP="00FE323E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 квалификационный уровень</w:t>
            </w:r>
          </w:p>
        </w:tc>
        <w:tc>
          <w:tcPr>
            <w:tcW w:w="4642" w:type="dxa"/>
          </w:tcPr>
          <w:p w:rsidR="00E264AF" w:rsidRDefault="00E264AF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Секретарь руководителя</w:t>
            </w:r>
          </w:p>
        </w:tc>
        <w:tc>
          <w:tcPr>
            <w:tcW w:w="1857" w:type="dxa"/>
            <w:gridSpan w:val="2"/>
          </w:tcPr>
          <w:p w:rsidR="00E264AF" w:rsidRDefault="00E264AF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15 968</w:t>
            </w:r>
          </w:p>
        </w:tc>
      </w:tr>
      <w:tr w:rsidR="00E264AF" w:rsidTr="009767D1">
        <w:trPr>
          <w:trHeight w:val="981"/>
        </w:trPr>
        <w:tc>
          <w:tcPr>
            <w:tcW w:w="3129" w:type="dxa"/>
            <w:vMerge/>
          </w:tcPr>
          <w:p w:rsidR="00E264AF" w:rsidRDefault="00E264AF" w:rsidP="00FE323E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2" w:type="dxa"/>
          </w:tcPr>
          <w:p w:rsidR="00E264AF" w:rsidRDefault="00E264AF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Инспекторы: по кадрам,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  <w:t>по контролю за исполнением поручений</w:t>
            </w:r>
          </w:p>
        </w:tc>
        <w:tc>
          <w:tcPr>
            <w:tcW w:w="1857" w:type="dxa"/>
            <w:gridSpan w:val="2"/>
          </w:tcPr>
          <w:p w:rsidR="00E264AF" w:rsidRDefault="00E264AF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19 870</w:t>
            </w:r>
          </w:p>
        </w:tc>
      </w:tr>
      <w:tr w:rsidR="00E264AF" w:rsidTr="009767D1">
        <w:trPr>
          <w:trHeight w:val="427"/>
        </w:trPr>
        <w:tc>
          <w:tcPr>
            <w:tcW w:w="3129" w:type="dxa"/>
            <w:vMerge/>
          </w:tcPr>
          <w:p w:rsidR="00E264AF" w:rsidRDefault="00E264AF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2" w:type="dxa"/>
          </w:tcPr>
          <w:p w:rsidR="00E264AF" w:rsidRDefault="00E264AF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Техник </w:t>
            </w:r>
          </w:p>
        </w:tc>
        <w:tc>
          <w:tcPr>
            <w:tcW w:w="1857" w:type="dxa"/>
            <w:gridSpan w:val="2"/>
          </w:tcPr>
          <w:p w:rsidR="00E264AF" w:rsidRDefault="00E264AF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19 870</w:t>
            </w:r>
          </w:p>
        </w:tc>
      </w:tr>
      <w:tr w:rsidR="00E264AF" w:rsidTr="009767D1">
        <w:trPr>
          <w:trHeight w:val="419"/>
        </w:trPr>
        <w:tc>
          <w:tcPr>
            <w:tcW w:w="3129" w:type="dxa"/>
            <w:vMerge/>
          </w:tcPr>
          <w:p w:rsidR="00E264AF" w:rsidRDefault="00E264AF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2" w:type="dxa"/>
          </w:tcPr>
          <w:p w:rsidR="00E264AF" w:rsidRDefault="00E264AF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Художник </w:t>
            </w:r>
          </w:p>
        </w:tc>
        <w:tc>
          <w:tcPr>
            <w:tcW w:w="1857" w:type="dxa"/>
            <w:gridSpan w:val="2"/>
          </w:tcPr>
          <w:p w:rsidR="00E264AF" w:rsidRDefault="00E264AF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20 076</w:t>
            </w:r>
          </w:p>
        </w:tc>
      </w:tr>
      <w:tr w:rsidR="00E26C86" w:rsidTr="009767D1">
        <w:trPr>
          <w:trHeight w:val="397"/>
        </w:trPr>
        <w:tc>
          <w:tcPr>
            <w:tcW w:w="3129" w:type="dxa"/>
            <w:vMerge w:val="restart"/>
          </w:tcPr>
          <w:p w:rsidR="00E26C86" w:rsidRDefault="00E26C86" w:rsidP="004E6396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 квалификационный уровень</w:t>
            </w:r>
          </w:p>
        </w:tc>
        <w:tc>
          <w:tcPr>
            <w:tcW w:w="4642" w:type="dxa"/>
          </w:tcPr>
          <w:p w:rsidR="00E26C86" w:rsidRDefault="00E26C86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хозяйством</w:t>
            </w:r>
          </w:p>
        </w:tc>
        <w:tc>
          <w:tcPr>
            <w:tcW w:w="1857" w:type="dxa"/>
            <w:gridSpan w:val="2"/>
          </w:tcPr>
          <w:p w:rsidR="00E26C86" w:rsidRDefault="00E26C86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20 326</w:t>
            </w:r>
          </w:p>
        </w:tc>
      </w:tr>
      <w:tr w:rsidR="00E26C86" w:rsidTr="009767D1">
        <w:trPr>
          <w:trHeight w:val="418"/>
        </w:trPr>
        <w:tc>
          <w:tcPr>
            <w:tcW w:w="3129" w:type="dxa"/>
            <w:vMerge/>
          </w:tcPr>
          <w:p w:rsidR="00E26C86" w:rsidRDefault="00E26C86" w:rsidP="004E6396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2" w:type="dxa"/>
          </w:tcPr>
          <w:p w:rsidR="00E26C86" w:rsidRDefault="00E26C86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Заведующий складом</w:t>
            </w:r>
          </w:p>
        </w:tc>
        <w:tc>
          <w:tcPr>
            <w:tcW w:w="1857" w:type="dxa"/>
            <w:gridSpan w:val="2"/>
          </w:tcPr>
          <w:p w:rsidR="00E26C86" w:rsidRDefault="00E26C86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20 326</w:t>
            </w:r>
          </w:p>
        </w:tc>
      </w:tr>
      <w:tr w:rsidR="00E26C86" w:rsidTr="00B1637D">
        <w:tc>
          <w:tcPr>
            <w:tcW w:w="3129" w:type="dxa"/>
            <w:vMerge/>
          </w:tcPr>
          <w:p w:rsidR="00E26C86" w:rsidRDefault="00E26C86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2" w:type="dxa"/>
          </w:tcPr>
          <w:p w:rsidR="00E26C86" w:rsidRDefault="00E26C86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Старшие инспекторы: по кадрам,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  <w:t>по контролю за исполнением поручений</w:t>
            </w:r>
          </w:p>
        </w:tc>
        <w:tc>
          <w:tcPr>
            <w:tcW w:w="1857" w:type="dxa"/>
            <w:gridSpan w:val="2"/>
          </w:tcPr>
          <w:p w:rsidR="00E26C86" w:rsidRDefault="00E26C86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20 780</w:t>
            </w:r>
          </w:p>
        </w:tc>
      </w:tr>
      <w:tr w:rsidR="00E26C86" w:rsidTr="00105E1E">
        <w:trPr>
          <w:trHeight w:val="434"/>
        </w:trPr>
        <w:tc>
          <w:tcPr>
            <w:tcW w:w="3129" w:type="dxa"/>
            <w:vMerge/>
          </w:tcPr>
          <w:p w:rsidR="00E26C86" w:rsidRDefault="00E26C86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2" w:type="dxa"/>
          </w:tcPr>
          <w:p w:rsidR="00E26C86" w:rsidRDefault="00E26C86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Техник </w:t>
            </w: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857" w:type="dxa"/>
            <w:gridSpan w:val="2"/>
          </w:tcPr>
          <w:p w:rsidR="00E26C86" w:rsidRDefault="00E26C86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20 780</w:t>
            </w:r>
          </w:p>
        </w:tc>
      </w:tr>
      <w:tr w:rsidR="00E26C86" w:rsidTr="00105E1E">
        <w:trPr>
          <w:trHeight w:val="383"/>
        </w:trPr>
        <w:tc>
          <w:tcPr>
            <w:tcW w:w="3129" w:type="dxa"/>
            <w:vMerge/>
          </w:tcPr>
          <w:p w:rsidR="00E26C86" w:rsidRDefault="00E26C86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42" w:type="dxa"/>
          </w:tcPr>
          <w:p w:rsidR="00E26C86" w:rsidRDefault="00E26C86" w:rsidP="00B1637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Художник </w:t>
            </w: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II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857" w:type="dxa"/>
            <w:gridSpan w:val="2"/>
          </w:tcPr>
          <w:p w:rsidR="00E26C86" w:rsidRDefault="00E26C86" w:rsidP="00B1637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21 010</w:t>
            </w:r>
          </w:p>
        </w:tc>
      </w:tr>
      <w:tr w:rsidR="0097288E" w:rsidTr="00234961">
        <w:trPr>
          <w:trHeight w:val="434"/>
        </w:trPr>
        <w:tc>
          <w:tcPr>
            <w:tcW w:w="3129" w:type="dxa"/>
            <w:vMerge w:val="restart"/>
          </w:tcPr>
          <w:p w:rsidR="0097288E" w:rsidRDefault="009728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 квалификационный уровень</w:t>
            </w:r>
          </w:p>
        </w:tc>
        <w:tc>
          <w:tcPr>
            <w:tcW w:w="4663" w:type="dxa"/>
            <w:gridSpan w:val="2"/>
          </w:tcPr>
          <w:p w:rsidR="0097288E" w:rsidRDefault="009728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Техник 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I</w:t>
            </w: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836" w:type="dxa"/>
          </w:tcPr>
          <w:p w:rsidR="0097288E" w:rsidRDefault="0097288E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21 239</w:t>
            </w:r>
          </w:p>
        </w:tc>
      </w:tr>
      <w:tr w:rsidR="0097288E" w:rsidTr="00234961">
        <w:trPr>
          <w:trHeight w:val="413"/>
        </w:trPr>
        <w:tc>
          <w:tcPr>
            <w:tcW w:w="3129" w:type="dxa"/>
            <w:vMerge/>
          </w:tcPr>
          <w:p w:rsidR="0097288E" w:rsidRDefault="009728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97288E" w:rsidRDefault="009728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Начальник хозяйственного отдела</w:t>
            </w:r>
          </w:p>
        </w:tc>
        <w:tc>
          <w:tcPr>
            <w:tcW w:w="1836" w:type="dxa"/>
          </w:tcPr>
          <w:p w:rsidR="0097288E" w:rsidRDefault="0097288E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21 442</w:t>
            </w:r>
          </w:p>
        </w:tc>
      </w:tr>
      <w:tr w:rsidR="0097288E" w:rsidTr="00234961">
        <w:trPr>
          <w:trHeight w:val="418"/>
        </w:trPr>
        <w:tc>
          <w:tcPr>
            <w:tcW w:w="3129" w:type="dxa"/>
            <w:vMerge/>
          </w:tcPr>
          <w:p w:rsidR="0097288E" w:rsidRDefault="009728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97288E" w:rsidRDefault="009728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Художник 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I</w:t>
            </w:r>
            <w:r w:rsidRPr="007C02BB">
              <w:rPr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7C02BB">
              <w:rPr>
                <w:sz w:val="28"/>
                <w:szCs w:val="28"/>
                <w:shd w:val="clear" w:color="auto" w:fill="FFFFFF"/>
              </w:rPr>
              <w:t>категории</w:t>
            </w:r>
          </w:p>
        </w:tc>
        <w:tc>
          <w:tcPr>
            <w:tcW w:w="1836" w:type="dxa"/>
          </w:tcPr>
          <w:p w:rsidR="0097288E" w:rsidRDefault="0097288E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21 442</w:t>
            </w:r>
          </w:p>
        </w:tc>
      </w:tr>
      <w:tr w:rsidR="0097288E" w:rsidTr="00105E1E">
        <w:trPr>
          <w:trHeight w:val="421"/>
        </w:trPr>
        <w:tc>
          <w:tcPr>
            <w:tcW w:w="3129" w:type="dxa"/>
            <w:vMerge w:val="restart"/>
          </w:tcPr>
          <w:p w:rsidR="0097288E" w:rsidRDefault="009728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4 квалификационный уровень</w:t>
            </w:r>
          </w:p>
        </w:tc>
        <w:tc>
          <w:tcPr>
            <w:tcW w:w="4663" w:type="dxa"/>
            <w:gridSpan w:val="2"/>
          </w:tcPr>
          <w:p w:rsidR="0097288E" w:rsidRDefault="009728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Механик </w:t>
            </w:r>
          </w:p>
        </w:tc>
        <w:tc>
          <w:tcPr>
            <w:tcW w:w="1836" w:type="dxa"/>
          </w:tcPr>
          <w:p w:rsidR="0097288E" w:rsidRDefault="0097288E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21 696</w:t>
            </w:r>
          </w:p>
        </w:tc>
      </w:tr>
      <w:tr w:rsidR="0097288E" w:rsidTr="00105E1E">
        <w:trPr>
          <w:trHeight w:val="414"/>
        </w:trPr>
        <w:tc>
          <w:tcPr>
            <w:tcW w:w="3129" w:type="dxa"/>
            <w:vMerge/>
          </w:tcPr>
          <w:p w:rsidR="0097288E" w:rsidRDefault="009728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97288E" w:rsidRDefault="009728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художник</w:t>
            </w:r>
          </w:p>
        </w:tc>
        <w:tc>
          <w:tcPr>
            <w:tcW w:w="1836" w:type="dxa"/>
          </w:tcPr>
          <w:p w:rsidR="0097288E" w:rsidRDefault="0097288E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21 696</w:t>
            </w:r>
          </w:p>
        </w:tc>
      </w:tr>
      <w:tr w:rsidR="00743100" w:rsidTr="00234961">
        <w:trPr>
          <w:trHeight w:val="415"/>
        </w:trPr>
        <w:tc>
          <w:tcPr>
            <w:tcW w:w="3129" w:type="dxa"/>
            <w:vMerge w:val="restart"/>
          </w:tcPr>
          <w:p w:rsidR="00743100" w:rsidRDefault="00743100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5 квалификационный уровень</w:t>
            </w:r>
          </w:p>
        </w:tc>
        <w:tc>
          <w:tcPr>
            <w:tcW w:w="4663" w:type="dxa"/>
            <w:gridSpan w:val="2"/>
          </w:tcPr>
          <w:p w:rsidR="00743100" w:rsidRDefault="00743100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Начальник цеха (участка)</w:t>
            </w:r>
          </w:p>
        </w:tc>
        <w:tc>
          <w:tcPr>
            <w:tcW w:w="1836" w:type="dxa"/>
          </w:tcPr>
          <w:p w:rsidR="00743100" w:rsidRDefault="00743100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22 358</w:t>
            </w:r>
          </w:p>
        </w:tc>
      </w:tr>
      <w:tr w:rsidR="00743100" w:rsidTr="00234961">
        <w:trPr>
          <w:trHeight w:val="320"/>
        </w:trPr>
        <w:tc>
          <w:tcPr>
            <w:tcW w:w="3129" w:type="dxa"/>
            <w:vMerge/>
          </w:tcPr>
          <w:p w:rsidR="00743100" w:rsidRDefault="00743100" w:rsidP="0097288E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43100" w:rsidRDefault="00743100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Начальник (заведующий) мастерской</w:t>
            </w:r>
          </w:p>
        </w:tc>
        <w:tc>
          <w:tcPr>
            <w:tcW w:w="1836" w:type="dxa"/>
          </w:tcPr>
          <w:p w:rsidR="00743100" w:rsidRDefault="00743100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21 904</w:t>
            </w:r>
          </w:p>
        </w:tc>
      </w:tr>
      <w:tr w:rsidR="00743100" w:rsidTr="00234961">
        <w:tc>
          <w:tcPr>
            <w:tcW w:w="3129" w:type="dxa"/>
            <w:vMerge/>
          </w:tcPr>
          <w:p w:rsidR="00743100" w:rsidRDefault="00743100" w:rsidP="009168E0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43100" w:rsidRDefault="00743100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Начальник гаража</w:t>
            </w:r>
          </w:p>
        </w:tc>
        <w:tc>
          <w:tcPr>
            <w:tcW w:w="1836" w:type="dxa"/>
          </w:tcPr>
          <w:p w:rsidR="00743100" w:rsidRDefault="00743100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22 358</w:t>
            </w:r>
          </w:p>
        </w:tc>
      </w:tr>
      <w:tr w:rsidR="00E32EA0" w:rsidTr="00360904">
        <w:tc>
          <w:tcPr>
            <w:tcW w:w="9628" w:type="dxa"/>
            <w:gridSpan w:val="4"/>
          </w:tcPr>
          <w:p w:rsidR="00E32EA0" w:rsidRPr="00234961" w:rsidRDefault="00E32EA0" w:rsidP="00E32EA0">
            <w:pPr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234961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 xml:space="preserve">3. Профессиональная квалификационная группа «Общеотраслевые </w:t>
            </w:r>
          </w:p>
          <w:p w:rsidR="00E32EA0" w:rsidRDefault="00E32EA0" w:rsidP="00E32EA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234961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должности служащих третьего уровня»</w:t>
            </w:r>
          </w:p>
        </w:tc>
      </w:tr>
      <w:tr w:rsidR="00795BE4" w:rsidTr="00234961">
        <w:trPr>
          <w:trHeight w:val="477"/>
        </w:trPr>
        <w:tc>
          <w:tcPr>
            <w:tcW w:w="3129" w:type="dxa"/>
            <w:vMerge w:val="restart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 квалификационный уровень</w:t>
            </w: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Бухгалтер 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413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кадрам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406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Документовед 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412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Инженер 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417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охране труда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423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Переводчик 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415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Социолог 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408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Экономист 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427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Юрисконсульт 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689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Инженер-программист (программист)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712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Pr="00D76437" w:rsidRDefault="00795BE4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Инженер-программист (программист)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22 894</w:t>
            </w:r>
          </w:p>
        </w:tc>
      </w:tr>
      <w:tr w:rsidR="00795BE4" w:rsidTr="00234961">
        <w:trPr>
          <w:trHeight w:val="412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Инженер-электроник (электроник)</w:t>
            </w:r>
          </w:p>
        </w:tc>
        <w:tc>
          <w:tcPr>
            <w:tcW w:w="1836" w:type="dxa"/>
          </w:tcPr>
          <w:p w:rsidR="00795BE4" w:rsidRDefault="00795BE4" w:rsidP="009168E0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700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Инженер-электроник (электроник)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795BE4" w:rsidRDefault="00795BE4" w:rsidP="0036090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22 894</w:t>
            </w:r>
          </w:p>
        </w:tc>
      </w:tr>
      <w:tr w:rsidR="00795BE4" w:rsidTr="00234961">
        <w:trPr>
          <w:trHeight w:val="400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Инженер-энергетик (энергетик)</w:t>
            </w:r>
          </w:p>
        </w:tc>
        <w:tc>
          <w:tcPr>
            <w:tcW w:w="1836" w:type="dxa"/>
          </w:tcPr>
          <w:p w:rsidR="00795BE4" w:rsidRDefault="00795BE4" w:rsidP="00360904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702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Инженер-энергетик (энергетик)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795BE4" w:rsidRDefault="00795BE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22 894</w:t>
            </w:r>
          </w:p>
        </w:tc>
      </w:tr>
      <w:tr w:rsidR="00795BE4" w:rsidTr="00234961">
        <w:trPr>
          <w:trHeight w:val="416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Бухгалтер-ревизор</w:t>
            </w:r>
          </w:p>
        </w:tc>
        <w:tc>
          <w:tcPr>
            <w:tcW w:w="1836" w:type="dxa"/>
          </w:tcPr>
          <w:p w:rsidR="00795BE4" w:rsidRDefault="00795BE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421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Художник-конструктор (дизайнер)</w:t>
            </w:r>
          </w:p>
        </w:tc>
        <w:tc>
          <w:tcPr>
            <w:tcW w:w="1836" w:type="dxa"/>
          </w:tcPr>
          <w:p w:rsidR="00795BE4" w:rsidRDefault="00795BE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rPr>
          <w:trHeight w:val="697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105E1E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Художник-конструктор (дизайнер)</w:t>
            </w:r>
            <w:r w:rsidRPr="00D41ABF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795BE4" w:rsidRDefault="00795BE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22 894</w:t>
            </w:r>
          </w:p>
        </w:tc>
      </w:tr>
      <w:tr w:rsidR="00795BE4" w:rsidTr="00234961">
        <w:trPr>
          <w:trHeight w:val="410"/>
        </w:trPr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Менеджер </w:t>
            </w:r>
          </w:p>
        </w:tc>
        <w:tc>
          <w:tcPr>
            <w:tcW w:w="1836" w:type="dxa"/>
          </w:tcPr>
          <w:p w:rsidR="00795BE4" w:rsidRDefault="00795BE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795BE4" w:rsidTr="00234961">
        <w:tc>
          <w:tcPr>
            <w:tcW w:w="3129" w:type="dxa"/>
            <w:vMerge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795BE4" w:rsidRDefault="00795BE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маркетингу</w:t>
            </w:r>
          </w:p>
        </w:tc>
        <w:tc>
          <w:tcPr>
            <w:tcW w:w="1836" w:type="dxa"/>
          </w:tcPr>
          <w:p w:rsidR="00795BE4" w:rsidRDefault="00795BE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3B3FC4" w:rsidTr="00234961">
        <w:trPr>
          <w:trHeight w:val="320"/>
        </w:trPr>
        <w:tc>
          <w:tcPr>
            <w:tcW w:w="3129" w:type="dxa"/>
            <w:vMerge w:val="restart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 квалификационный уровень</w:t>
            </w: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Бухгалтер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rPr>
          <w:trHeight w:val="320"/>
        </w:trPr>
        <w:tc>
          <w:tcPr>
            <w:tcW w:w="3129" w:type="dxa"/>
            <w:vMerge/>
          </w:tcPr>
          <w:p w:rsidR="003B3FC4" w:rsidRDefault="003B3FC4" w:rsidP="00D07ECB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Документовед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c>
          <w:tcPr>
            <w:tcW w:w="3129" w:type="dxa"/>
            <w:vMerge/>
          </w:tcPr>
          <w:p w:rsidR="003B3FC4" w:rsidRDefault="003B3FC4" w:rsidP="002B35F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Инженер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c>
          <w:tcPr>
            <w:tcW w:w="3129" w:type="dxa"/>
            <w:vMerge/>
          </w:tcPr>
          <w:p w:rsidR="003B3FC4" w:rsidRDefault="003B3FC4" w:rsidP="002B35F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Специалист по охране труда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c>
          <w:tcPr>
            <w:tcW w:w="3129" w:type="dxa"/>
            <w:vMerge/>
          </w:tcPr>
          <w:p w:rsidR="003B3FC4" w:rsidRDefault="003B3FC4" w:rsidP="002B35F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Переводчик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c>
          <w:tcPr>
            <w:tcW w:w="3129" w:type="dxa"/>
            <w:vMerge/>
          </w:tcPr>
          <w:p w:rsidR="003B3FC4" w:rsidRDefault="003B3FC4" w:rsidP="002B35F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Социолог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c>
          <w:tcPr>
            <w:tcW w:w="3129" w:type="dxa"/>
            <w:vMerge/>
          </w:tcPr>
          <w:p w:rsidR="003B3FC4" w:rsidRDefault="003B3FC4" w:rsidP="002B35F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Экономист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c>
          <w:tcPr>
            <w:tcW w:w="3129" w:type="dxa"/>
            <w:vMerge/>
          </w:tcPr>
          <w:p w:rsidR="003B3FC4" w:rsidRDefault="003B3FC4" w:rsidP="002B35F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Юрисконсульт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c>
          <w:tcPr>
            <w:tcW w:w="3129" w:type="dxa"/>
            <w:vMerge/>
          </w:tcPr>
          <w:p w:rsidR="003B3FC4" w:rsidRDefault="003B3FC4" w:rsidP="002B35F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Бухгалтер-ревизор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c>
          <w:tcPr>
            <w:tcW w:w="3129" w:type="dxa"/>
            <w:vMerge/>
          </w:tcPr>
          <w:p w:rsidR="003B3FC4" w:rsidRDefault="003B3FC4" w:rsidP="002B35F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Инженер-программист (программист)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c>
          <w:tcPr>
            <w:tcW w:w="3129" w:type="dxa"/>
            <w:vMerge/>
          </w:tcPr>
          <w:p w:rsidR="003B3FC4" w:rsidRDefault="003B3FC4" w:rsidP="002B35F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Художник-конструктор (дизайнер)</w:t>
            </w:r>
            <w:r w:rsidRPr="00D41ABF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c>
          <w:tcPr>
            <w:tcW w:w="3129" w:type="dxa"/>
            <w:vMerge/>
          </w:tcPr>
          <w:p w:rsidR="003B3FC4" w:rsidRDefault="003B3FC4" w:rsidP="002B35F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Инженер-электроник (электроник)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B3FC4" w:rsidTr="00234961">
        <w:tc>
          <w:tcPr>
            <w:tcW w:w="3129" w:type="dxa"/>
            <w:vMerge/>
          </w:tcPr>
          <w:p w:rsidR="003B3FC4" w:rsidRDefault="003B3FC4" w:rsidP="002B35FF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B3FC4" w:rsidRDefault="003B3FC4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Инженер-энергетик (энергетик)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B3FC4" w:rsidRDefault="003B3FC4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 w:val="restart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 квалификационный уровень</w:t>
            </w: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Документовед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Инженер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Специалист по охране труда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Инженер-программист (программист)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Инженер-электроник (электроник)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Инженер-энергетик (энергетик)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Бухгалтер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2B35F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Бухгалтер-ревизор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8C5072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Переводчик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Социолог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Художник-конструктор (дизайнер)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Экономист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3613BD" w:rsidTr="00234961">
        <w:trPr>
          <w:trHeight w:val="320"/>
        </w:trPr>
        <w:tc>
          <w:tcPr>
            <w:tcW w:w="3129" w:type="dxa"/>
            <w:vMerge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613BD" w:rsidRDefault="003613BD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Юрисконсульт </w:t>
            </w:r>
            <w:r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  <w:t>I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категории</w:t>
            </w:r>
          </w:p>
        </w:tc>
        <w:tc>
          <w:tcPr>
            <w:tcW w:w="1836" w:type="dxa"/>
          </w:tcPr>
          <w:p w:rsidR="003613BD" w:rsidRDefault="003613BD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8D2EF5" w:rsidTr="00234961">
        <w:trPr>
          <w:trHeight w:val="292"/>
        </w:trPr>
        <w:tc>
          <w:tcPr>
            <w:tcW w:w="3129" w:type="dxa"/>
            <w:vMerge w:val="restart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4 квалификационный уровень</w:t>
            </w:r>
          </w:p>
        </w:tc>
        <w:tc>
          <w:tcPr>
            <w:tcW w:w="4663" w:type="dxa"/>
            <w:gridSpan w:val="2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инженер</w:t>
            </w:r>
          </w:p>
        </w:tc>
        <w:tc>
          <w:tcPr>
            <w:tcW w:w="1836" w:type="dxa"/>
          </w:tcPr>
          <w:p w:rsidR="008D2EF5" w:rsidRDefault="008D2EF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D2EF5" w:rsidTr="00234961">
        <w:trPr>
          <w:trHeight w:val="291"/>
        </w:trPr>
        <w:tc>
          <w:tcPr>
            <w:tcW w:w="3129" w:type="dxa"/>
            <w:vMerge/>
          </w:tcPr>
          <w:p w:rsidR="008D2EF5" w:rsidRDefault="008D2EF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Ведущий экономист </w:t>
            </w:r>
          </w:p>
        </w:tc>
        <w:tc>
          <w:tcPr>
            <w:tcW w:w="1836" w:type="dxa"/>
          </w:tcPr>
          <w:p w:rsidR="008D2EF5" w:rsidRDefault="008D2EF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D2EF5" w:rsidTr="00234961">
        <w:trPr>
          <w:trHeight w:val="320"/>
        </w:trPr>
        <w:tc>
          <w:tcPr>
            <w:tcW w:w="3129" w:type="dxa"/>
            <w:vMerge/>
          </w:tcPr>
          <w:p w:rsidR="008D2EF5" w:rsidRDefault="008D2EF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бухгалтер</w:t>
            </w:r>
          </w:p>
        </w:tc>
        <w:tc>
          <w:tcPr>
            <w:tcW w:w="1836" w:type="dxa"/>
          </w:tcPr>
          <w:p w:rsidR="008D2EF5" w:rsidRDefault="008D2EF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D2EF5" w:rsidTr="00234961">
        <w:trPr>
          <w:trHeight w:val="320"/>
        </w:trPr>
        <w:tc>
          <w:tcPr>
            <w:tcW w:w="3129" w:type="dxa"/>
            <w:vMerge/>
          </w:tcPr>
          <w:p w:rsidR="008D2EF5" w:rsidRDefault="008D2EF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бухгалтер-ревизор</w:t>
            </w:r>
          </w:p>
        </w:tc>
        <w:tc>
          <w:tcPr>
            <w:tcW w:w="1836" w:type="dxa"/>
          </w:tcPr>
          <w:p w:rsidR="008D2EF5" w:rsidRDefault="008D2EF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D2EF5" w:rsidTr="00234961">
        <w:trPr>
          <w:trHeight w:val="320"/>
        </w:trPr>
        <w:tc>
          <w:tcPr>
            <w:tcW w:w="3129" w:type="dxa"/>
            <w:vMerge/>
          </w:tcPr>
          <w:p w:rsidR="008D2EF5" w:rsidRDefault="008D2EF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переводчик</w:t>
            </w:r>
          </w:p>
        </w:tc>
        <w:tc>
          <w:tcPr>
            <w:tcW w:w="1836" w:type="dxa"/>
          </w:tcPr>
          <w:p w:rsidR="008D2EF5" w:rsidRDefault="008D2EF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D2EF5" w:rsidTr="00234961">
        <w:trPr>
          <w:trHeight w:val="320"/>
        </w:trPr>
        <w:tc>
          <w:tcPr>
            <w:tcW w:w="3129" w:type="dxa"/>
            <w:vMerge/>
          </w:tcPr>
          <w:p w:rsidR="008D2EF5" w:rsidRDefault="008D2EF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социолог</w:t>
            </w:r>
          </w:p>
        </w:tc>
        <w:tc>
          <w:tcPr>
            <w:tcW w:w="1836" w:type="dxa"/>
          </w:tcPr>
          <w:p w:rsidR="008D2EF5" w:rsidRDefault="008D2EF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D2EF5" w:rsidTr="00234961">
        <w:trPr>
          <w:trHeight w:val="320"/>
        </w:trPr>
        <w:tc>
          <w:tcPr>
            <w:tcW w:w="3129" w:type="dxa"/>
            <w:vMerge/>
          </w:tcPr>
          <w:p w:rsidR="008D2EF5" w:rsidRDefault="008D2EF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Ведущий юрисконсульт </w:t>
            </w:r>
          </w:p>
        </w:tc>
        <w:tc>
          <w:tcPr>
            <w:tcW w:w="1836" w:type="dxa"/>
          </w:tcPr>
          <w:p w:rsidR="008D2EF5" w:rsidRDefault="008D2EF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D2EF5" w:rsidTr="00234961">
        <w:trPr>
          <w:trHeight w:val="320"/>
        </w:trPr>
        <w:tc>
          <w:tcPr>
            <w:tcW w:w="3129" w:type="dxa"/>
            <w:vMerge/>
          </w:tcPr>
          <w:p w:rsidR="008D2EF5" w:rsidRDefault="008D2EF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документовед</w:t>
            </w:r>
          </w:p>
        </w:tc>
        <w:tc>
          <w:tcPr>
            <w:tcW w:w="1836" w:type="dxa"/>
          </w:tcPr>
          <w:p w:rsidR="008D2EF5" w:rsidRDefault="008D2EF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D2EF5" w:rsidTr="00234961">
        <w:trPr>
          <w:trHeight w:val="320"/>
        </w:trPr>
        <w:tc>
          <w:tcPr>
            <w:tcW w:w="3129" w:type="dxa"/>
            <w:vMerge/>
          </w:tcPr>
          <w:p w:rsidR="008D2EF5" w:rsidRDefault="008D2EF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программист</w:t>
            </w:r>
          </w:p>
        </w:tc>
        <w:tc>
          <w:tcPr>
            <w:tcW w:w="1836" w:type="dxa"/>
          </w:tcPr>
          <w:p w:rsidR="008D2EF5" w:rsidRDefault="008D2EF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D2EF5" w:rsidTr="00234961">
        <w:trPr>
          <w:trHeight w:val="320"/>
        </w:trPr>
        <w:tc>
          <w:tcPr>
            <w:tcW w:w="3129" w:type="dxa"/>
            <w:vMerge/>
          </w:tcPr>
          <w:p w:rsidR="008D2EF5" w:rsidRDefault="008D2EF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художник-конструктор (дизайнер)</w:t>
            </w:r>
          </w:p>
        </w:tc>
        <w:tc>
          <w:tcPr>
            <w:tcW w:w="1836" w:type="dxa"/>
          </w:tcPr>
          <w:p w:rsidR="008D2EF5" w:rsidRDefault="008D2EF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D2EF5" w:rsidTr="00234961">
        <w:trPr>
          <w:trHeight w:val="320"/>
        </w:trPr>
        <w:tc>
          <w:tcPr>
            <w:tcW w:w="3129" w:type="dxa"/>
            <w:vMerge/>
          </w:tcPr>
          <w:p w:rsidR="008D2EF5" w:rsidRDefault="008D2EF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D2EF5" w:rsidRDefault="008D2EF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инженер-электроник (электроник)</w:t>
            </w:r>
          </w:p>
        </w:tc>
        <w:tc>
          <w:tcPr>
            <w:tcW w:w="1836" w:type="dxa"/>
          </w:tcPr>
          <w:p w:rsidR="008D2EF5" w:rsidRDefault="00472160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24 511</w:t>
            </w:r>
          </w:p>
        </w:tc>
      </w:tr>
      <w:tr w:rsidR="008D2EF5" w:rsidTr="00234961">
        <w:trPr>
          <w:trHeight w:val="320"/>
        </w:trPr>
        <w:tc>
          <w:tcPr>
            <w:tcW w:w="3129" w:type="dxa"/>
            <w:vMerge/>
          </w:tcPr>
          <w:p w:rsidR="008D2EF5" w:rsidRDefault="008D2EF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D2EF5" w:rsidRDefault="008D2EF5" w:rsidP="00BF0F61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инженер-энергетик (энергетик)</w:t>
            </w:r>
          </w:p>
        </w:tc>
        <w:tc>
          <w:tcPr>
            <w:tcW w:w="1836" w:type="dxa"/>
          </w:tcPr>
          <w:p w:rsidR="008D2EF5" w:rsidRDefault="008D2EF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E058F8" w:rsidTr="00234961">
        <w:trPr>
          <w:trHeight w:val="292"/>
        </w:trPr>
        <w:tc>
          <w:tcPr>
            <w:tcW w:w="3129" w:type="dxa"/>
            <w:vMerge w:val="restart"/>
          </w:tcPr>
          <w:p w:rsidR="00E058F8" w:rsidRDefault="00E058F8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5 квалификационный уровень</w:t>
            </w:r>
          </w:p>
        </w:tc>
        <w:tc>
          <w:tcPr>
            <w:tcW w:w="4663" w:type="dxa"/>
            <w:gridSpan w:val="2"/>
          </w:tcPr>
          <w:p w:rsidR="00E058F8" w:rsidRDefault="00E058F8" w:rsidP="003613B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Главный инженер</w:t>
            </w:r>
          </w:p>
        </w:tc>
        <w:tc>
          <w:tcPr>
            <w:tcW w:w="1836" w:type="dxa"/>
          </w:tcPr>
          <w:p w:rsidR="00E058F8" w:rsidRDefault="00E058F8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25 136</w:t>
            </w:r>
          </w:p>
        </w:tc>
      </w:tr>
      <w:tr w:rsidR="00E058F8" w:rsidTr="00234961">
        <w:trPr>
          <w:trHeight w:val="291"/>
        </w:trPr>
        <w:tc>
          <w:tcPr>
            <w:tcW w:w="3129" w:type="dxa"/>
            <w:vMerge/>
          </w:tcPr>
          <w:p w:rsidR="00E058F8" w:rsidRDefault="00E058F8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E058F8" w:rsidRDefault="00E058F8" w:rsidP="003613B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Заместитель главного бухгалтера</w:t>
            </w:r>
          </w:p>
        </w:tc>
        <w:tc>
          <w:tcPr>
            <w:tcW w:w="1836" w:type="dxa"/>
          </w:tcPr>
          <w:p w:rsidR="00E058F8" w:rsidRDefault="00E058F8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25 136</w:t>
            </w:r>
          </w:p>
        </w:tc>
      </w:tr>
      <w:tr w:rsidR="00E058F8" w:rsidTr="00BD545D">
        <w:trPr>
          <w:trHeight w:val="320"/>
        </w:trPr>
        <w:tc>
          <w:tcPr>
            <w:tcW w:w="9628" w:type="dxa"/>
            <w:gridSpan w:val="4"/>
          </w:tcPr>
          <w:p w:rsidR="00E058F8" w:rsidRPr="00234961" w:rsidRDefault="00E058F8" w:rsidP="00E058F8">
            <w:pPr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234961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 xml:space="preserve">4. Профессиональная квалификационная группа «Общеотраслевые </w:t>
            </w:r>
          </w:p>
          <w:p w:rsidR="00E058F8" w:rsidRDefault="00E058F8" w:rsidP="00E058F8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234961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должности служащих четвертого уровня»</w:t>
            </w:r>
          </w:p>
        </w:tc>
      </w:tr>
      <w:tr w:rsidR="0033363A" w:rsidTr="00234961">
        <w:trPr>
          <w:trHeight w:val="320"/>
        </w:trPr>
        <w:tc>
          <w:tcPr>
            <w:tcW w:w="3129" w:type="dxa"/>
            <w:vMerge w:val="restart"/>
          </w:tcPr>
          <w:p w:rsidR="0033363A" w:rsidRDefault="0033363A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 квалификационный уровень</w:t>
            </w:r>
          </w:p>
        </w:tc>
        <w:tc>
          <w:tcPr>
            <w:tcW w:w="4663" w:type="dxa"/>
            <w:gridSpan w:val="2"/>
          </w:tcPr>
          <w:p w:rsidR="0033363A" w:rsidRDefault="0033363A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Начальник отдела материально-технического снабжения</w:t>
            </w:r>
          </w:p>
        </w:tc>
        <w:tc>
          <w:tcPr>
            <w:tcW w:w="1836" w:type="dxa"/>
          </w:tcPr>
          <w:p w:rsidR="0033363A" w:rsidRDefault="0033363A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25 798</w:t>
            </w:r>
          </w:p>
        </w:tc>
      </w:tr>
      <w:tr w:rsidR="0033363A" w:rsidTr="00234961">
        <w:trPr>
          <w:trHeight w:val="320"/>
        </w:trPr>
        <w:tc>
          <w:tcPr>
            <w:tcW w:w="3129" w:type="dxa"/>
            <w:vMerge/>
          </w:tcPr>
          <w:p w:rsidR="0033363A" w:rsidRDefault="0033363A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3363A" w:rsidRDefault="0033363A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Начальник отдела маркетинга</w:t>
            </w:r>
          </w:p>
        </w:tc>
        <w:tc>
          <w:tcPr>
            <w:tcW w:w="1836" w:type="dxa"/>
          </w:tcPr>
          <w:p w:rsidR="0033363A" w:rsidRDefault="0033363A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25 798</w:t>
            </w:r>
          </w:p>
        </w:tc>
      </w:tr>
      <w:tr w:rsidR="0033363A" w:rsidTr="00234961">
        <w:trPr>
          <w:trHeight w:val="320"/>
        </w:trPr>
        <w:tc>
          <w:tcPr>
            <w:tcW w:w="3129" w:type="dxa"/>
            <w:vMerge/>
          </w:tcPr>
          <w:p w:rsidR="0033363A" w:rsidRDefault="0033363A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3363A" w:rsidRDefault="0033363A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Начальник отдела кадров</w:t>
            </w:r>
          </w:p>
        </w:tc>
        <w:tc>
          <w:tcPr>
            <w:tcW w:w="1836" w:type="dxa"/>
          </w:tcPr>
          <w:p w:rsidR="0033363A" w:rsidRDefault="0033363A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25 798</w:t>
            </w:r>
          </w:p>
        </w:tc>
      </w:tr>
      <w:tr w:rsidR="0033363A" w:rsidTr="00234961">
        <w:trPr>
          <w:trHeight w:val="320"/>
        </w:trPr>
        <w:tc>
          <w:tcPr>
            <w:tcW w:w="3129" w:type="dxa"/>
            <w:vMerge/>
          </w:tcPr>
          <w:p w:rsidR="0033363A" w:rsidRDefault="0033363A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33363A" w:rsidRDefault="0033363A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Начальник планово-экономического отдела</w:t>
            </w:r>
          </w:p>
        </w:tc>
        <w:tc>
          <w:tcPr>
            <w:tcW w:w="1836" w:type="dxa"/>
          </w:tcPr>
          <w:p w:rsidR="0033363A" w:rsidRDefault="0033363A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25 798</w:t>
            </w:r>
          </w:p>
        </w:tc>
      </w:tr>
      <w:tr w:rsidR="00E058F8" w:rsidTr="00234961">
        <w:trPr>
          <w:trHeight w:val="320"/>
        </w:trPr>
        <w:tc>
          <w:tcPr>
            <w:tcW w:w="3129" w:type="dxa"/>
          </w:tcPr>
          <w:p w:rsidR="00E058F8" w:rsidRDefault="009C4D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 квалификационный уровень</w:t>
            </w:r>
          </w:p>
        </w:tc>
        <w:tc>
          <w:tcPr>
            <w:tcW w:w="4663" w:type="dxa"/>
            <w:gridSpan w:val="2"/>
          </w:tcPr>
          <w:p w:rsidR="00E058F8" w:rsidRDefault="009C4D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Главные: механик, энергетик, диспетчер, конструктор</w:t>
            </w:r>
          </w:p>
        </w:tc>
        <w:tc>
          <w:tcPr>
            <w:tcW w:w="1836" w:type="dxa"/>
          </w:tcPr>
          <w:p w:rsidR="00E058F8" w:rsidRDefault="009C4D8E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27 830</w:t>
            </w:r>
          </w:p>
        </w:tc>
      </w:tr>
      <w:tr w:rsidR="00E058F8" w:rsidTr="00234961">
        <w:trPr>
          <w:trHeight w:val="320"/>
        </w:trPr>
        <w:tc>
          <w:tcPr>
            <w:tcW w:w="3129" w:type="dxa"/>
          </w:tcPr>
          <w:p w:rsidR="00E058F8" w:rsidRDefault="009C4D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3 квалификационный уровень</w:t>
            </w:r>
          </w:p>
        </w:tc>
        <w:tc>
          <w:tcPr>
            <w:tcW w:w="4663" w:type="dxa"/>
            <w:gridSpan w:val="2"/>
          </w:tcPr>
          <w:p w:rsidR="00E058F8" w:rsidRDefault="009C4D8E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836" w:type="dxa"/>
          </w:tcPr>
          <w:p w:rsidR="00E058F8" w:rsidRDefault="009C4D8E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29 946</w:t>
            </w:r>
          </w:p>
        </w:tc>
      </w:tr>
      <w:tr w:rsidR="008C6145" w:rsidTr="00234961">
        <w:trPr>
          <w:trHeight w:val="442"/>
        </w:trPr>
        <w:tc>
          <w:tcPr>
            <w:tcW w:w="3129" w:type="dxa"/>
            <w:vMerge w:val="restart"/>
          </w:tcPr>
          <w:p w:rsidR="008C6145" w:rsidRDefault="008C614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Вне профессиональных квалификационных групп</w:t>
            </w:r>
          </w:p>
        </w:tc>
        <w:tc>
          <w:tcPr>
            <w:tcW w:w="4663" w:type="dxa"/>
            <w:gridSpan w:val="2"/>
          </w:tcPr>
          <w:p w:rsidR="008C6145" w:rsidRDefault="008C614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Младший системный администратор</w:t>
            </w:r>
          </w:p>
        </w:tc>
        <w:tc>
          <w:tcPr>
            <w:tcW w:w="1836" w:type="dxa"/>
          </w:tcPr>
          <w:p w:rsidR="008C6145" w:rsidRDefault="008C614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23 228</w:t>
            </w:r>
          </w:p>
        </w:tc>
      </w:tr>
      <w:tr w:rsidR="008C6145" w:rsidTr="00234961">
        <w:trPr>
          <w:trHeight w:val="309"/>
        </w:trPr>
        <w:tc>
          <w:tcPr>
            <w:tcW w:w="3129" w:type="dxa"/>
            <w:vMerge/>
          </w:tcPr>
          <w:p w:rsidR="008C6145" w:rsidRDefault="008C614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C6145" w:rsidRDefault="008C614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Системный администратор</w:t>
            </w:r>
          </w:p>
        </w:tc>
        <w:tc>
          <w:tcPr>
            <w:tcW w:w="1836" w:type="dxa"/>
          </w:tcPr>
          <w:p w:rsidR="008C6145" w:rsidRDefault="008C614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23 850</w:t>
            </w:r>
          </w:p>
        </w:tc>
      </w:tr>
      <w:tr w:rsidR="008C6145" w:rsidTr="00234961">
        <w:trPr>
          <w:trHeight w:val="320"/>
        </w:trPr>
        <w:tc>
          <w:tcPr>
            <w:tcW w:w="3129" w:type="dxa"/>
            <w:vMerge/>
          </w:tcPr>
          <w:p w:rsidR="008C6145" w:rsidRDefault="008C614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C6145" w:rsidRDefault="008C614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Ведущий системный администратор</w:t>
            </w:r>
          </w:p>
        </w:tc>
        <w:tc>
          <w:tcPr>
            <w:tcW w:w="1836" w:type="dxa"/>
          </w:tcPr>
          <w:p w:rsidR="008C6145" w:rsidRDefault="008C614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24 511</w:t>
            </w:r>
          </w:p>
        </w:tc>
      </w:tr>
      <w:tr w:rsidR="008C6145" w:rsidTr="00234961">
        <w:trPr>
          <w:trHeight w:val="320"/>
        </w:trPr>
        <w:tc>
          <w:tcPr>
            <w:tcW w:w="3129" w:type="dxa"/>
            <w:vMerge/>
          </w:tcPr>
          <w:p w:rsidR="008C6145" w:rsidRDefault="008C614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C6145" w:rsidRDefault="008C614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персоналу</w:t>
            </w:r>
          </w:p>
        </w:tc>
        <w:tc>
          <w:tcPr>
            <w:tcW w:w="1836" w:type="dxa"/>
          </w:tcPr>
          <w:p w:rsidR="008C6145" w:rsidRDefault="008C614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8C6145" w:rsidTr="00234961">
        <w:trPr>
          <w:trHeight w:val="320"/>
        </w:trPr>
        <w:tc>
          <w:tcPr>
            <w:tcW w:w="3129" w:type="dxa"/>
            <w:vMerge/>
          </w:tcPr>
          <w:p w:rsidR="008C6145" w:rsidRDefault="008C614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C6145" w:rsidRDefault="008C614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закупкам</w:t>
            </w:r>
          </w:p>
        </w:tc>
        <w:tc>
          <w:tcPr>
            <w:tcW w:w="1836" w:type="dxa"/>
          </w:tcPr>
          <w:p w:rsidR="008C6145" w:rsidRDefault="008C614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8C6145" w:rsidTr="00234961">
        <w:trPr>
          <w:trHeight w:val="320"/>
        </w:trPr>
        <w:tc>
          <w:tcPr>
            <w:tcW w:w="3129" w:type="dxa"/>
            <w:vMerge/>
          </w:tcPr>
          <w:p w:rsidR="008C6145" w:rsidRDefault="008C614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C6145" w:rsidRDefault="008C614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Специалист по информационным ресурсам</w:t>
            </w:r>
          </w:p>
        </w:tc>
        <w:tc>
          <w:tcPr>
            <w:tcW w:w="1836" w:type="dxa"/>
          </w:tcPr>
          <w:p w:rsidR="008C6145" w:rsidRDefault="008C614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  <w:tr w:rsidR="008C6145" w:rsidTr="00234961">
        <w:trPr>
          <w:trHeight w:val="320"/>
        </w:trPr>
        <w:tc>
          <w:tcPr>
            <w:tcW w:w="3129" w:type="dxa"/>
            <w:vMerge/>
          </w:tcPr>
          <w:p w:rsidR="008C6145" w:rsidRDefault="008C6145" w:rsidP="003613BD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63" w:type="dxa"/>
            <w:gridSpan w:val="2"/>
          </w:tcPr>
          <w:p w:rsidR="008C6145" w:rsidRDefault="008C6145" w:rsidP="00F44B9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Агент по снабжению</w:t>
            </w:r>
          </w:p>
        </w:tc>
        <w:tc>
          <w:tcPr>
            <w:tcW w:w="1836" w:type="dxa"/>
          </w:tcPr>
          <w:p w:rsidR="008C6145" w:rsidRDefault="008C6145" w:rsidP="003613BD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22 607</w:t>
            </w:r>
          </w:p>
        </w:tc>
      </w:tr>
    </w:tbl>
    <w:p w:rsidR="009168E0" w:rsidRDefault="009168E0" w:rsidP="00B1637D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AC12E7" w:rsidRDefault="00AC12E7" w:rsidP="00B1637D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AC12E7" w:rsidRDefault="00AC12E7" w:rsidP="00B1637D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AC12E7" w:rsidRDefault="00AC12E7" w:rsidP="00B1637D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AC12E7" w:rsidRDefault="00AC12E7" w:rsidP="00B1637D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AC12E7" w:rsidRDefault="00AC12E7" w:rsidP="00B1637D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AC12E7" w:rsidRDefault="00AC12E7" w:rsidP="00B1637D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AC12E7" w:rsidRDefault="00AC12E7" w:rsidP="00B1637D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234961" w:rsidRDefault="00234961" w:rsidP="00B1637D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AC12E7" w:rsidRDefault="00AC12E7" w:rsidP="00B1637D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  <w:bookmarkStart w:id="0" w:name="_GoBack"/>
      <w:bookmarkEnd w:id="0"/>
    </w:p>
    <w:p w:rsidR="00AC12E7" w:rsidRPr="00981241" w:rsidRDefault="00AC12E7" w:rsidP="00AC12E7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lastRenderedPageBreak/>
        <w:t xml:space="preserve">Приложение № </w:t>
      </w:r>
      <w:r>
        <w:rPr>
          <w:b/>
          <w:sz w:val="28"/>
          <w:szCs w:val="28"/>
        </w:rPr>
        <w:t>2</w:t>
      </w:r>
    </w:p>
    <w:p w:rsidR="00AC12E7" w:rsidRDefault="00AC12E7" w:rsidP="00AC12E7">
      <w:pPr>
        <w:widowControl w:val="0"/>
        <w:autoSpaceDE w:val="0"/>
        <w:autoSpaceDN w:val="0"/>
        <w:adjustRightInd w:val="0"/>
        <w:ind w:left="5670" w:hanging="709"/>
        <w:jc w:val="center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t xml:space="preserve">к Положению об оплате труда </w:t>
      </w:r>
    </w:p>
    <w:p w:rsidR="00AC12E7" w:rsidRDefault="00AC12E7" w:rsidP="00AC12E7">
      <w:pPr>
        <w:widowControl w:val="0"/>
        <w:autoSpaceDE w:val="0"/>
        <w:autoSpaceDN w:val="0"/>
        <w:adjustRightInd w:val="0"/>
        <w:ind w:left="5670" w:hanging="709"/>
        <w:jc w:val="center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t>работников</w:t>
      </w:r>
      <w:r>
        <w:rPr>
          <w:b/>
          <w:sz w:val="28"/>
          <w:szCs w:val="28"/>
        </w:rPr>
        <w:t xml:space="preserve"> </w:t>
      </w:r>
      <w:r w:rsidRPr="00981241">
        <w:rPr>
          <w:b/>
          <w:sz w:val="28"/>
          <w:szCs w:val="28"/>
        </w:rPr>
        <w:t xml:space="preserve">муниципальных </w:t>
      </w:r>
    </w:p>
    <w:p w:rsidR="00AC12E7" w:rsidRDefault="00AC12E7" w:rsidP="00AC12E7">
      <w:pPr>
        <w:widowControl w:val="0"/>
        <w:autoSpaceDE w:val="0"/>
        <w:autoSpaceDN w:val="0"/>
        <w:adjustRightInd w:val="0"/>
        <w:ind w:left="6521" w:hanging="1560"/>
        <w:jc w:val="center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t>учреждений</w:t>
      </w:r>
      <w:r>
        <w:rPr>
          <w:b/>
          <w:sz w:val="28"/>
          <w:szCs w:val="28"/>
        </w:rPr>
        <w:t xml:space="preserve"> </w:t>
      </w:r>
      <w:r w:rsidRPr="00981241">
        <w:rPr>
          <w:b/>
          <w:sz w:val="28"/>
          <w:szCs w:val="28"/>
        </w:rPr>
        <w:t xml:space="preserve">культуры </w:t>
      </w:r>
    </w:p>
    <w:p w:rsidR="00AC12E7" w:rsidRDefault="00AC12E7" w:rsidP="00AC12E7">
      <w:pPr>
        <w:widowControl w:val="0"/>
        <w:autoSpaceDE w:val="0"/>
        <w:autoSpaceDN w:val="0"/>
        <w:adjustRightInd w:val="0"/>
        <w:ind w:left="6379" w:hanging="1418"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 w:rsidRPr="00981241">
        <w:rPr>
          <w:b/>
          <w:sz w:val="28"/>
          <w:szCs w:val="28"/>
        </w:rPr>
        <w:t>Белгородского района</w:t>
      </w:r>
    </w:p>
    <w:p w:rsidR="00AC12E7" w:rsidRDefault="00AC12E7" w:rsidP="00B1637D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E90CBA" w:rsidRPr="00E90CBA" w:rsidRDefault="00E90CBA" w:rsidP="00E90CBA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 w:rsidRPr="00E90CBA">
        <w:rPr>
          <w:rStyle w:val="apple-style-span"/>
          <w:b/>
          <w:sz w:val="28"/>
          <w:szCs w:val="28"/>
          <w:shd w:val="clear" w:color="auto" w:fill="FFFFFF"/>
        </w:rPr>
        <w:t>Размеры базовых окладов вспомогательного персонала</w:t>
      </w:r>
    </w:p>
    <w:p w:rsidR="00E90CBA" w:rsidRDefault="00E90CBA" w:rsidP="00E90CBA">
      <w:pPr>
        <w:contextualSpacing/>
        <w:jc w:val="center"/>
        <w:rPr>
          <w:rStyle w:val="apple-style-span"/>
          <w:sz w:val="28"/>
          <w:szCs w:val="28"/>
          <w:shd w:val="clear" w:color="auto" w:fill="FFFFFF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E90CBA" w:rsidTr="00E90CBA">
        <w:tc>
          <w:tcPr>
            <w:tcW w:w="7792" w:type="dxa"/>
          </w:tcPr>
          <w:p w:rsidR="00E90CBA" w:rsidRPr="00E90CBA" w:rsidRDefault="00E90CBA" w:rsidP="00E90CBA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</w:p>
          <w:p w:rsidR="00E90CBA" w:rsidRPr="00E90CBA" w:rsidRDefault="00E90CBA" w:rsidP="00E90CBA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E90CBA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Наименование должности</w:t>
            </w:r>
          </w:p>
        </w:tc>
        <w:tc>
          <w:tcPr>
            <w:tcW w:w="1836" w:type="dxa"/>
          </w:tcPr>
          <w:p w:rsidR="00E90CBA" w:rsidRPr="00E90CBA" w:rsidRDefault="00E90CBA" w:rsidP="00E90CBA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E90CBA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Базовый оклад (рублей)</w:t>
            </w:r>
          </w:p>
        </w:tc>
      </w:tr>
      <w:tr w:rsidR="00E90CBA" w:rsidTr="00826E4B">
        <w:trPr>
          <w:trHeight w:val="397"/>
        </w:trPr>
        <w:tc>
          <w:tcPr>
            <w:tcW w:w="7792" w:type="dxa"/>
          </w:tcPr>
          <w:p w:rsidR="00E90CBA" w:rsidRDefault="004906C7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Уборщик служебных помещений</w:t>
            </w:r>
          </w:p>
        </w:tc>
        <w:tc>
          <w:tcPr>
            <w:tcW w:w="1836" w:type="dxa"/>
          </w:tcPr>
          <w:p w:rsidR="00E90CBA" w:rsidRDefault="004906C7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11</w:t>
            </w:r>
            <w:r w:rsidR="00B06A7F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903</w:t>
            </w:r>
          </w:p>
        </w:tc>
      </w:tr>
      <w:tr w:rsidR="00E90CBA" w:rsidTr="00826E4B">
        <w:trPr>
          <w:trHeight w:val="397"/>
        </w:trPr>
        <w:tc>
          <w:tcPr>
            <w:tcW w:w="7792" w:type="dxa"/>
          </w:tcPr>
          <w:p w:rsidR="00E90CBA" w:rsidRDefault="004906C7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Слесарь</w:t>
            </w:r>
            <w:r w:rsidR="004E53F0">
              <w:rPr>
                <w:rStyle w:val="apple-style-span"/>
                <w:sz w:val="28"/>
                <w:szCs w:val="28"/>
                <w:shd w:val="clear" w:color="auto" w:fill="FFFFFF"/>
              </w:rPr>
              <w:t>-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элек</w:t>
            </w:r>
            <w:r w:rsidR="004E53F0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трик </w:t>
            </w:r>
          </w:p>
        </w:tc>
        <w:tc>
          <w:tcPr>
            <w:tcW w:w="1836" w:type="dxa"/>
          </w:tcPr>
          <w:p w:rsidR="00E90CBA" w:rsidRPr="00CC593D" w:rsidRDefault="00F4308F" w:rsidP="001A6A3C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</w:t>
            </w:r>
            <w:r w:rsidR="001A6A3C">
              <w:rPr>
                <w:rStyle w:val="apple-style-span"/>
                <w:sz w:val="28"/>
                <w:szCs w:val="28"/>
                <w:shd w:val="clear" w:color="auto" w:fill="FFFFFF"/>
              </w:rPr>
              <w:t>7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 w:rsidR="001A6A3C">
              <w:rPr>
                <w:rStyle w:val="apple-style-span"/>
                <w:sz w:val="28"/>
                <w:szCs w:val="28"/>
                <w:shd w:val="clear" w:color="auto" w:fill="FFFFFF"/>
              </w:rPr>
              <w:t>257</w:t>
            </w:r>
          </w:p>
        </w:tc>
      </w:tr>
      <w:tr w:rsidR="004E53F0" w:rsidTr="00826E4B">
        <w:trPr>
          <w:trHeight w:val="397"/>
        </w:trPr>
        <w:tc>
          <w:tcPr>
            <w:tcW w:w="7792" w:type="dxa"/>
          </w:tcPr>
          <w:p w:rsidR="004E53F0" w:rsidRDefault="004E53F0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Слесарь-сантехник</w:t>
            </w:r>
          </w:p>
        </w:tc>
        <w:tc>
          <w:tcPr>
            <w:tcW w:w="1836" w:type="dxa"/>
          </w:tcPr>
          <w:p w:rsidR="004E53F0" w:rsidRDefault="00F4308F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13 093</w:t>
            </w:r>
          </w:p>
        </w:tc>
      </w:tr>
      <w:tr w:rsidR="004E53F0" w:rsidTr="00826E4B">
        <w:trPr>
          <w:trHeight w:val="397"/>
        </w:trPr>
        <w:tc>
          <w:tcPr>
            <w:tcW w:w="7792" w:type="dxa"/>
          </w:tcPr>
          <w:p w:rsidR="004E53F0" w:rsidRDefault="004E53F0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Дворник </w:t>
            </w:r>
          </w:p>
        </w:tc>
        <w:tc>
          <w:tcPr>
            <w:tcW w:w="1836" w:type="dxa"/>
          </w:tcPr>
          <w:p w:rsidR="004E53F0" w:rsidRDefault="004E53F0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11</w:t>
            </w:r>
            <w:r w:rsidR="00B06A7F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903</w:t>
            </w:r>
          </w:p>
        </w:tc>
      </w:tr>
      <w:tr w:rsidR="004E53F0" w:rsidTr="00826E4B">
        <w:trPr>
          <w:trHeight w:val="397"/>
        </w:trPr>
        <w:tc>
          <w:tcPr>
            <w:tcW w:w="7792" w:type="dxa"/>
          </w:tcPr>
          <w:p w:rsidR="004E53F0" w:rsidRDefault="004E53F0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Сторож (вахтер)</w:t>
            </w:r>
          </w:p>
        </w:tc>
        <w:tc>
          <w:tcPr>
            <w:tcW w:w="1836" w:type="dxa"/>
          </w:tcPr>
          <w:p w:rsidR="004E53F0" w:rsidRDefault="004E53F0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11</w:t>
            </w:r>
            <w:r w:rsidR="00B06A7F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903</w:t>
            </w:r>
          </w:p>
        </w:tc>
      </w:tr>
      <w:tr w:rsidR="004E53F0" w:rsidTr="00826E4B">
        <w:trPr>
          <w:trHeight w:val="397"/>
        </w:trPr>
        <w:tc>
          <w:tcPr>
            <w:tcW w:w="7792" w:type="dxa"/>
          </w:tcPr>
          <w:p w:rsidR="004E53F0" w:rsidRDefault="004E53F0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Рабочий по комплексному обслуживанию и ремонту зданий</w:t>
            </w:r>
          </w:p>
        </w:tc>
        <w:tc>
          <w:tcPr>
            <w:tcW w:w="1836" w:type="dxa"/>
          </w:tcPr>
          <w:p w:rsidR="004E53F0" w:rsidRDefault="004E53F0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11</w:t>
            </w:r>
            <w:r w:rsidR="00B06A7F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903</w:t>
            </w:r>
          </w:p>
        </w:tc>
      </w:tr>
      <w:tr w:rsidR="004E53F0" w:rsidTr="00826E4B">
        <w:trPr>
          <w:trHeight w:val="397"/>
        </w:trPr>
        <w:tc>
          <w:tcPr>
            <w:tcW w:w="7792" w:type="dxa"/>
          </w:tcPr>
          <w:p w:rsidR="004E53F0" w:rsidRDefault="004E53F0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Гардеробщик </w:t>
            </w:r>
          </w:p>
        </w:tc>
        <w:tc>
          <w:tcPr>
            <w:tcW w:w="1836" w:type="dxa"/>
          </w:tcPr>
          <w:p w:rsidR="004E53F0" w:rsidRDefault="00354100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11</w:t>
            </w:r>
            <w:r w:rsidR="00B06A7F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903</w:t>
            </w:r>
          </w:p>
        </w:tc>
      </w:tr>
      <w:tr w:rsidR="00354100" w:rsidTr="00826E4B">
        <w:trPr>
          <w:trHeight w:val="397"/>
        </w:trPr>
        <w:tc>
          <w:tcPr>
            <w:tcW w:w="7792" w:type="dxa"/>
          </w:tcPr>
          <w:p w:rsidR="00354100" w:rsidRDefault="00354100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Водитель </w:t>
            </w:r>
          </w:p>
        </w:tc>
        <w:tc>
          <w:tcPr>
            <w:tcW w:w="1836" w:type="dxa"/>
          </w:tcPr>
          <w:p w:rsidR="00354100" w:rsidRDefault="00F4308F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21 821</w:t>
            </w:r>
          </w:p>
        </w:tc>
      </w:tr>
      <w:tr w:rsidR="00354100" w:rsidTr="00826E4B">
        <w:trPr>
          <w:trHeight w:val="397"/>
        </w:trPr>
        <w:tc>
          <w:tcPr>
            <w:tcW w:w="7792" w:type="dxa"/>
          </w:tcPr>
          <w:p w:rsidR="00354100" w:rsidRDefault="00354100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Фотограф</w:t>
            </w:r>
            <w:r w:rsidR="000B0328">
              <w:rPr>
                <w:rStyle w:val="apple-style-span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1836" w:type="dxa"/>
          </w:tcPr>
          <w:p w:rsidR="00354100" w:rsidRDefault="00706C0F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14 878</w:t>
            </w:r>
          </w:p>
        </w:tc>
      </w:tr>
      <w:tr w:rsidR="00354100" w:rsidTr="00826E4B">
        <w:trPr>
          <w:trHeight w:val="397"/>
        </w:trPr>
        <w:tc>
          <w:tcPr>
            <w:tcW w:w="7792" w:type="dxa"/>
          </w:tcPr>
          <w:p w:rsidR="00354100" w:rsidRDefault="00354100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Специалист по организации пожарной безопасности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br/>
              <w:t>и гражданской обороне</w:t>
            </w:r>
            <w:r w:rsidR="000B0328">
              <w:rPr>
                <w:rStyle w:val="apple-style-span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1836" w:type="dxa"/>
          </w:tcPr>
          <w:p w:rsidR="00354100" w:rsidRDefault="00706C0F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15 567</w:t>
            </w:r>
          </w:p>
        </w:tc>
      </w:tr>
      <w:tr w:rsidR="00354100" w:rsidTr="00826E4B">
        <w:trPr>
          <w:trHeight w:val="397"/>
        </w:trPr>
        <w:tc>
          <w:tcPr>
            <w:tcW w:w="7792" w:type="dxa"/>
          </w:tcPr>
          <w:p w:rsidR="00354100" w:rsidRDefault="00354100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Кочегар (истопник)</w:t>
            </w:r>
          </w:p>
        </w:tc>
        <w:tc>
          <w:tcPr>
            <w:tcW w:w="1836" w:type="dxa"/>
          </w:tcPr>
          <w:p w:rsidR="00354100" w:rsidRDefault="00354100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11</w:t>
            </w:r>
            <w:r w:rsidR="00B06A7F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903</w:t>
            </w:r>
          </w:p>
        </w:tc>
      </w:tr>
      <w:tr w:rsidR="00354100" w:rsidTr="00826E4B">
        <w:trPr>
          <w:trHeight w:val="397"/>
        </w:trPr>
        <w:tc>
          <w:tcPr>
            <w:tcW w:w="7792" w:type="dxa"/>
          </w:tcPr>
          <w:p w:rsidR="00354100" w:rsidRDefault="00354100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Костюмер </w:t>
            </w:r>
          </w:p>
        </w:tc>
        <w:tc>
          <w:tcPr>
            <w:tcW w:w="1836" w:type="dxa"/>
          </w:tcPr>
          <w:p w:rsidR="00354100" w:rsidRDefault="00B06A7F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19 838</w:t>
            </w:r>
          </w:p>
        </w:tc>
      </w:tr>
      <w:tr w:rsidR="00354100" w:rsidTr="00826E4B">
        <w:trPr>
          <w:trHeight w:val="397"/>
        </w:trPr>
        <w:tc>
          <w:tcPr>
            <w:tcW w:w="7792" w:type="dxa"/>
          </w:tcPr>
          <w:p w:rsidR="00354100" w:rsidRDefault="00B06A7F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Закройщик </w:t>
            </w:r>
          </w:p>
        </w:tc>
        <w:tc>
          <w:tcPr>
            <w:tcW w:w="1836" w:type="dxa"/>
          </w:tcPr>
          <w:p w:rsidR="00354100" w:rsidRDefault="00B06A7F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20 435</w:t>
            </w:r>
          </w:p>
        </w:tc>
      </w:tr>
      <w:tr w:rsidR="00B06A7F" w:rsidTr="00826E4B">
        <w:trPr>
          <w:trHeight w:val="397"/>
        </w:trPr>
        <w:tc>
          <w:tcPr>
            <w:tcW w:w="7792" w:type="dxa"/>
          </w:tcPr>
          <w:p w:rsidR="00B06A7F" w:rsidRDefault="00B06A7F" w:rsidP="004906C7">
            <w:pPr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Швея </w:t>
            </w:r>
          </w:p>
        </w:tc>
        <w:tc>
          <w:tcPr>
            <w:tcW w:w="1836" w:type="dxa"/>
          </w:tcPr>
          <w:p w:rsidR="00B06A7F" w:rsidRDefault="00B06A7F" w:rsidP="00E90CBA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19 838</w:t>
            </w:r>
          </w:p>
        </w:tc>
      </w:tr>
    </w:tbl>
    <w:p w:rsidR="00E90CBA" w:rsidRDefault="00E90CBA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B06A7F" w:rsidRDefault="00B06A7F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  <w:r>
        <w:rPr>
          <w:rStyle w:val="apple-style-span"/>
          <w:sz w:val="28"/>
          <w:szCs w:val="28"/>
          <w:shd w:val="clear" w:color="auto" w:fill="FFFFFF"/>
        </w:rPr>
        <w:t>Примечание:</w:t>
      </w:r>
    </w:p>
    <w:p w:rsidR="00B06A7F" w:rsidRDefault="00B06A7F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  <w:r>
        <w:rPr>
          <w:rStyle w:val="apple-style-span"/>
          <w:sz w:val="28"/>
          <w:szCs w:val="28"/>
          <w:shd w:val="clear" w:color="auto" w:fill="FFFFFF"/>
        </w:rPr>
        <w:t>*Руководитель учреждения вправе самостоятельно устанавлива</w:t>
      </w:r>
      <w:r w:rsidR="00875F5A">
        <w:rPr>
          <w:rStyle w:val="apple-style-span"/>
          <w:sz w:val="28"/>
          <w:szCs w:val="28"/>
          <w:shd w:val="clear" w:color="auto" w:fill="FFFFFF"/>
        </w:rPr>
        <w:t>ть</w:t>
      </w:r>
      <w:r>
        <w:rPr>
          <w:rStyle w:val="apple-style-span"/>
          <w:sz w:val="28"/>
          <w:szCs w:val="28"/>
          <w:shd w:val="clear" w:color="auto" w:fill="FFFFFF"/>
        </w:rPr>
        <w:t xml:space="preserve"> работнику базовый оклад.</w:t>
      </w: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Pr="00981241" w:rsidRDefault="00CC593D" w:rsidP="00CC593D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lastRenderedPageBreak/>
        <w:t xml:space="preserve">Приложение № </w:t>
      </w:r>
      <w:r>
        <w:rPr>
          <w:b/>
          <w:sz w:val="28"/>
          <w:szCs w:val="28"/>
        </w:rPr>
        <w:t>3</w:t>
      </w:r>
    </w:p>
    <w:p w:rsidR="00CC593D" w:rsidRDefault="00CC593D" w:rsidP="00CC593D">
      <w:pPr>
        <w:widowControl w:val="0"/>
        <w:autoSpaceDE w:val="0"/>
        <w:autoSpaceDN w:val="0"/>
        <w:adjustRightInd w:val="0"/>
        <w:ind w:left="5670" w:hanging="709"/>
        <w:jc w:val="center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t xml:space="preserve">к Положению об оплате труда </w:t>
      </w:r>
    </w:p>
    <w:p w:rsidR="00CC593D" w:rsidRDefault="00CC593D" w:rsidP="00CC593D">
      <w:pPr>
        <w:widowControl w:val="0"/>
        <w:autoSpaceDE w:val="0"/>
        <w:autoSpaceDN w:val="0"/>
        <w:adjustRightInd w:val="0"/>
        <w:ind w:left="5670" w:hanging="709"/>
        <w:jc w:val="center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t>работников</w:t>
      </w:r>
      <w:r>
        <w:rPr>
          <w:b/>
          <w:sz w:val="28"/>
          <w:szCs w:val="28"/>
        </w:rPr>
        <w:t xml:space="preserve"> </w:t>
      </w:r>
      <w:r w:rsidRPr="00981241">
        <w:rPr>
          <w:b/>
          <w:sz w:val="28"/>
          <w:szCs w:val="28"/>
        </w:rPr>
        <w:t xml:space="preserve">муниципальных </w:t>
      </w:r>
    </w:p>
    <w:p w:rsidR="00CC593D" w:rsidRDefault="00CC593D" w:rsidP="00CC593D">
      <w:pPr>
        <w:widowControl w:val="0"/>
        <w:autoSpaceDE w:val="0"/>
        <w:autoSpaceDN w:val="0"/>
        <w:adjustRightInd w:val="0"/>
        <w:ind w:left="6521" w:hanging="1560"/>
        <w:jc w:val="center"/>
        <w:rPr>
          <w:b/>
          <w:sz w:val="28"/>
          <w:szCs w:val="28"/>
        </w:rPr>
      </w:pPr>
      <w:r w:rsidRPr="00981241">
        <w:rPr>
          <w:b/>
          <w:sz w:val="28"/>
          <w:szCs w:val="28"/>
        </w:rPr>
        <w:t>учреждений</w:t>
      </w:r>
      <w:r>
        <w:rPr>
          <w:b/>
          <w:sz w:val="28"/>
          <w:szCs w:val="28"/>
        </w:rPr>
        <w:t xml:space="preserve"> </w:t>
      </w:r>
      <w:r w:rsidRPr="00981241">
        <w:rPr>
          <w:b/>
          <w:sz w:val="28"/>
          <w:szCs w:val="28"/>
        </w:rPr>
        <w:t xml:space="preserve">культуры </w:t>
      </w:r>
    </w:p>
    <w:p w:rsidR="00CC593D" w:rsidRDefault="00CC593D" w:rsidP="00CC593D">
      <w:pPr>
        <w:widowControl w:val="0"/>
        <w:autoSpaceDE w:val="0"/>
        <w:autoSpaceDN w:val="0"/>
        <w:adjustRightInd w:val="0"/>
        <w:ind w:left="6379" w:hanging="1418"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 w:rsidRPr="00981241">
        <w:rPr>
          <w:b/>
          <w:sz w:val="28"/>
          <w:szCs w:val="28"/>
        </w:rPr>
        <w:t>Белгородского района</w:t>
      </w:r>
    </w:p>
    <w:p w:rsidR="00CC593D" w:rsidRDefault="00CC593D" w:rsidP="00B06A7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p w:rsidR="00CC593D" w:rsidRPr="00CC593D" w:rsidRDefault="00CC593D" w:rsidP="00CC593D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 w:rsidRPr="00CC593D">
        <w:rPr>
          <w:rStyle w:val="apple-style-span"/>
          <w:b/>
          <w:sz w:val="28"/>
          <w:szCs w:val="28"/>
          <w:shd w:val="clear" w:color="auto" w:fill="FFFFFF"/>
        </w:rPr>
        <w:t>Рекомендуемый размер</w:t>
      </w:r>
    </w:p>
    <w:p w:rsidR="00CC593D" w:rsidRPr="00CC593D" w:rsidRDefault="00CC593D" w:rsidP="00CC593D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 w:rsidRPr="00CC593D">
        <w:rPr>
          <w:rStyle w:val="apple-style-span"/>
          <w:b/>
          <w:sz w:val="28"/>
          <w:szCs w:val="28"/>
          <w:shd w:val="clear" w:color="auto" w:fill="FFFFFF"/>
        </w:rPr>
        <w:t>повышающего коэффициента к окладу по учреждению</w:t>
      </w:r>
    </w:p>
    <w:p w:rsidR="00CC593D" w:rsidRDefault="00CC593D" w:rsidP="00CC593D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 w:rsidRPr="00CC593D">
        <w:rPr>
          <w:rStyle w:val="apple-style-span"/>
          <w:b/>
          <w:sz w:val="28"/>
          <w:szCs w:val="28"/>
          <w:shd w:val="clear" w:color="auto" w:fill="FFFFFF"/>
        </w:rPr>
        <w:t>(структурному подразделению учреждения) культуры</w:t>
      </w:r>
    </w:p>
    <w:p w:rsidR="00A8303F" w:rsidRDefault="00A8303F" w:rsidP="00CC593D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362"/>
        <w:gridCol w:w="2266"/>
      </w:tblGrid>
      <w:tr w:rsidR="00D27A8C" w:rsidTr="00CC5472">
        <w:tc>
          <w:tcPr>
            <w:tcW w:w="7362" w:type="dxa"/>
          </w:tcPr>
          <w:p w:rsidR="00D27A8C" w:rsidRPr="00727B85" w:rsidRDefault="00727B85" w:rsidP="00727B85">
            <w:pPr>
              <w:spacing w:before="240"/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727B85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Учреждение (</w:t>
            </w:r>
            <w:r w:rsidRPr="00727B85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структурно</w:t>
            </w:r>
            <w:r w:rsidRPr="00727B85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е</w:t>
            </w:r>
            <w:r w:rsidRPr="00727B85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 xml:space="preserve"> подразделени</w:t>
            </w:r>
            <w:r w:rsidRPr="00727B85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е</w:t>
            </w:r>
            <w:r w:rsidRPr="00727B85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 xml:space="preserve"> учреждения</w:t>
            </w:r>
            <w:r w:rsidRPr="00727B85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) культуры</w:t>
            </w:r>
          </w:p>
        </w:tc>
        <w:tc>
          <w:tcPr>
            <w:tcW w:w="2266" w:type="dxa"/>
          </w:tcPr>
          <w:p w:rsidR="00D27A8C" w:rsidRPr="00727B85" w:rsidRDefault="00727B85" w:rsidP="00A8303F">
            <w:pPr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727B85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Рекомендуемый размер повышающего коэффициента к окладу</w:t>
            </w:r>
          </w:p>
        </w:tc>
      </w:tr>
      <w:tr w:rsidR="00A8303F" w:rsidTr="00CC5472">
        <w:tc>
          <w:tcPr>
            <w:tcW w:w="7362" w:type="dxa"/>
          </w:tcPr>
          <w:p w:rsidR="00A8303F" w:rsidRDefault="00A8303F" w:rsidP="008C52FD">
            <w:pPr>
              <w:contextualSpacing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Учреждения культуры, расположенные в сельской местности</w:t>
            </w:r>
          </w:p>
        </w:tc>
        <w:tc>
          <w:tcPr>
            <w:tcW w:w="2266" w:type="dxa"/>
          </w:tcPr>
          <w:p w:rsidR="00A8303F" w:rsidRDefault="00A8303F" w:rsidP="00A8303F">
            <w:pPr>
              <w:contextualSpacing/>
              <w:jc w:val="center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0,25</w:t>
            </w:r>
          </w:p>
        </w:tc>
      </w:tr>
    </w:tbl>
    <w:p w:rsidR="00A8303F" w:rsidRPr="00CC593D" w:rsidRDefault="00A8303F" w:rsidP="00A8303F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</w:p>
    <w:sectPr w:rsidR="00A8303F" w:rsidRPr="00CC593D" w:rsidSect="0002327B">
      <w:headerReference w:type="default" r:id="rId9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C63" w:rsidRDefault="00AF4C63" w:rsidP="009F4918">
      <w:r>
        <w:separator/>
      </w:r>
    </w:p>
  </w:endnote>
  <w:endnote w:type="continuationSeparator" w:id="0">
    <w:p w:rsidR="00AF4C63" w:rsidRDefault="00AF4C63" w:rsidP="009F4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C63" w:rsidRDefault="00AF4C63" w:rsidP="009F4918">
      <w:r>
        <w:separator/>
      </w:r>
    </w:p>
  </w:footnote>
  <w:footnote w:type="continuationSeparator" w:id="0">
    <w:p w:rsidR="00AF4C63" w:rsidRDefault="00AF4C63" w:rsidP="009F4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7233847"/>
      <w:docPartObj>
        <w:docPartGallery w:val="Page Numbers (Top of Page)"/>
        <w:docPartUnique/>
      </w:docPartObj>
    </w:sdtPr>
    <w:sdtContent>
      <w:p w:rsidR="00BD545D" w:rsidRDefault="00BD54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CAB">
          <w:rPr>
            <w:noProof/>
          </w:rPr>
          <w:t>18</w:t>
        </w:r>
        <w:r>
          <w:fldChar w:fldCharType="end"/>
        </w:r>
      </w:p>
    </w:sdtContent>
  </w:sdt>
  <w:p w:rsidR="00BD545D" w:rsidRDefault="00BD54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BBD"/>
    <w:multiLevelType w:val="hybridMultilevel"/>
    <w:tmpl w:val="80B4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A44D6"/>
    <w:multiLevelType w:val="hybridMultilevel"/>
    <w:tmpl w:val="A6B87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18A8"/>
    <w:multiLevelType w:val="hybridMultilevel"/>
    <w:tmpl w:val="8A58B626"/>
    <w:lvl w:ilvl="0" w:tplc="CBBA2B3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1CCD0B36"/>
    <w:multiLevelType w:val="hybridMultilevel"/>
    <w:tmpl w:val="E0887DA0"/>
    <w:lvl w:ilvl="0" w:tplc="759436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1D52FA0"/>
    <w:multiLevelType w:val="hybridMultilevel"/>
    <w:tmpl w:val="E0887DA0"/>
    <w:lvl w:ilvl="0" w:tplc="759436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3407DC8"/>
    <w:multiLevelType w:val="hybridMultilevel"/>
    <w:tmpl w:val="AAC2727A"/>
    <w:lvl w:ilvl="0" w:tplc="23782D92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5625916"/>
    <w:multiLevelType w:val="multilevel"/>
    <w:tmpl w:val="852678E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7" w15:restartNumberingAfterBreak="0">
    <w:nsid w:val="25F5687E"/>
    <w:multiLevelType w:val="hybridMultilevel"/>
    <w:tmpl w:val="819E3152"/>
    <w:lvl w:ilvl="0" w:tplc="89786BD0">
      <w:start w:val="5"/>
      <w:numFmt w:val="upperRoman"/>
      <w:lvlText w:val="%1."/>
      <w:lvlJc w:val="left"/>
      <w:pPr>
        <w:ind w:left="610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43794996"/>
    <w:multiLevelType w:val="hybridMultilevel"/>
    <w:tmpl w:val="C7080992"/>
    <w:lvl w:ilvl="0" w:tplc="6A68A94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861057E"/>
    <w:multiLevelType w:val="multilevel"/>
    <w:tmpl w:val="8FC4F5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213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A474384"/>
    <w:multiLevelType w:val="hybridMultilevel"/>
    <w:tmpl w:val="0D34D23C"/>
    <w:lvl w:ilvl="0" w:tplc="01D8352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7308A0"/>
    <w:multiLevelType w:val="hybridMultilevel"/>
    <w:tmpl w:val="5226D64A"/>
    <w:lvl w:ilvl="0" w:tplc="2FC4FA5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5B1B5676"/>
    <w:multiLevelType w:val="hybridMultilevel"/>
    <w:tmpl w:val="A288CEDA"/>
    <w:lvl w:ilvl="0" w:tplc="173004F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5DBB12CB"/>
    <w:multiLevelType w:val="hybridMultilevel"/>
    <w:tmpl w:val="33DCDF00"/>
    <w:lvl w:ilvl="0" w:tplc="B5E24ACE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509CB"/>
    <w:multiLevelType w:val="hybridMultilevel"/>
    <w:tmpl w:val="E8EC3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36EA6"/>
    <w:multiLevelType w:val="hybridMultilevel"/>
    <w:tmpl w:val="991E7C46"/>
    <w:lvl w:ilvl="0" w:tplc="93165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5806EE5"/>
    <w:multiLevelType w:val="hybridMultilevel"/>
    <w:tmpl w:val="0E52BAEC"/>
    <w:lvl w:ilvl="0" w:tplc="9B022A8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75A929C2"/>
    <w:multiLevelType w:val="hybridMultilevel"/>
    <w:tmpl w:val="5E6604C6"/>
    <w:lvl w:ilvl="0" w:tplc="A670B4FA">
      <w:start w:val="5"/>
      <w:numFmt w:val="upperRoman"/>
      <w:lvlText w:val="%1."/>
      <w:lvlJc w:val="left"/>
      <w:pPr>
        <w:ind w:left="28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8" w15:restartNumberingAfterBreak="0">
    <w:nsid w:val="7AD76BDA"/>
    <w:multiLevelType w:val="hybridMultilevel"/>
    <w:tmpl w:val="1946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56A9C"/>
    <w:multiLevelType w:val="hybridMultilevel"/>
    <w:tmpl w:val="1F5093A0"/>
    <w:lvl w:ilvl="0" w:tplc="C00ACF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0"/>
  </w:num>
  <w:num w:numId="5">
    <w:abstractNumId w:val="19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12"/>
  </w:num>
  <w:num w:numId="11">
    <w:abstractNumId w:val="17"/>
  </w:num>
  <w:num w:numId="12">
    <w:abstractNumId w:val="7"/>
  </w:num>
  <w:num w:numId="13">
    <w:abstractNumId w:val="15"/>
  </w:num>
  <w:num w:numId="14">
    <w:abstractNumId w:val="16"/>
  </w:num>
  <w:num w:numId="15">
    <w:abstractNumId w:val="11"/>
  </w:num>
  <w:num w:numId="16">
    <w:abstractNumId w:val="18"/>
  </w:num>
  <w:num w:numId="17">
    <w:abstractNumId w:val="2"/>
  </w:num>
  <w:num w:numId="18">
    <w:abstractNumId w:val="0"/>
  </w:num>
  <w:num w:numId="19">
    <w:abstractNumId w:val="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531"/>
    <w:rsid w:val="00000B60"/>
    <w:rsid w:val="0002327B"/>
    <w:rsid w:val="00024F51"/>
    <w:rsid w:val="000260E8"/>
    <w:rsid w:val="0002666E"/>
    <w:rsid w:val="00051385"/>
    <w:rsid w:val="00052AA1"/>
    <w:rsid w:val="00053DB3"/>
    <w:rsid w:val="00072341"/>
    <w:rsid w:val="00091291"/>
    <w:rsid w:val="0009687F"/>
    <w:rsid w:val="000A2484"/>
    <w:rsid w:val="000B0328"/>
    <w:rsid w:val="000C0181"/>
    <w:rsid w:val="000C4A3B"/>
    <w:rsid w:val="000D34A8"/>
    <w:rsid w:val="000D4266"/>
    <w:rsid w:val="000E4DF9"/>
    <w:rsid w:val="000F398C"/>
    <w:rsid w:val="000F3B24"/>
    <w:rsid w:val="000F6B3C"/>
    <w:rsid w:val="0010151E"/>
    <w:rsid w:val="00105E1E"/>
    <w:rsid w:val="00144478"/>
    <w:rsid w:val="0014467D"/>
    <w:rsid w:val="00162C9A"/>
    <w:rsid w:val="00176E6D"/>
    <w:rsid w:val="001824D6"/>
    <w:rsid w:val="001846EE"/>
    <w:rsid w:val="00186FB9"/>
    <w:rsid w:val="001878B2"/>
    <w:rsid w:val="001A04FC"/>
    <w:rsid w:val="001A6A3C"/>
    <w:rsid w:val="001C6092"/>
    <w:rsid w:val="001C69B4"/>
    <w:rsid w:val="001D276A"/>
    <w:rsid w:val="001F2487"/>
    <w:rsid w:val="001F76F6"/>
    <w:rsid w:val="00204A6C"/>
    <w:rsid w:val="00225E0A"/>
    <w:rsid w:val="002345FB"/>
    <w:rsid w:val="00234961"/>
    <w:rsid w:val="002561C1"/>
    <w:rsid w:val="0026073E"/>
    <w:rsid w:val="002654A2"/>
    <w:rsid w:val="002669B8"/>
    <w:rsid w:val="0028414A"/>
    <w:rsid w:val="00284DE2"/>
    <w:rsid w:val="00286AF6"/>
    <w:rsid w:val="002945A8"/>
    <w:rsid w:val="00294B95"/>
    <w:rsid w:val="002A63C9"/>
    <w:rsid w:val="002B35FF"/>
    <w:rsid w:val="002C2D81"/>
    <w:rsid w:val="002D0DD9"/>
    <w:rsid w:val="002D4BE3"/>
    <w:rsid w:val="002D708D"/>
    <w:rsid w:val="002D7B79"/>
    <w:rsid w:val="002F1067"/>
    <w:rsid w:val="002F526D"/>
    <w:rsid w:val="0033363A"/>
    <w:rsid w:val="00335ADA"/>
    <w:rsid w:val="00337AD4"/>
    <w:rsid w:val="00354100"/>
    <w:rsid w:val="00360904"/>
    <w:rsid w:val="003613BD"/>
    <w:rsid w:val="00372372"/>
    <w:rsid w:val="00387261"/>
    <w:rsid w:val="003A1084"/>
    <w:rsid w:val="003A54B4"/>
    <w:rsid w:val="003B3FC4"/>
    <w:rsid w:val="003E4F93"/>
    <w:rsid w:val="003F5FFA"/>
    <w:rsid w:val="0040355C"/>
    <w:rsid w:val="00411119"/>
    <w:rsid w:val="00413022"/>
    <w:rsid w:val="00426F2C"/>
    <w:rsid w:val="00441808"/>
    <w:rsid w:val="004462E9"/>
    <w:rsid w:val="00451394"/>
    <w:rsid w:val="0045568C"/>
    <w:rsid w:val="0046319C"/>
    <w:rsid w:val="00472160"/>
    <w:rsid w:val="00485E24"/>
    <w:rsid w:val="004906C7"/>
    <w:rsid w:val="004A16C1"/>
    <w:rsid w:val="004B1067"/>
    <w:rsid w:val="004B2975"/>
    <w:rsid w:val="004C478A"/>
    <w:rsid w:val="004C4D44"/>
    <w:rsid w:val="004E53F0"/>
    <w:rsid w:val="004E619A"/>
    <w:rsid w:val="004E6396"/>
    <w:rsid w:val="004F056B"/>
    <w:rsid w:val="004F3C70"/>
    <w:rsid w:val="004F56CB"/>
    <w:rsid w:val="004F6AAF"/>
    <w:rsid w:val="004F7B6A"/>
    <w:rsid w:val="00506D8F"/>
    <w:rsid w:val="00510B27"/>
    <w:rsid w:val="00522F06"/>
    <w:rsid w:val="005349F3"/>
    <w:rsid w:val="005457D8"/>
    <w:rsid w:val="0054647B"/>
    <w:rsid w:val="0055008C"/>
    <w:rsid w:val="00593094"/>
    <w:rsid w:val="00597FCB"/>
    <w:rsid w:val="005A769A"/>
    <w:rsid w:val="005B4BBB"/>
    <w:rsid w:val="005C5D97"/>
    <w:rsid w:val="005D17AB"/>
    <w:rsid w:val="005D64DA"/>
    <w:rsid w:val="005E193B"/>
    <w:rsid w:val="005F1256"/>
    <w:rsid w:val="00653B19"/>
    <w:rsid w:val="00656586"/>
    <w:rsid w:val="00660073"/>
    <w:rsid w:val="00675DEF"/>
    <w:rsid w:val="006876C4"/>
    <w:rsid w:val="006B592C"/>
    <w:rsid w:val="006C3364"/>
    <w:rsid w:val="006C3877"/>
    <w:rsid w:val="006C3E64"/>
    <w:rsid w:val="006C79DB"/>
    <w:rsid w:val="006D3DE4"/>
    <w:rsid w:val="006D7E7A"/>
    <w:rsid w:val="006E4B74"/>
    <w:rsid w:val="006E571F"/>
    <w:rsid w:val="006F623A"/>
    <w:rsid w:val="006F64CC"/>
    <w:rsid w:val="00704A38"/>
    <w:rsid w:val="00706C0F"/>
    <w:rsid w:val="007151FD"/>
    <w:rsid w:val="00717562"/>
    <w:rsid w:val="007246F8"/>
    <w:rsid w:val="00724CF1"/>
    <w:rsid w:val="007272EB"/>
    <w:rsid w:val="00727B85"/>
    <w:rsid w:val="00731C8F"/>
    <w:rsid w:val="00743100"/>
    <w:rsid w:val="00745106"/>
    <w:rsid w:val="00745765"/>
    <w:rsid w:val="0074616F"/>
    <w:rsid w:val="007606C2"/>
    <w:rsid w:val="00773CF9"/>
    <w:rsid w:val="007749E6"/>
    <w:rsid w:val="00795BE4"/>
    <w:rsid w:val="007A5377"/>
    <w:rsid w:val="007C02BB"/>
    <w:rsid w:val="007C5083"/>
    <w:rsid w:val="007C7B5E"/>
    <w:rsid w:val="007D5A08"/>
    <w:rsid w:val="007D6DF3"/>
    <w:rsid w:val="00801CAB"/>
    <w:rsid w:val="008101F2"/>
    <w:rsid w:val="008134DA"/>
    <w:rsid w:val="00825FBC"/>
    <w:rsid w:val="00826E4B"/>
    <w:rsid w:val="00832327"/>
    <w:rsid w:val="00842814"/>
    <w:rsid w:val="0085053B"/>
    <w:rsid w:val="008522B3"/>
    <w:rsid w:val="00855A5F"/>
    <w:rsid w:val="00871C7F"/>
    <w:rsid w:val="00872834"/>
    <w:rsid w:val="00875F5A"/>
    <w:rsid w:val="00880F07"/>
    <w:rsid w:val="008A024B"/>
    <w:rsid w:val="008A799F"/>
    <w:rsid w:val="008B2BB7"/>
    <w:rsid w:val="008B6E1C"/>
    <w:rsid w:val="008C5072"/>
    <w:rsid w:val="008C52FD"/>
    <w:rsid w:val="008C6145"/>
    <w:rsid w:val="008D2EF5"/>
    <w:rsid w:val="008D39B7"/>
    <w:rsid w:val="008F0FE3"/>
    <w:rsid w:val="008F20AD"/>
    <w:rsid w:val="008F37DE"/>
    <w:rsid w:val="00915AB0"/>
    <w:rsid w:val="00916364"/>
    <w:rsid w:val="009168E0"/>
    <w:rsid w:val="00921D4F"/>
    <w:rsid w:val="00924606"/>
    <w:rsid w:val="00926D4C"/>
    <w:rsid w:val="009435E8"/>
    <w:rsid w:val="00950491"/>
    <w:rsid w:val="00954BCF"/>
    <w:rsid w:val="009559A2"/>
    <w:rsid w:val="00964771"/>
    <w:rsid w:val="00970BBB"/>
    <w:rsid w:val="0097288E"/>
    <w:rsid w:val="00975A19"/>
    <w:rsid w:val="009767D1"/>
    <w:rsid w:val="00981241"/>
    <w:rsid w:val="00987531"/>
    <w:rsid w:val="0099431D"/>
    <w:rsid w:val="009A3C12"/>
    <w:rsid w:val="009C4D8E"/>
    <w:rsid w:val="009F35F8"/>
    <w:rsid w:val="009F4918"/>
    <w:rsid w:val="00A013DB"/>
    <w:rsid w:val="00A02D1C"/>
    <w:rsid w:val="00A241C0"/>
    <w:rsid w:val="00A24D58"/>
    <w:rsid w:val="00A25132"/>
    <w:rsid w:val="00A37F88"/>
    <w:rsid w:val="00A424E3"/>
    <w:rsid w:val="00A5257A"/>
    <w:rsid w:val="00A55803"/>
    <w:rsid w:val="00A77E4B"/>
    <w:rsid w:val="00A8303F"/>
    <w:rsid w:val="00A90C70"/>
    <w:rsid w:val="00A93F33"/>
    <w:rsid w:val="00AB2859"/>
    <w:rsid w:val="00AB2EA6"/>
    <w:rsid w:val="00AB31F7"/>
    <w:rsid w:val="00AB4F83"/>
    <w:rsid w:val="00AC12E7"/>
    <w:rsid w:val="00AC3628"/>
    <w:rsid w:val="00AC4BFF"/>
    <w:rsid w:val="00AF4160"/>
    <w:rsid w:val="00AF48E6"/>
    <w:rsid w:val="00AF4C63"/>
    <w:rsid w:val="00B04DCE"/>
    <w:rsid w:val="00B05FA2"/>
    <w:rsid w:val="00B06A7F"/>
    <w:rsid w:val="00B1637D"/>
    <w:rsid w:val="00B34CC5"/>
    <w:rsid w:val="00B35E59"/>
    <w:rsid w:val="00B37C8F"/>
    <w:rsid w:val="00B40765"/>
    <w:rsid w:val="00B43252"/>
    <w:rsid w:val="00B45F73"/>
    <w:rsid w:val="00B66216"/>
    <w:rsid w:val="00B7345A"/>
    <w:rsid w:val="00B84EE2"/>
    <w:rsid w:val="00B965EC"/>
    <w:rsid w:val="00BB2FC9"/>
    <w:rsid w:val="00BB48D4"/>
    <w:rsid w:val="00BB4ACF"/>
    <w:rsid w:val="00BB7C54"/>
    <w:rsid w:val="00BD545D"/>
    <w:rsid w:val="00BE4D4E"/>
    <w:rsid w:val="00BE552C"/>
    <w:rsid w:val="00BF0F61"/>
    <w:rsid w:val="00BF145B"/>
    <w:rsid w:val="00C21A0C"/>
    <w:rsid w:val="00C31555"/>
    <w:rsid w:val="00C3478D"/>
    <w:rsid w:val="00C37AA9"/>
    <w:rsid w:val="00C553EE"/>
    <w:rsid w:val="00C56022"/>
    <w:rsid w:val="00C563BE"/>
    <w:rsid w:val="00C579FD"/>
    <w:rsid w:val="00C62D75"/>
    <w:rsid w:val="00C66E80"/>
    <w:rsid w:val="00C82025"/>
    <w:rsid w:val="00C86D6F"/>
    <w:rsid w:val="00CA30E4"/>
    <w:rsid w:val="00CC0E99"/>
    <w:rsid w:val="00CC5472"/>
    <w:rsid w:val="00CC593D"/>
    <w:rsid w:val="00CD35EC"/>
    <w:rsid w:val="00D07ECB"/>
    <w:rsid w:val="00D10B5F"/>
    <w:rsid w:val="00D14AA6"/>
    <w:rsid w:val="00D206D0"/>
    <w:rsid w:val="00D26E29"/>
    <w:rsid w:val="00D27A8C"/>
    <w:rsid w:val="00D304B3"/>
    <w:rsid w:val="00D41181"/>
    <w:rsid w:val="00D41ABF"/>
    <w:rsid w:val="00D50B8D"/>
    <w:rsid w:val="00D53C20"/>
    <w:rsid w:val="00D64EDE"/>
    <w:rsid w:val="00D76437"/>
    <w:rsid w:val="00D76703"/>
    <w:rsid w:val="00DD39C1"/>
    <w:rsid w:val="00DD6877"/>
    <w:rsid w:val="00E03BD7"/>
    <w:rsid w:val="00E058F8"/>
    <w:rsid w:val="00E06B7B"/>
    <w:rsid w:val="00E10415"/>
    <w:rsid w:val="00E10A66"/>
    <w:rsid w:val="00E11717"/>
    <w:rsid w:val="00E23BD4"/>
    <w:rsid w:val="00E262F7"/>
    <w:rsid w:val="00E264AF"/>
    <w:rsid w:val="00E26C86"/>
    <w:rsid w:val="00E32EA0"/>
    <w:rsid w:val="00E52B35"/>
    <w:rsid w:val="00E55ACD"/>
    <w:rsid w:val="00E8049D"/>
    <w:rsid w:val="00E90A0D"/>
    <w:rsid w:val="00E90B9A"/>
    <w:rsid w:val="00E90CBA"/>
    <w:rsid w:val="00ED11A2"/>
    <w:rsid w:val="00EE33E2"/>
    <w:rsid w:val="00EE3C22"/>
    <w:rsid w:val="00EF4E1B"/>
    <w:rsid w:val="00EF7987"/>
    <w:rsid w:val="00F27DE2"/>
    <w:rsid w:val="00F3409D"/>
    <w:rsid w:val="00F4308F"/>
    <w:rsid w:val="00F44B9D"/>
    <w:rsid w:val="00F710CC"/>
    <w:rsid w:val="00F7587D"/>
    <w:rsid w:val="00F80C25"/>
    <w:rsid w:val="00F82734"/>
    <w:rsid w:val="00F9040F"/>
    <w:rsid w:val="00FA60A0"/>
    <w:rsid w:val="00FB40DA"/>
    <w:rsid w:val="00FC35D3"/>
    <w:rsid w:val="00FD4576"/>
    <w:rsid w:val="00FD5C59"/>
    <w:rsid w:val="00FD5C95"/>
    <w:rsid w:val="00FE267D"/>
    <w:rsid w:val="00FE323E"/>
    <w:rsid w:val="00FE3645"/>
    <w:rsid w:val="00FE4DF1"/>
    <w:rsid w:val="00FF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AA8F9-DC72-4743-A5A6-1B4432B0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87531"/>
    <w:rPr>
      <w:color w:val="0563C1"/>
      <w:u w:val="single"/>
    </w:rPr>
  </w:style>
  <w:style w:type="character" w:customStyle="1" w:styleId="apple-style-span">
    <w:name w:val="apple-style-span"/>
    <w:rsid w:val="00987531"/>
  </w:style>
  <w:style w:type="paragraph" w:styleId="a4">
    <w:name w:val="List Paragraph"/>
    <w:basedOn w:val="a"/>
    <w:uiPriority w:val="34"/>
    <w:qFormat/>
    <w:rsid w:val="0098753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9F49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4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49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49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597FC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97FC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97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97FC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97F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7FC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97FCB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413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endnote text"/>
    <w:basedOn w:val="a"/>
    <w:link w:val="af2"/>
    <w:uiPriority w:val="99"/>
    <w:semiHidden/>
    <w:unhideWhenUsed/>
    <w:rsid w:val="005E193B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5E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5E193B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5E193B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E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5E1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71EB5-1091-45AF-A679-F8C90492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1977</TotalTime>
  <Pages>18</Pages>
  <Words>2875</Words>
  <Characters>16390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Upr12</dc:creator>
  <cp:keywords/>
  <dc:description/>
  <cp:lastModifiedBy>Upr210</cp:lastModifiedBy>
  <cp:revision>158</cp:revision>
  <cp:lastPrinted>2024-11-27T14:29:00Z</cp:lastPrinted>
  <dcterms:created xsi:type="dcterms:W3CDTF">2017-09-29T06:10:00Z</dcterms:created>
  <dcterms:modified xsi:type="dcterms:W3CDTF">2025-01-09T11:37:00Z</dcterms:modified>
</cp:coreProperties>
</file>