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7C4D59B8" w:rsidR="00AD33FA" w:rsidRPr="006119C5" w:rsidRDefault="008A6E3D" w:rsidP="008A6E3D">
      <w:pPr>
        <w:jc w:val="right"/>
        <w:rPr>
          <w:color w:val="000000" w:themeColor="text1"/>
          <w:sz w:val="28"/>
          <w:szCs w:val="28"/>
        </w:rPr>
      </w:pPr>
      <w:r w:rsidRPr="006119C5">
        <w:rPr>
          <w:color w:val="000000" w:themeColor="text1"/>
          <w:sz w:val="28"/>
          <w:szCs w:val="28"/>
        </w:rPr>
        <w:t>ПРОЕКТ</w:t>
      </w:r>
    </w:p>
    <w:p w14:paraId="52F70805" w14:textId="77777777" w:rsidR="00672E3E" w:rsidRPr="006119C5" w:rsidRDefault="00672E3E" w:rsidP="00666793">
      <w:pPr>
        <w:rPr>
          <w:color w:val="000000" w:themeColor="text1"/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Pr="00C518A6" w:rsidRDefault="00666793" w:rsidP="00666793">
      <w:pPr>
        <w:rPr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3A63D339" w14:textId="77777777" w:rsidR="00C518A6" w:rsidRDefault="00C518A6" w:rsidP="00666793">
      <w:pPr>
        <w:rPr>
          <w:sz w:val="28"/>
          <w:szCs w:val="28"/>
        </w:rPr>
      </w:pPr>
    </w:p>
    <w:p w14:paraId="22AAF37F" w14:textId="77777777" w:rsidR="00C518A6" w:rsidRPr="00C518A6" w:rsidRDefault="00C518A6" w:rsidP="00666793">
      <w:pPr>
        <w:rPr>
          <w:sz w:val="22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632B7641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О выявлении правообладателя ранее 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>учтенн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 w:rsidR="00D303F2">
              <w:rPr>
                <w:rStyle w:val="1139"/>
                <w:b/>
                <w:bCs/>
                <w:color w:val="000000"/>
                <w:sz w:val="28"/>
                <w:szCs w:val="28"/>
              </w:rPr>
              <w:t>а</w:t>
            </w:r>
            <w:r w:rsidR="00C26692" w:rsidRPr="00C26692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1B9BB706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>отчета</w:t>
      </w:r>
      <w:r w:rsidR="001B0016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AD33FA">
        <w:rPr>
          <w:rFonts w:eastAsiaTheme="minorHAnsi"/>
          <w:sz w:val="28"/>
          <w:szCs w:val="28"/>
          <w:lang w:eastAsia="en-US"/>
        </w:rPr>
        <w:t xml:space="preserve">об отслеживании отправления с почтовым </w:t>
      </w:r>
      <w:r w:rsidR="00AD33FA" w:rsidRPr="00634EB5">
        <w:rPr>
          <w:rFonts w:eastAsiaTheme="minorHAnsi"/>
          <w:sz w:val="28"/>
          <w:szCs w:val="28"/>
          <w:lang w:eastAsia="en-US"/>
        </w:rPr>
        <w:t xml:space="preserve">идентификатором </w:t>
      </w:r>
      <w:r w:rsidR="00C85AE5">
        <w:rPr>
          <w:rFonts w:eastAsiaTheme="minorHAnsi"/>
          <w:sz w:val="28"/>
          <w:szCs w:val="28"/>
          <w:lang w:eastAsia="en-US"/>
        </w:rPr>
        <w:t>_______________</w:t>
      </w:r>
      <w:r w:rsidR="00151610" w:rsidRPr="001516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C873E6">
        <w:rPr>
          <w:rFonts w:eastAsiaTheme="minorHAnsi"/>
          <w:sz w:val="28"/>
          <w:szCs w:val="28"/>
          <w:lang w:eastAsia="en-US"/>
        </w:rPr>
        <w:t>Шавловской</w:t>
      </w:r>
      <w:proofErr w:type="spellEnd"/>
      <w:r w:rsidR="00C873E6">
        <w:rPr>
          <w:rFonts w:eastAsiaTheme="minorHAnsi"/>
          <w:sz w:val="28"/>
          <w:szCs w:val="28"/>
          <w:lang w:eastAsia="en-US"/>
        </w:rPr>
        <w:t xml:space="preserve"> А.А</w:t>
      </w:r>
      <w:r w:rsidR="00D303F2">
        <w:rPr>
          <w:rFonts w:eastAsiaTheme="minorHAnsi"/>
          <w:sz w:val="28"/>
          <w:szCs w:val="28"/>
          <w:lang w:eastAsia="en-US"/>
        </w:rPr>
        <w:t>.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проекта распоряжения администрации Белгородского района Белгородской области «О выявлении правообладателя ранее учтенн</w:t>
      </w:r>
      <w:r w:rsidR="00D303F2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D303F2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 с отсутствием возражений относительно сведений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D303F2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D303F2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1B0016">
        <w:rPr>
          <w:rFonts w:eastAsiaTheme="minorHAnsi"/>
          <w:sz w:val="28"/>
          <w:szCs w:val="28"/>
          <w:lang w:eastAsia="en-US"/>
        </w:rPr>
        <w:t>ого</w:t>
      </w:r>
      <w:r w:rsidR="00DC60A5">
        <w:rPr>
          <w:rFonts w:eastAsiaTheme="minorHAnsi"/>
          <w:sz w:val="28"/>
          <w:szCs w:val="28"/>
          <w:lang w:eastAsia="en-US"/>
        </w:rPr>
        <w:t xml:space="preserve"> </w:t>
      </w:r>
      <w:r w:rsidR="008F04D9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DC60A5">
        <w:rPr>
          <w:rFonts w:eastAsiaTheme="minorHAnsi"/>
          <w:sz w:val="28"/>
          <w:szCs w:val="28"/>
          <w:lang w:eastAsia="en-US"/>
        </w:rPr>
        <w:t>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5980E3C8" w:rsidR="00151610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proofErr w:type="spellStart"/>
      <w:r w:rsidR="00C873E6">
        <w:rPr>
          <w:color w:val="000000"/>
          <w:sz w:val="28"/>
          <w:szCs w:val="28"/>
        </w:rPr>
        <w:t>Шавловская</w:t>
      </w:r>
      <w:proofErr w:type="spellEnd"/>
      <w:r w:rsidR="00C873E6">
        <w:rPr>
          <w:color w:val="000000"/>
          <w:sz w:val="28"/>
          <w:szCs w:val="28"/>
        </w:rPr>
        <w:t xml:space="preserve"> Антонина Антоновна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C4673D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C4673D">
        <w:rPr>
          <w:rFonts w:ascii="TimesNewRomanPSMT" w:hAnsi="TimesNewRomanPSMT"/>
          <w:color w:val="000000"/>
          <w:sz w:val="28"/>
          <w:szCs w:val="28"/>
        </w:rPr>
        <w:t>__</w:t>
      </w:r>
      <w:r w:rsidR="00C26692">
        <w:rPr>
          <w:rFonts w:ascii="TimesNewRomanPSMT" w:hAnsi="TimesNewRomanPSMT"/>
          <w:color w:val="000000"/>
          <w:sz w:val="28"/>
          <w:szCs w:val="28"/>
        </w:rPr>
        <w:t>.</w:t>
      </w:r>
      <w:r w:rsidR="00C4673D">
        <w:rPr>
          <w:rFonts w:ascii="TimesNewRomanPSMT" w:hAnsi="TimesNewRomanPSMT"/>
          <w:color w:val="000000"/>
          <w:sz w:val="28"/>
          <w:szCs w:val="28"/>
        </w:rPr>
        <w:t>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</w:t>
      </w:r>
      <w:r w:rsidR="00312C4A">
        <w:rPr>
          <w:color w:val="000000"/>
          <w:sz w:val="28"/>
          <w:szCs w:val="28"/>
        </w:rPr>
        <w:t xml:space="preserve">место рождения: </w:t>
      </w:r>
      <w:r w:rsidR="00C4673D">
        <w:rPr>
          <w:color w:val="000000"/>
          <w:sz w:val="28"/>
          <w:szCs w:val="28"/>
        </w:rPr>
        <w:t>________</w:t>
      </w:r>
      <w:r w:rsidR="00312C4A">
        <w:rPr>
          <w:color w:val="000000"/>
          <w:sz w:val="28"/>
          <w:szCs w:val="28"/>
        </w:rPr>
        <w:t xml:space="preserve">, </w:t>
      </w:r>
      <w:r w:rsidRPr="0084446D">
        <w:rPr>
          <w:color w:val="000000"/>
          <w:sz w:val="28"/>
          <w:szCs w:val="28"/>
        </w:rPr>
        <w:t xml:space="preserve">паспорт гражданина Российской Федерации: серия </w:t>
      </w:r>
      <w:r w:rsidR="00C4673D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C4673D">
        <w:rPr>
          <w:rFonts w:ascii="TimesNewRomanPSMT" w:hAnsi="TimesNewRomanPSMT"/>
          <w:color w:val="000000"/>
          <w:sz w:val="28"/>
          <w:szCs w:val="28"/>
        </w:rPr>
        <w:t>______</w:t>
      </w:r>
      <w:r w:rsidRPr="0084446D">
        <w:rPr>
          <w:color w:val="000000"/>
          <w:sz w:val="28"/>
          <w:szCs w:val="28"/>
        </w:rPr>
        <w:t xml:space="preserve">, выдан </w:t>
      </w:r>
      <w:r w:rsidR="00C4673D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C4673D">
        <w:rPr>
          <w:rFonts w:ascii="TimesNewRomanPSMT" w:hAnsi="TimesNewRomanPSMT"/>
          <w:color w:val="000000"/>
          <w:sz w:val="28"/>
          <w:szCs w:val="28"/>
        </w:rPr>
        <w:t>__</w:t>
      </w:r>
      <w:r w:rsidR="00C873E6">
        <w:rPr>
          <w:rFonts w:ascii="TimesNewRomanPSMT" w:hAnsi="TimesNewRomanPSMT"/>
          <w:color w:val="000000"/>
          <w:sz w:val="28"/>
          <w:szCs w:val="28"/>
        </w:rPr>
        <w:t>.</w:t>
      </w:r>
      <w:r w:rsidR="00C4673D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4673D">
        <w:rPr>
          <w:rFonts w:ascii="TimesNewRomanPSMT" w:hAnsi="TimesNewRomanPSMT"/>
          <w:color w:val="000000"/>
          <w:sz w:val="28"/>
          <w:szCs w:val="28"/>
        </w:rPr>
        <w:t>______________________________</w:t>
      </w:r>
      <w:r w:rsidRPr="0084446D">
        <w:rPr>
          <w:color w:val="000000"/>
          <w:sz w:val="28"/>
          <w:szCs w:val="28"/>
        </w:rPr>
        <w:t>, СНИЛС:</w:t>
      </w:r>
      <w:r w:rsidR="00387699">
        <w:rPr>
          <w:color w:val="000000"/>
          <w:sz w:val="28"/>
          <w:szCs w:val="28"/>
        </w:rPr>
        <w:t xml:space="preserve"> </w:t>
      </w:r>
      <w:r w:rsidR="00C4673D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C4673D">
        <w:rPr>
          <w:rFonts w:ascii="TimesNewRomanPSMT" w:hAnsi="TimesNewRomanPSMT"/>
          <w:color w:val="000000"/>
          <w:sz w:val="28"/>
          <w:szCs w:val="28"/>
        </w:rPr>
        <w:t>___</w:t>
      </w:r>
      <w:r w:rsidR="004A76D7">
        <w:rPr>
          <w:rFonts w:ascii="TimesNewRomanPSMT" w:hAnsi="TimesNewRomanPSMT"/>
          <w:color w:val="000000"/>
          <w:sz w:val="28"/>
          <w:szCs w:val="28"/>
        </w:rPr>
        <w:t>-</w:t>
      </w:r>
      <w:r w:rsidR="00C4673D">
        <w:rPr>
          <w:rFonts w:ascii="TimesNewRomanPSMT" w:hAnsi="TimesNewRomanPSMT"/>
          <w:color w:val="000000"/>
          <w:sz w:val="28"/>
          <w:szCs w:val="28"/>
        </w:rPr>
        <w:t>___</w:t>
      </w:r>
      <w:r w:rsidR="008F04D9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4673D">
        <w:rPr>
          <w:rFonts w:ascii="TimesNewRomanPSMT" w:hAnsi="TimesNewRomanPSMT"/>
          <w:color w:val="000000"/>
          <w:sz w:val="28"/>
          <w:szCs w:val="28"/>
        </w:rPr>
        <w:t>__</w:t>
      </w:r>
      <w:r w:rsidRPr="0084446D">
        <w:rPr>
          <w:color w:val="000000"/>
          <w:sz w:val="28"/>
          <w:szCs w:val="28"/>
        </w:rPr>
        <w:t>, зарегистрирован</w:t>
      </w:r>
      <w:r w:rsidR="00435FF5">
        <w:rPr>
          <w:color w:val="000000"/>
          <w:sz w:val="28"/>
          <w:szCs w:val="28"/>
        </w:rPr>
        <w:t>а</w:t>
      </w:r>
      <w:r w:rsidR="00C873E6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по адресу: </w:t>
      </w:r>
      <w:r w:rsidR="00C4673D">
        <w:rPr>
          <w:color w:val="000000"/>
          <w:sz w:val="28"/>
          <w:szCs w:val="28"/>
        </w:rPr>
        <w:t>______________________________</w:t>
      </w:r>
      <w:r w:rsidR="00C873E6">
        <w:rPr>
          <w:color w:val="000000"/>
          <w:sz w:val="28"/>
          <w:szCs w:val="28"/>
        </w:rPr>
        <w:t>,</w:t>
      </w:r>
      <w:r w:rsidRPr="0084446D">
        <w:rPr>
          <w:color w:val="000000"/>
          <w:sz w:val="28"/>
          <w:szCs w:val="28"/>
        </w:rPr>
        <w:t xml:space="preserve"> выявлен</w:t>
      </w:r>
      <w:r w:rsidR="00C873E6">
        <w:rPr>
          <w:color w:val="000000"/>
          <w:sz w:val="28"/>
          <w:szCs w:val="28"/>
        </w:rPr>
        <w:t>а</w:t>
      </w:r>
      <w:r w:rsidR="0089065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качестве правообладателя, владеющего на праве собственности следующим ранее учтенным объект</w:t>
      </w:r>
      <w:r w:rsidR="0038769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0BC49B01" w14:textId="34857063" w:rsidR="008F04D9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1.1. Жилой дом с кадастровым номером </w:t>
      </w:r>
      <w:r w:rsidR="00C85AE5" w:rsidRPr="00C85AE5">
        <w:rPr>
          <w:color w:val="000000"/>
          <w:sz w:val="28"/>
          <w:szCs w:val="28"/>
        </w:rPr>
        <w:t>31:15:</w:t>
      </w:r>
      <w:r w:rsidR="00C873E6">
        <w:rPr>
          <w:color w:val="000000"/>
          <w:sz w:val="28"/>
          <w:szCs w:val="28"/>
        </w:rPr>
        <w:t>0311001</w:t>
      </w:r>
      <w:r w:rsidR="00C85AE5" w:rsidRPr="00C85AE5">
        <w:rPr>
          <w:color w:val="000000"/>
          <w:sz w:val="28"/>
          <w:szCs w:val="28"/>
        </w:rPr>
        <w:t>:</w:t>
      </w:r>
      <w:r w:rsidR="00C873E6">
        <w:rPr>
          <w:color w:val="000000"/>
          <w:sz w:val="28"/>
          <w:szCs w:val="28"/>
        </w:rPr>
        <w:t>294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C873E6">
        <w:rPr>
          <w:color w:val="000000"/>
          <w:sz w:val="28"/>
          <w:szCs w:val="28"/>
        </w:rPr>
        <w:t>29,4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C85AE5" w:rsidRPr="00C85AE5">
        <w:rPr>
          <w:color w:val="000000"/>
          <w:sz w:val="28"/>
          <w:szCs w:val="28"/>
        </w:rPr>
        <w:t xml:space="preserve">Белгородская область, </w:t>
      </w:r>
      <w:r w:rsidR="00C873E6">
        <w:rPr>
          <w:color w:val="000000"/>
          <w:sz w:val="28"/>
          <w:szCs w:val="28"/>
        </w:rPr>
        <w:t xml:space="preserve">                       </w:t>
      </w:r>
      <w:r w:rsidR="00C85AE5">
        <w:rPr>
          <w:color w:val="000000"/>
          <w:sz w:val="28"/>
          <w:szCs w:val="28"/>
        </w:rPr>
        <w:t>р</w:t>
      </w:r>
      <w:r w:rsidR="00C85AE5" w:rsidRPr="00C85AE5">
        <w:rPr>
          <w:color w:val="000000"/>
          <w:sz w:val="28"/>
          <w:szCs w:val="28"/>
        </w:rPr>
        <w:t xml:space="preserve">-н. Белгородский, </w:t>
      </w:r>
      <w:r w:rsidR="008F04D9">
        <w:rPr>
          <w:color w:val="000000"/>
          <w:sz w:val="28"/>
          <w:szCs w:val="28"/>
        </w:rPr>
        <w:t xml:space="preserve">с. </w:t>
      </w:r>
      <w:proofErr w:type="spellStart"/>
      <w:r w:rsidR="00C873E6">
        <w:rPr>
          <w:color w:val="000000"/>
          <w:sz w:val="28"/>
          <w:szCs w:val="28"/>
        </w:rPr>
        <w:t>Беломестное</w:t>
      </w:r>
      <w:proofErr w:type="spellEnd"/>
      <w:r w:rsidR="008F04D9">
        <w:rPr>
          <w:color w:val="000000"/>
          <w:sz w:val="28"/>
          <w:szCs w:val="28"/>
        </w:rPr>
        <w:t xml:space="preserve">, ул. </w:t>
      </w:r>
      <w:r w:rsidR="00C873E6">
        <w:rPr>
          <w:color w:val="000000"/>
          <w:sz w:val="28"/>
          <w:szCs w:val="28"/>
        </w:rPr>
        <w:t>Ф. Андросова</w:t>
      </w:r>
      <w:r w:rsidR="008F04D9">
        <w:rPr>
          <w:color w:val="000000"/>
          <w:sz w:val="28"/>
          <w:szCs w:val="28"/>
        </w:rPr>
        <w:t>, д. 1</w:t>
      </w:r>
      <w:r w:rsidR="00C873E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</w:p>
    <w:p w14:paraId="671AB4A0" w14:textId="670A5B4F" w:rsidR="00151610" w:rsidRPr="0089065D" w:rsidRDefault="00C873E6" w:rsidP="0089065D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="00C35AAA" w:rsidRPr="00C35AAA">
        <w:rPr>
          <w:color w:val="000000"/>
          <w:sz w:val="28"/>
          <w:szCs w:val="28"/>
        </w:rPr>
        <w:t xml:space="preserve">. </w:t>
      </w:r>
      <w:r w:rsidR="00151610" w:rsidRPr="0084446D">
        <w:rPr>
          <w:color w:val="000000"/>
          <w:sz w:val="28"/>
          <w:szCs w:val="28"/>
        </w:rPr>
        <w:t xml:space="preserve">Право собственности </w:t>
      </w:r>
      <w:proofErr w:type="spellStart"/>
      <w:r>
        <w:rPr>
          <w:color w:val="000000"/>
          <w:sz w:val="28"/>
          <w:szCs w:val="28"/>
        </w:rPr>
        <w:t>Шавловской</w:t>
      </w:r>
      <w:proofErr w:type="spellEnd"/>
      <w:r>
        <w:rPr>
          <w:color w:val="000000"/>
          <w:sz w:val="28"/>
          <w:szCs w:val="28"/>
        </w:rPr>
        <w:t xml:space="preserve"> Антонины Антоновны</w:t>
      </w:r>
      <w:r w:rsidR="00151610" w:rsidRPr="0084446D">
        <w:rPr>
          <w:color w:val="000000"/>
          <w:sz w:val="28"/>
          <w:szCs w:val="28"/>
        </w:rPr>
        <w:t xml:space="preserve"> на указанны</w:t>
      </w:r>
      <w:r w:rsidR="00BC0285">
        <w:rPr>
          <w:color w:val="000000"/>
          <w:sz w:val="28"/>
          <w:szCs w:val="28"/>
        </w:rPr>
        <w:t>й</w:t>
      </w:r>
      <w:r w:rsidR="00151610" w:rsidRPr="0084446D">
        <w:rPr>
          <w:color w:val="000000"/>
          <w:sz w:val="28"/>
          <w:szCs w:val="28"/>
        </w:rPr>
        <w:t xml:space="preserve"> </w:t>
      </w:r>
      <w:r w:rsidR="00151610" w:rsidRPr="0084446D">
        <w:rPr>
          <w:color w:val="000000"/>
          <w:sz w:val="28"/>
          <w:szCs w:val="28"/>
        </w:rPr>
        <w:br/>
        <w:t>в подпункт</w:t>
      </w:r>
      <w:r w:rsidR="00BC0285">
        <w:rPr>
          <w:color w:val="000000"/>
          <w:sz w:val="28"/>
          <w:szCs w:val="28"/>
        </w:rPr>
        <w:t>е</w:t>
      </w:r>
      <w:r w:rsidR="00151610" w:rsidRPr="0084446D">
        <w:rPr>
          <w:color w:val="000000"/>
          <w:sz w:val="28"/>
          <w:szCs w:val="28"/>
        </w:rPr>
        <w:t xml:space="preserve"> 1.1 пункта 1 настоящего распоряжения </w:t>
      </w:r>
      <w:r w:rsidR="00597097">
        <w:rPr>
          <w:color w:val="000000"/>
          <w:sz w:val="28"/>
          <w:szCs w:val="28"/>
        </w:rPr>
        <w:t>объект недвижимости</w:t>
      </w:r>
      <w:r w:rsidR="00030A68">
        <w:rPr>
          <w:color w:val="000000"/>
          <w:sz w:val="28"/>
          <w:szCs w:val="28"/>
        </w:rPr>
        <w:t xml:space="preserve"> </w:t>
      </w:r>
      <w:r w:rsidR="00EE4108">
        <w:rPr>
          <w:color w:val="000000"/>
          <w:sz w:val="28"/>
          <w:szCs w:val="28"/>
        </w:rPr>
        <w:lastRenderedPageBreak/>
        <w:t xml:space="preserve">подтверждается </w:t>
      </w:r>
      <w:r w:rsidR="00C4673D">
        <w:rPr>
          <w:color w:val="000000"/>
          <w:sz w:val="28"/>
          <w:szCs w:val="28"/>
        </w:rPr>
        <w:t>_________________________________________________</w:t>
      </w:r>
      <w:r w:rsidR="005970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</w:t>
      </w:r>
      <w:r w:rsidR="00435FF5">
        <w:rPr>
          <w:color w:val="000000"/>
          <w:sz w:val="28"/>
          <w:szCs w:val="28"/>
        </w:rPr>
        <w:t xml:space="preserve">от </w:t>
      </w:r>
      <w:r w:rsidR="00C4673D">
        <w:rPr>
          <w:color w:val="000000"/>
          <w:sz w:val="28"/>
          <w:szCs w:val="28"/>
        </w:rPr>
        <w:t>__</w:t>
      </w:r>
      <w:r w:rsidR="00C26692">
        <w:rPr>
          <w:color w:val="000000"/>
          <w:sz w:val="28"/>
          <w:szCs w:val="28"/>
        </w:rPr>
        <w:t>.</w:t>
      </w:r>
      <w:r w:rsidR="00C4673D">
        <w:rPr>
          <w:color w:val="000000"/>
          <w:sz w:val="28"/>
          <w:szCs w:val="28"/>
        </w:rPr>
        <w:t>__</w:t>
      </w:r>
      <w:r w:rsidR="00C26692">
        <w:rPr>
          <w:color w:val="000000"/>
          <w:sz w:val="28"/>
          <w:szCs w:val="28"/>
        </w:rPr>
        <w:t>.</w:t>
      </w:r>
      <w:r w:rsidR="00C4673D">
        <w:rPr>
          <w:color w:val="000000"/>
          <w:sz w:val="28"/>
          <w:szCs w:val="28"/>
        </w:rPr>
        <w:t>_____</w:t>
      </w:r>
      <w:r w:rsidR="00151610">
        <w:rPr>
          <w:rFonts w:eastAsiaTheme="minorHAnsi"/>
          <w:sz w:val="28"/>
          <w:szCs w:val="28"/>
          <w:lang w:eastAsia="en-US"/>
        </w:rPr>
        <w:t>.</w:t>
      </w:r>
    </w:p>
    <w:p w14:paraId="1978E418" w14:textId="3F92738D" w:rsidR="006C1951" w:rsidRDefault="00C873E6" w:rsidP="0009188B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C35AAA">
        <w:rPr>
          <w:color w:val="000000" w:themeColor="text1"/>
          <w:sz w:val="28"/>
          <w:szCs w:val="28"/>
        </w:rPr>
        <w:t>.</w:t>
      </w:r>
      <w:r w:rsidR="006C1951" w:rsidRPr="00F92046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>Указанны</w:t>
      </w:r>
      <w:r w:rsidR="00BC0285">
        <w:rPr>
          <w:color w:val="000000" w:themeColor="text1"/>
          <w:sz w:val="28"/>
          <w:szCs w:val="28"/>
        </w:rPr>
        <w:t>й</w:t>
      </w:r>
      <w:r w:rsidR="00151610" w:rsidRPr="00F92046">
        <w:rPr>
          <w:color w:val="000000" w:themeColor="text1"/>
          <w:sz w:val="28"/>
          <w:szCs w:val="28"/>
        </w:rPr>
        <w:t xml:space="preserve"> в подпункте 1.1</w:t>
      </w:r>
      <w:r w:rsidR="0081291C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 xml:space="preserve">пункта 1 настоящего распоряжения </w:t>
      </w:r>
      <w:r w:rsidR="00151610"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 w:rsidR="00907361">
        <w:rPr>
          <w:color w:val="000000" w:themeColor="text1"/>
          <w:sz w:val="28"/>
          <w:szCs w:val="28"/>
        </w:rPr>
        <w:t xml:space="preserve">                      </w:t>
      </w:r>
      <w:r w:rsidR="00151610"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 w:rsidR="00C85AE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</w:t>
      </w:r>
      <w:r w:rsidR="00EE410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1</w:t>
      </w:r>
      <w:r w:rsidR="00764ECA">
        <w:rPr>
          <w:color w:val="000000" w:themeColor="text1"/>
          <w:sz w:val="28"/>
          <w:szCs w:val="28"/>
        </w:rPr>
        <w:t>1</w:t>
      </w:r>
      <w:r w:rsidR="00EE4108">
        <w:rPr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4</w:t>
      </w:r>
      <w:r w:rsidR="00151610" w:rsidRPr="00417D75">
        <w:rPr>
          <w:color w:val="000000" w:themeColor="text1"/>
          <w:sz w:val="28"/>
          <w:szCs w:val="28"/>
        </w:rPr>
        <w:t xml:space="preserve"> № </w:t>
      </w:r>
      <w:r w:rsidR="00435FF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805</w:t>
      </w:r>
      <w:r w:rsidR="00151610"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1286A40E" w14:textId="56985C7A" w:rsidR="00DC60A5" w:rsidRPr="00F92046" w:rsidRDefault="00C873E6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4</w:t>
      </w:r>
      <w:r w:rsidR="00DC60A5" w:rsidRPr="00F92046">
        <w:rPr>
          <w:color w:val="000000" w:themeColor="text1"/>
          <w:sz w:val="28"/>
          <w:szCs w:val="28"/>
        </w:rPr>
        <w:t>.</w:t>
      </w:r>
      <w:r w:rsidR="00DC60A5" w:rsidRPr="0009188B">
        <w:rPr>
          <w:color w:val="000000" w:themeColor="text1"/>
          <w:sz w:val="4"/>
          <w:szCs w:val="28"/>
        </w:rPr>
        <w:t xml:space="preserve"> </w:t>
      </w:r>
      <w:r w:rsidR="00DC60A5" w:rsidRPr="00F92046">
        <w:rPr>
          <w:color w:val="000000" w:themeColor="text1"/>
          <w:sz w:val="28"/>
          <w:szCs w:val="28"/>
        </w:rPr>
        <w:t xml:space="preserve">Комитету имущественных и земельных отношений администрации Белгородского района (Ефимов Д.Н.) в течение 5 рабочих дней </w:t>
      </w:r>
      <w:r w:rsidR="00DC60A5" w:rsidRPr="00F92046">
        <w:rPr>
          <w:color w:val="000000"/>
          <w:sz w:val="28"/>
          <w:szCs w:val="28"/>
          <w:shd w:val="clear" w:color="auto" w:fill="FFFFFF"/>
        </w:rPr>
        <w:t xml:space="preserve">со </w:t>
      </w:r>
      <w:r w:rsidR="001B0016" w:rsidRPr="00F92046">
        <w:rPr>
          <w:color w:val="000000"/>
          <w:sz w:val="28"/>
          <w:szCs w:val="28"/>
          <w:shd w:val="clear" w:color="auto" w:fill="FFFFFF"/>
        </w:rPr>
        <w:t>дня подписания</w:t>
      </w:r>
      <w:r w:rsidR="00DC60A5"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525063C8" w14:textId="32ACC48D" w:rsidR="00DC60A5" w:rsidRPr="0023439E" w:rsidRDefault="00C873E6" w:rsidP="002B5AA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DC60A5" w:rsidRPr="00F92046">
        <w:rPr>
          <w:sz w:val="28"/>
          <w:szCs w:val="28"/>
          <w:shd w:val="clear" w:color="auto" w:fill="FFFFFF"/>
        </w:rPr>
        <w:t>.1.</w:t>
      </w:r>
      <w:r w:rsidR="002B5AA5" w:rsidRPr="00F92046">
        <w:rPr>
          <w:color w:val="000000"/>
          <w:sz w:val="28"/>
          <w:szCs w:val="28"/>
        </w:rPr>
        <w:tab/>
        <w:t xml:space="preserve"> </w:t>
      </w:r>
      <w:r w:rsidR="00DC60A5"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 w:rsidR="00DC60A5">
        <w:rPr>
          <w:color w:val="000000" w:themeColor="text1"/>
          <w:sz w:val="28"/>
          <w:szCs w:val="28"/>
        </w:rPr>
        <w:t xml:space="preserve"> 25 части 5 </w:t>
      </w:r>
      <w:r w:rsidR="009C0EE0">
        <w:rPr>
          <w:color w:val="000000" w:themeColor="text1"/>
          <w:sz w:val="28"/>
          <w:szCs w:val="28"/>
        </w:rPr>
        <w:t xml:space="preserve">                                     статьи </w:t>
      </w:r>
      <w:r w:rsidR="00DC60A5" w:rsidRPr="000645FB">
        <w:rPr>
          <w:color w:val="000000" w:themeColor="text1"/>
          <w:sz w:val="28"/>
          <w:szCs w:val="28"/>
        </w:rPr>
        <w:t>8 Федерального закона от 13</w:t>
      </w:r>
      <w:r w:rsidR="00DC60A5">
        <w:rPr>
          <w:color w:val="000000" w:themeColor="text1"/>
          <w:sz w:val="28"/>
          <w:szCs w:val="28"/>
        </w:rPr>
        <w:t>.07.</w:t>
      </w:r>
      <w:r w:rsidR="00DC60A5" w:rsidRPr="000645FB">
        <w:rPr>
          <w:color w:val="000000" w:themeColor="text1"/>
          <w:sz w:val="28"/>
          <w:szCs w:val="28"/>
        </w:rPr>
        <w:t>2015</w:t>
      </w:r>
      <w:r w:rsidR="00DC60A5">
        <w:rPr>
          <w:color w:val="000000" w:themeColor="text1"/>
          <w:sz w:val="28"/>
          <w:szCs w:val="28"/>
        </w:rPr>
        <w:t xml:space="preserve"> </w:t>
      </w:r>
      <w:r w:rsidR="00DC60A5"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 w:rsidR="00DC60A5"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="00DC60A5" w:rsidRPr="000645FB">
        <w:rPr>
          <w:color w:val="000000" w:themeColor="text1"/>
          <w:sz w:val="28"/>
          <w:szCs w:val="28"/>
        </w:rPr>
        <w:t>недвижимости</w:t>
      </w:r>
      <w:r w:rsidR="00DC60A5">
        <w:rPr>
          <w:color w:val="000000" w:themeColor="text1"/>
          <w:sz w:val="28"/>
          <w:szCs w:val="28"/>
        </w:rPr>
        <w:t>.</w:t>
      </w:r>
    </w:p>
    <w:p w14:paraId="7110E06C" w14:textId="123E7821" w:rsidR="00DC60A5" w:rsidRDefault="00C873E6" w:rsidP="002B5AA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="00B61F5A">
        <w:rPr>
          <w:color w:val="000000"/>
          <w:sz w:val="28"/>
          <w:szCs w:val="28"/>
          <w:shd w:val="clear" w:color="auto" w:fill="FFFFFF"/>
        </w:rPr>
        <w:t>.2.</w:t>
      </w:r>
      <w:r w:rsidR="002B5AA5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 w:rsidR="00B61F5A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 w:rsidR="00943B53"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01670">
        <w:rPr>
          <w:color w:val="000000"/>
          <w:sz w:val="28"/>
          <w:szCs w:val="28"/>
        </w:rPr>
        <w:t>Шавловской</w:t>
      </w:r>
      <w:proofErr w:type="spellEnd"/>
      <w:r w:rsidR="00601670">
        <w:rPr>
          <w:color w:val="000000"/>
          <w:sz w:val="28"/>
          <w:szCs w:val="28"/>
        </w:rPr>
        <w:t xml:space="preserve"> Антонине </w:t>
      </w:r>
      <w:r w:rsidR="00C4673D">
        <w:rPr>
          <w:color w:val="000000"/>
          <w:sz w:val="28"/>
          <w:szCs w:val="28"/>
        </w:rPr>
        <w:t>Антонов</w:t>
      </w:r>
      <w:bookmarkStart w:id="0" w:name="_GoBack"/>
      <w:bookmarkEnd w:id="0"/>
      <w:r w:rsidR="00601670">
        <w:rPr>
          <w:color w:val="000000"/>
          <w:sz w:val="28"/>
          <w:szCs w:val="28"/>
        </w:rPr>
        <w:t>не</w:t>
      </w:r>
      <w:r w:rsidR="00EE4108">
        <w:rPr>
          <w:color w:val="000000"/>
          <w:sz w:val="28"/>
          <w:szCs w:val="28"/>
          <w:shd w:val="clear" w:color="auto" w:fill="FFFFFF"/>
        </w:rPr>
        <w:t xml:space="preserve"> по адресу регистрации</w:t>
      </w:r>
      <w:r w:rsidR="00C26692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п</w:t>
      </w:r>
      <w:r w:rsidR="00DC60A5"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2F7E773C" w14:textId="0B87E12A" w:rsidR="00DC60A5" w:rsidRPr="00965B92" w:rsidRDefault="00C873E6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5.</w:t>
      </w:r>
      <w:r w:rsidR="0009188B" w:rsidRPr="00C0774A">
        <w:rPr>
          <w:color w:val="000000"/>
          <w:sz w:val="28"/>
          <w:szCs w:val="28"/>
        </w:rPr>
        <w:t xml:space="preserve"> </w:t>
      </w:r>
      <w:r w:rsidR="00DC60A5" w:rsidRPr="00C0774A">
        <w:rPr>
          <w:color w:val="000000"/>
          <w:sz w:val="28"/>
          <w:szCs w:val="28"/>
        </w:rPr>
        <w:t xml:space="preserve">Контроль исполнения </w:t>
      </w:r>
      <w:r w:rsidR="00DC60A5">
        <w:rPr>
          <w:color w:val="000000"/>
          <w:sz w:val="28"/>
          <w:szCs w:val="28"/>
        </w:rPr>
        <w:t>настоящего</w:t>
      </w:r>
      <w:r w:rsidR="00DC60A5" w:rsidRPr="00C0774A">
        <w:rPr>
          <w:color w:val="000000"/>
          <w:sz w:val="28"/>
          <w:szCs w:val="28"/>
        </w:rPr>
        <w:t xml:space="preserve"> </w:t>
      </w:r>
      <w:r w:rsidR="00DC60A5">
        <w:rPr>
          <w:color w:val="000000"/>
          <w:sz w:val="28"/>
          <w:szCs w:val="28"/>
        </w:rPr>
        <w:t>распоряжения</w:t>
      </w:r>
      <w:r w:rsidR="00DC60A5" w:rsidRPr="00C0774A">
        <w:rPr>
          <w:color w:val="000000"/>
          <w:sz w:val="28"/>
          <w:szCs w:val="28"/>
        </w:rPr>
        <w:t xml:space="preserve"> возложить на</w:t>
      </w:r>
      <w:r w:rsidR="00DC60A5"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(Ефимов Д.Н.)</w:t>
      </w:r>
      <w:r w:rsidR="00DC60A5" w:rsidRPr="00C0774A">
        <w:rPr>
          <w:color w:val="000000"/>
          <w:sz w:val="28"/>
          <w:szCs w:val="28"/>
        </w:rPr>
        <w:t>.</w:t>
      </w: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tbl>
      <w:tblPr>
        <w:tblStyle w:val="ac"/>
        <w:tblpPr w:leftFromText="180" w:rightFromText="180" w:vertAnchor="page" w:horzAnchor="margin" w:tblpY="9076"/>
        <w:tblW w:w="9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6"/>
        <w:gridCol w:w="3499"/>
      </w:tblGrid>
      <w:tr w:rsidR="00601670" w:rsidRPr="008A3A09" w14:paraId="2FF0DB27" w14:textId="77777777" w:rsidTr="00601670">
        <w:trPr>
          <w:trHeight w:val="1324"/>
        </w:trPr>
        <w:tc>
          <w:tcPr>
            <w:tcW w:w="6336" w:type="dxa"/>
          </w:tcPr>
          <w:p w14:paraId="6B66439A" w14:textId="77777777" w:rsidR="00601670" w:rsidRPr="008A3A09" w:rsidRDefault="00601670" w:rsidP="0060167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4D3C4A41" w14:textId="77777777" w:rsidR="00601670" w:rsidRPr="008A3A09" w:rsidRDefault="00601670" w:rsidP="00601670">
            <w:pPr>
              <w:ind w:left="-1384" w:right="34" w:hanging="28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</w:t>
            </w:r>
          </w:p>
          <w:p w14:paraId="1CF97B41" w14:textId="77777777" w:rsidR="00601670" w:rsidRPr="008A3A09" w:rsidRDefault="00601670" w:rsidP="00601670">
            <w:pPr>
              <w:tabs>
                <w:tab w:val="left" w:pos="147"/>
                <w:tab w:val="left" w:pos="582"/>
                <w:tab w:val="left" w:pos="777"/>
              </w:tabs>
              <w:ind w:left="-1384" w:right="34" w:hanging="28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Первый заместитель главы </w:t>
            </w: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администрации Белгородского района</w:t>
            </w:r>
          </w:p>
        </w:tc>
        <w:tc>
          <w:tcPr>
            <w:tcW w:w="3499" w:type="dxa"/>
          </w:tcPr>
          <w:p w14:paraId="29FA25B6" w14:textId="77777777" w:rsidR="00601670" w:rsidRPr="008A3A09" w:rsidRDefault="00601670" w:rsidP="00601670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7C857A53" w14:textId="77777777" w:rsidR="00601670" w:rsidRPr="008A3A09" w:rsidRDefault="00601670" w:rsidP="00601670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27B2BFBC" w14:textId="77777777" w:rsidR="00601670" w:rsidRPr="008A3A09" w:rsidRDefault="00601670" w:rsidP="00601670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14:paraId="0F725343" w14:textId="77777777" w:rsidR="00601670" w:rsidRPr="008A3A09" w:rsidRDefault="00601670" w:rsidP="0060167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</w:t>
            </w:r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Т.П. </w:t>
            </w:r>
            <w:proofErr w:type="spellStart"/>
            <w:r w:rsidRPr="008A3A09">
              <w:rPr>
                <w:rFonts w:eastAsiaTheme="minorHAnsi"/>
                <w:b/>
                <w:sz w:val="28"/>
                <w:szCs w:val="28"/>
                <w:lang w:eastAsia="en-US"/>
              </w:rPr>
              <w:t>Круглякова</w:t>
            </w:r>
            <w:proofErr w:type="spellEnd"/>
          </w:p>
        </w:tc>
      </w:tr>
    </w:tbl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14:paraId="5056D70F" w14:textId="77777777" w:rsidR="00417D75" w:rsidRPr="00D966AB" w:rsidRDefault="00417D75" w:rsidP="00EA59F4">
      <w:pPr>
        <w:rPr>
          <w:sz w:val="28"/>
          <w:szCs w:val="28"/>
        </w:rPr>
      </w:pP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42021919" w14:textId="77777777" w:rsidR="008A0132" w:rsidRDefault="008A0132" w:rsidP="00EA59F4">
      <w:pPr>
        <w:rPr>
          <w:sz w:val="28"/>
          <w:szCs w:val="28"/>
        </w:rPr>
      </w:pPr>
    </w:p>
    <w:p w14:paraId="545D564A" w14:textId="77777777" w:rsidR="00151610" w:rsidRDefault="00151610" w:rsidP="00EA59F4">
      <w:pPr>
        <w:rPr>
          <w:sz w:val="28"/>
          <w:szCs w:val="28"/>
        </w:rPr>
      </w:pPr>
    </w:p>
    <w:p w14:paraId="46142848" w14:textId="77777777" w:rsidR="00601670" w:rsidRDefault="00601670" w:rsidP="00EA59F4">
      <w:pPr>
        <w:rPr>
          <w:sz w:val="28"/>
          <w:szCs w:val="28"/>
        </w:rPr>
      </w:pPr>
    </w:p>
    <w:p w14:paraId="0E5A2614" w14:textId="77777777" w:rsidR="00601670" w:rsidRDefault="00601670" w:rsidP="00EA59F4">
      <w:pPr>
        <w:rPr>
          <w:sz w:val="28"/>
          <w:szCs w:val="28"/>
        </w:rPr>
      </w:pPr>
    </w:p>
    <w:p w14:paraId="33739187" w14:textId="77777777" w:rsidR="00601670" w:rsidRDefault="00601670" w:rsidP="00EA59F4">
      <w:pPr>
        <w:rPr>
          <w:sz w:val="28"/>
          <w:szCs w:val="28"/>
        </w:rPr>
      </w:pPr>
    </w:p>
    <w:p w14:paraId="73A2ADB9" w14:textId="77777777" w:rsidR="00601670" w:rsidRDefault="00601670" w:rsidP="00EA59F4">
      <w:pPr>
        <w:rPr>
          <w:sz w:val="28"/>
          <w:szCs w:val="28"/>
        </w:rPr>
      </w:pPr>
    </w:p>
    <w:p w14:paraId="42EF8F90" w14:textId="77777777" w:rsidR="00601670" w:rsidRPr="00D966AB" w:rsidRDefault="00601670" w:rsidP="00EA59F4">
      <w:pPr>
        <w:rPr>
          <w:sz w:val="28"/>
          <w:szCs w:val="28"/>
        </w:rPr>
      </w:pPr>
    </w:p>
    <w:p w14:paraId="34ECF340" w14:textId="77777777" w:rsidR="00EA59F4" w:rsidRDefault="00EA59F4" w:rsidP="00EA59F4">
      <w:pPr>
        <w:rPr>
          <w:sz w:val="28"/>
          <w:szCs w:val="28"/>
        </w:rPr>
      </w:pPr>
    </w:p>
    <w:p w14:paraId="08F05FAF" w14:textId="77777777" w:rsidR="0017420E" w:rsidRDefault="0017420E" w:rsidP="00EA59F4">
      <w:pPr>
        <w:rPr>
          <w:sz w:val="28"/>
          <w:szCs w:val="28"/>
        </w:rPr>
      </w:pPr>
    </w:p>
    <w:p w14:paraId="3571B29A" w14:textId="77777777" w:rsidR="00A13C0B" w:rsidRDefault="00A13C0B" w:rsidP="00EA59F4">
      <w:pPr>
        <w:rPr>
          <w:sz w:val="28"/>
          <w:szCs w:val="28"/>
        </w:rPr>
      </w:pPr>
    </w:p>
    <w:p w14:paraId="0FA3F12C" w14:textId="77777777" w:rsidR="00BC0285" w:rsidRPr="00D966AB" w:rsidRDefault="00BC0285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D5BCB" w:rsidRDefault="00EA59F4" w:rsidP="00EA59F4">
      <w:pPr>
        <w:jc w:val="center"/>
        <w:rPr>
          <w:b/>
          <w:sz w:val="48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75050110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601670">
        <w:rPr>
          <w:sz w:val="28"/>
          <w:szCs w:val="28"/>
          <w:u w:val="single"/>
        </w:rPr>
        <w:t>ноября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4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805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AD5BCB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384C70BC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601670">
        <w:rPr>
          <w:sz w:val="28"/>
          <w:szCs w:val="28"/>
        </w:rPr>
        <w:t>18.1</w:t>
      </w:r>
      <w:r w:rsidR="00435FF5">
        <w:rPr>
          <w:sz w:val="28"/>
          <w:szCs w:val="28"/>
        </w:rPr>
        <w:t>1</w:t>
      </w:r>
      <w:r w:rsidRPr="00417D75">
        <w:rPr>
          <w:sz w:val="28"/>
          <w:szCs w:val="28"/>
        </w:rPr>
        <w:t>.202</w:t>
      </w:r>
      <w:r w:rsidR="00601670">
        <w:rPr>
          <w:sz w:val="28"/>
          <w:szCs w:val="28"/>
        </w:rPr>
        <w:t>4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601670">
        <w:rPr>
          <w:sz w:val="28"/>
          <w:szCs w:val="28"/>
        </w:rPr>
        <w:t>5</w:t>
      </w:r>
      <w:r w:rsidRPr="00417D75">
        <w:rPr>
          <w:sz w:val="28"/>
          <w:szCs w:val="28"/>
        </w:rPr>
        <w:t xml:space="preserve"> ч. </w:t>
      </w:r>
      <w:r w:rsidR="00601670">
        <w:rPr>
          <w:sz w:val="28"/>
          <w:szCs w:val="28"/>
        </w:rPr>
        <w:t>07</w:t>
      </w:r>
      <w:r w:rsidRPr="00417D75">
        <w:rPr>
          <w:sz w:val="28"/>
          <w:szCs w:val="28"/>
        </w:rPr>
        <w:t xml:space="preserve"> мин. осмотра здани</w:t>
      </w:r>
      <w:r w:rsidR="00BC0285">
        <w:rPr>
          <w:sz w:val="28"/>
          <w:szCs w:val="28"/>
        </w:rPr>
        <w:t>я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жилого дома </w:t>
      </w:r>
      <w:r w:rsidR="00597097">
        <w:rPr>
          <w:sz w:val="28"/>
          <w:szCs w:val="28"/>
        </w:rPr>
        <w:t xml:space="preserve">с кадастровым номером </w:t>
      </w:r>
      <w:r w:rsidR="00597097" w:rsidRPr="00597097">
        <w:rPr>
          <w:sz w:val="28"/>
          <w:szCs w:val="28"/>
        </w:rPr>
        <w:t>31:15:</w:t>
      </w:r>
      <w:r w:rsidR="00601670">
        <w:rPr>
          <w:sz w:val="28"/>
          <w:szCs w:val="28"/>
        </w:rPr>
        <w:t>0311001</w:t>
      </w:r>
      <w:r w:rsidR="00597097" w:rsidRPr="00597097">
        <w:rPr>
          <w:sz w:val="28"/>
          <w:szCs w:val="28"/>
        </w:rPr>
        <w:t>:</w:t>
      </w:r>
      <w:r w:rsidR="00601670">
        <w:rPr>
          <w:sz w:val="28"/>
          <w:szCs w:val="28"/>
        </w:rPr>
        <w:t>294</w:t>
      </w:r>
      <w:r w:rsidR="00597097" w:rsidRPr="00597097">
        <w:rPr>
          <w:sz w:val="28"/>
          <w:szCs w:val="28"/>
        </w:rPr>
        <w:t xml:space="preserve"> общей площадью </w:t>
      </w:r>
      <w:r w:rsidR="00601670">
        <w:rPr>
          <w:sz w:val="28"/>
          <w:szCs w:val="28"/>
        </w:rPr>
        <w:t>29,4</w:t>
      </w:r>
      <w:r w:rsidR="00597097" w:rsidRPr="00597097">
        <w:rPr>
          <w:sz w:val="28"/>
          <w:szCs w:val="28"/>
        </w:rPr>
        <w:t xml:space="preserve"> кв. м</w:t>
      </w:r>
      <w:r w:rsidRPr="00417D75">
        <w:rPr>
          <w:sz w:val="28"/>
          <w:szCs w:val="28"/>
        </w:rPr>
        <w:t xml:space="preserve">, </w:t>
      </w:r>
      <w:r w:rsidRPr="00F369D4">
        <w:rPr>
          <w:sz w:val="28"/>
          <w:szCs w:val="28"/>
        </w:rPr>
        <w:t xml:space="preserve">находящегося по адресу: </w:t>
      </w:r>
      <w:r w:rsidR="00597097" w:rsidRPr="00597097">
        <w:rPr>
          <w:sz w:val="28"/>
          <w:szCs w:val="28"/>
        </w:rPr>
        <w:t xml:space="preserve">Белгородская область, р-н. Белгородский, </w:t>
      </w:r>
      <w:r w:rsidR="00597097">
        <w:rPr>
          <w:sz w:val="28"/>
          <w:szCs w:val="28"/>
        </w:rPr>
        <w:t xml:space="preserve"> </w:t>
      </w:r>
      <w:r w:rsidR="00597097" w:rsidRPr="00597097">
        <w:rPr>
          <w:sz w:val="28"/>
          <w:szCs w:val="28"/>
        </w:rPr>
        <w:t xml:space="preserve">с. </w:t>
      </w:r>
      <w:proofErr w:type="spellStart"/>
      <w:r w:rsidR="00601670">
        <w:rPr>
          <w:sz w:val="28"/>
          <w:szCs w:val="28"/>
        </w:rPr>
        <w:t>Беломестное</w:t>
      </w:r>
      <w:proofErr w:type="spellEnd"/>
      <w:r w:rsidR="00597097" w:rsidRPr="00597097">
        <w:rPr>
          <w:sz w:val="28"/>
          <w:szCs w:val="28"/>
        </w:rPr>
        <w:t xml:space="preserve">, ул. </w:t>
      </w:r>
      <w:r w:rsidR="00601670">
        <w:rPr>
          <w:sz w:val="28"/>
          <w:szCs w:val="28"/>
        </w:rPr>
        <w:t>Ф. Андросова</w:t>
      </w:r>
      <w:r w:rsidR="00597097" w:rsidRPr="00597097">
        <w:rPr>
          <w:sz w:val="28"/>
          <w:szCs w:val="28"/>
        </w:rPr>
        <w:t xml:space="preserve">, </w:t>
      </w:r>
      <w:r w:rsidR="00601670">
        <w:rPr>
          <w:sz w:val="28"/>
          <w:szCs w:val="28"/>
        </w:rPr>
        <w:t xml:space="preserve">                 </w:t>
      </w:r>
      <w:r w:rsidR="00597097" w:rsidRPr="00597097">
        <w:rPr>
          <w:sz w:val="28"/>
          <w:szCs w:val="28"/>
        </w:rPr>
        <w:t>д. 1</w:t>
      </w:r>
      <w:r w:rsidR="00601670">
        <w:rPr>
          <w:sz w:val="28"/>
          <w:szCs w:val="28"/>
        </w:rPr>
        <w:t>7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>или объекта незавершенного строительства при проведении мероприятий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по выявлению правообладателей ранее учтенных объектов недвижимости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</w:t>
      </w:r>
      <w:r w:rsidR="00312C4A">
        <w:rPr>
          <w:sz w:val="28"/>
          <w:szCs w:val="28"/>
        </w:rPr>
        <w:t>ого</w:t>
      </w:r>
      <w:r w:rsidRPr="0078301C">
        <w:rPr>
          <w:sz w:val="28"/>
          <w:szCs w:val="28"/>
        </w:rPr>
        <w:t xml:space="preserve"> района Белгородской области </w:t>
      </w:r>
      <w:r w:rsidR="00C26692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 w:rsidR="00EE4108"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 xml:space="preserve">№ 2219, в составе: </w:t>
      </w: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621CE534" w14:textId="709CFCC1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Ефимов Дмитрий Николаевич – замести</w:t>
      </w:r>
      <w:r w:rsidR="00F35005">
        <w:rPr>
          <w:sz w:val="28"/>
          <w:szCs w:val="28"/>
        </w:rPr>
        <w:t xml:space="preserve">тель главы администрации                района </w:t>
      </w:r>
      <w:r>
        <w:rPr>
          <w:sz w:val="28"/>
          <w:szCs w:val="28"/>
        </w:rPr>
        <w:t xml:space="preserve">– </w:t>
      </w:r>
      <w:r w:rsidRPr="0078301C">
        <w:rPr>
          <w:sz w:val="28"/>
          <w:szCs w:val="28"/>
        </w:rPr>
        <w:t>руководитель комитета имущественных и земельных отношений администрации Белгородского района</w:t>
      </w:r>
      <w:r w:rsidR="002B5AA5">
        <w:rPr>
          <w:sz w:val="28"/>
          <w:szCs w:val="28"/>
        </w:rPr>
        <w:t>.</w:t>
      </w: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2C34E502" w14:textId="50A5FFB3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1.</w:t>
      </w:r>
      <w:r w:rsidRPr="00672E3E">
        <w:rPr>
          <w:sz w:val="8"/>
        </w:rPr>
        <w:t xml:space="preserve"> </w:t>
      </w:r>
      <w:r w:rsidRPr="00417D75">
        <w:rPr>
          <w:sz w:val="28"/>
          <w:szCs w:val="28"/>
        </w:rPr>
        <w:t>Попова Ольга Дмитриев</w:t>
      </w:r>
      <w:r w:rsidR="00312C4A">
        <w:rPr>
          <w:sz w:val="28"/>
          <w:szCs w:val="28"/>
        </w:rPr>
        <w:t>н</w:t>
      </w:r>
      <w:r w:rsidRPr="00417D75">
        <w:rPr>
          <w:sz w:val="28"/>
          <w:szCs w:val="28"/>
        </w:rPr>
        <w:t>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04423999" w14:textId="0B448447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2.</w:t>
      </w:r>
      <w:r w:rsidRPr="00672E3E">
        <w:t xml:space="preserve">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Наталья Николаевна – заместитель руководителя комитета – начальник управления земельных отношений комитета имущественных </w:t>
      </w:r>
      <w:r>
        <w:rPr>
          <w:sz w:val="28"/>
          <w:szCs w:val="28"/>
        </w:rPr>
        <w:t xml:space="preserve">                           </w:t>
      </w:r>
      <w:r w:rsidRPr="00417D75">
        <w:rPr>
          <w:sz w:val="28"/>
          <w:szCs w:val="28"/>
        </w:rPr>
        <w:t>и земельных отношений администрации Белгородского района;</w:t>
      </w:r>
    </w:p>
    <w:p w14:paraId="7BA85B13" w14:textId="78485D5C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3.</w:t>
      </w:r>
      <w:r w:rsidR="00672E3E" w:rsidRPr="00672E3E">
        <w:t> </w:t>
      </w:r>
      <w:r w:rsidR="00601670">
        <w:rPr>
          <w:sz w:val="28"/>
          <w:szCs w:val="28"/>
        </w:rPr>
        <w:t xml:space="preserve">Масленников Виктор Геннадьевич </w:t>
      </w:r>
      <w:r w:rsidRPr="00417D75">
        <w:rPr>
          <w:sz w:val="28"/>
          <w:szCs w:val="28"/>
        </w:rPr>
        <w:t xml:space="preserve">– глава администрации </w:t>
      </w:r>
      <w:proofErr w:type="spellStart"/>
      <w:r w:rsidR="00597097">
        <w:rPr>
          <w:sz w:val="28"/>
          <w:szCs w:val="28"/>
        </w:rPr>
        <w:t>Бе</w:t>
      </w:r>
      <w:r w:rsidR="00601670">
        <w:rPr>
          <w:sz w:val="28"/>
          <w:szCs w:val="28"/>
        </w:rPr>
        <w:t>ломестнен</w:t>
      </w:r>
      <w:r w:rsidR="00764ECA">
        <w:rPr>
          <w:sz w:val="28"/>
          <w:szCs w:val="28"/>
        </w:rPr>
        <w:t>с</w:t>
      </w:r>
      <w:r w:rsidRPr="00417D75">
        <w:rPr>
          <w:sz w:val="28"/>
          <w:szCs w:val="28"/>
        </w:rPr>
        <w:t>кого</w:t>
      </w:r>
      <w:proofErr w:type="spellEnd"/>
      <w:r w:rsidRPr="00417D7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</w:t>
      </w:r>
      <w:proofErr w:type="spellStart"/>
      <w:r w:rsidRPr="00417D75">
        <w:rPr>
          <w:sz w:val="28"/>
          <w:szCs w:val="28"/>
        </w:rPr>
        <w:t>фотофиксация</w:t>
      </w:r>
      <w:proofErr w:type="spellEnd"/>
      <w:r w:rsidRPr="00417D75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417D75">
        <w:rPr>
          <w:sz w:val="28"/>
          <w:szCs w:val="28"/>
        </w:rPr>
        <w:t>фотофиксации</w:t>
      </w:r>
      <w:proofErr w:type="spellEnd"/>
      <w:r w:rsidRPr="00417D75">
        <w:rPr>
          <w:sz w:val="28"/>
          <w:szCs w:val="28"/>
        </w:rPr>
        <w:t xml:space="preserve">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0CDBE163" w14:textId="77777777" w:rsidR="00EA59F4" w:rsidRDefault="00EA59F4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24AC2" w14:textId="77777777" w:rsidR="00AF042F" w:rsidRDefault="00AF042F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101D2D0" w14:textId="77777777" w:rsidR="00AD5BCB" w:rsidRDefault="00AD5BC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58EDE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Ефимов Д. Н. 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Попова О. Д.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proofErr w:type="spellStart"/>
      <w:r w:rsidRPr="00417D75">
        <w:rPr>
          <w:sz w:val="28"/>
          <w:szCs w:val="28"/>
        </w:rPr>
        <w:t>Волжина</w:t>
      </w:r>
      <w:proofErr w:type="spellEnd"/>
      <w:r w:rsidRPr="00417D75">
        <w:rPr>
          <w:sz w:val="28"/>
          <w:szCs w:val="28"/>
        </w:rPr>
        <w:t xml:space="preserve">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2BD710FA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601670">
        <w:rPr>
          <w:sz w:val="28"/>
          <w:szCs w:val="28"/>
        </w:rPr>
        <w:t>Масленников В.Г.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033943CE" w14:textId="77777777" w:rsidR="00601670" w:rsidRDefault="00601670" w:rsidP="00AD5BCB">
      <w:pPr>
        <w:rPr>
          <w:b/>
          <w:sz w:val="26"/>
          <w:szCs w:val="26"/>
        </w:rPr>
      </w:pPr>
    </w:p>
    <w:p w14:paraId="3E012751" w14:textId="77777777" w:rsidR="00AD5BCB" w:rsidRDefault="00AD5BCB" w:rsidP="00AD5BCB">
      <w:pPr>
        <w:rPr>
          <w:b/>
          <w:sz w:val="26"/>
          <w:szCs w:val="26"/>
        </w:rPr>
      </w:pPr>
    </w:p>
    <w:p w14:paraId="46EAEF02" w14:textId="77777777" w:rsidR="00601670" w:rsidRDefault="00601670" w:rsidP="00EA59F4">
      <w:pPr>
        <w:jc w:val="center"/>
        <w:rPr>
          <w:b/>
          <w:sz w:val="26"/>
          <w:szCs w:val="26"/>
        </w:rPr>
      </w:pPr>
    </w:p>
    <w:p w14:paraId="3A578682" w14:textId="77777777" w:rsidR="00BC0285" w:rsidRDefault="00BC0285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5EE9A7CA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C85AE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</w:t>
      </w:r>
      <w:r w:rsidR="00764ECA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601670">
        <w:rPr>
          <w:sz w:val="28"/>
          <w:szCs w:val="28"/>
          <w:u w:val="single"/>
        </w:rPr>
        <w:t>нояб</w:t>
      </w:r>
      <w:r w:rsidR="00764ECA">
        <w:rPr>
          <w:sz w:val="28"/>
          <w:szCs w:val="28"/>
          <w:u w:val="single"/>
        </w:rPr>
        <w:t>р</w:t>
      </w:r>
      <w:r w:rsidR="00C16234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601670">
        <w:rPr>
          <w:sz w:val="28"/>
          <w:szCs w:val="28"/>
        </w:rPr>
        <w:t>4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119C5">
        <w:rPr>
          <w:sz w:val="28"/>
          <w:szCs w:val="28"/>
          <w:u w:val="single"/>
        </w:rPr>
        <w:t>1</w:t>
      </w:r>
      <w:r w:rsidR="00601670">
        <w:rPr>
          <w:sz w:val="28"/>
          <w:szCs w:val="28"/>
          <w:u w:val="single"/>
        </w:rPr>
        <w:t>805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6AE947CC" w14:textId="228722F3" w:rsidR="00EA59F4" w:rsidRDefault="00EA59F4" w:rsidP="00EA59F4">
      <w:pPr>
        <w:jc w:val="center"/>
        <w:rPr>
          <w:sz w:val="26"/>
          <w:szCs w:val="26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EE4108" w:rsidRPr="00EE4108">
        <w:rPr>
          <w:sz w:val="28"/>
          <w:szCs w:val="28"/>
        </w:rPr>
        <w:t xml:space="preserve">Белгородская область, р-н Белгородский, </w:t>
      </w:r>
      <w:r w:rsidR="00DC10A4" w:rsidRPr="00DC10A4">
        <w:rPr>
          <w:sz w:val="28"/>
          <w:szCs w:val="28"/>
        </w:rPr>
        <w:t xml:space="preserve">с. </w:t>
      </w:r>
      <w:proofErr w:type="spellStart"/>
      <w:r w:rsidR="00DC10A4" w:rsidRPr="00DC10A4">
        <w:rPr>
          <w:sz w:val="28"/>
          <w:szCs w:val="28"/>
        </w:rPr>
        <w:t>Беломестное</w:t>
      </w:r>
      <w:proofErr w:type="spellEnd"/>
      <w:r w:rsidR="00DC10A4" w:rsidRPr="00DC10A4">
        <w:rPr>
          <w:sz w:val="28"/>
          <w:szCs w:val="28"/>
        </w:rPr>
        <w:t>, ул. Ф. Андросова, д. 17</w:t>
      </w:r>
    </w:p>
    <w:p w14:paraId="127443EA" w14:textId="6EA9C456" w:rsidR="00EA59F4" w:rsidRDefault="00EA59F4" w:rsidP="00D80BEA">
      <w:pPr>
        <w:rPr>
          <w:sz w:val="26"/>
          <w:szCs w:val="26"/>
        </w:rPr>
      </w:pPr>
    </w:p>
    <w:p w14:paraId="115E2394" w14:textId="13952D5D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</w:t>
      </w:r>
      <w:r w:rsidR="00DC10A4" w:rsidRPr="00DC10A4">
        <w:rPr>
          <w:noProof/>
        </w:rPr>
        <w:drawing>
          <wp:inline distT="0" distB="0" distL="0" distR="0" wp14:anchorId="5867558A" wp14:editId="186F4DA1">
            <wp:extent cx="5753100" cy="3876675"/>
            <wp:effectExtent l="0" t="0" r="0" b="9525"/>
            <wp:docPr id="1" name="Рисунок 1" descr="\\192.168.51.13\управление мун собственности\2. Ранее учтенные объекты недвижимости 2021\3. ОКСы без прав\Поселения\Беломестненское сп\Объекты\21916 Беломестное Ф.Андросова 17\photo_5371058424617494638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1.13\управление мун собственности\2. Ранее учтенные объекты недвижимости 2021\3. ОКСы без прав\Поселения\Беломестненское сп\Объекты\21916 Беломестное Ф.Андросова 17\photo_5371058424617494638_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53" b="27771"/>
                    <a:stretch/>
                  </pic:blipFill>
                  <pic:spPr bwMode="auto">
                    <a:xfrm>
                      <a:off x="0" y="0"/>
                      <a:ext cx="5753176" cy="387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</w:t>
      </w:r>
    </w:p>
    <w:p w14:paraId="6387A7C0" w14:textId="3E5B1FFE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663B596C" w14:textId="74BFEDC4" w:rsidR="00EA59F4" w:rsidRDefault="00EA59F4" w:rsidP="00EA59F4">
      <w:pPr>
        <w:jc w:val="center"/>
        <w:rPr>
          <w:sz w:val="26"/>
          <w:szCs w:val="26"/>
        </w:rPr>
      </w:pPr>
    </w:p>
    <w:p w14:paraId="0DE27AED" w14:textId="10494B5A" w:rsidR="00EA59F4" w:rsidRDefault="00EA59F4" w:rsidP="00EA59F4">
      <w:pPr>
        <w:jc w:val="center"/>
        <w:rPr>
          <w:sz w:val="26"/>
          <w:szCs w:val="26"/>
        </w:rPr>
      </w:pPr>
    </w:p>
    <w:p w14:paraId="7B0ADCBC" w14:textId="76D0C91A" w:rsidR="00666793" w:rsidRDefault="00666793" w:rsidP="00666793"/>
    <w:sectPr w:rsidR="00666793" w:rsidSect="00B7303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3D">
          <w:rPr>
            <w:noProof/>
          </w:rPr>
          <w:t>3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30A68"/>
    <w:rsid w:val="00046B98"/>
    <w:rsid w:val="000645FB"/>
    <w:rsid w:val="0008531F"/>
    <w:rsid w:val="0009188B"/>
    <w:rsid w:val="000A650C"/>
    <w:rsid w:val="000E71C2"/>
    <w:rsid w:val="000F1E2B"/>
    <w:rsid w:val="00100305"/>
    <w:rsid w:val="001110A4"/>
    <w:rsid w:val="0011489B"/>
    <w:rsid w:val="00114F20"/>
    <w:rsid w:val="001249ED"/>
    <w:rsid w:val="00136289"/>
    <w:rsid w:val="00151610"/>
    <w:rsid w:val="0015622D"/>
    <w:rsid w:val="00160A3B"/>
    <w:rsid w:val="0017420E"/>
    <w:rsid w:val="00175471"/>
    <w:rsid w:val="00192654"/>
    <w:rsid w:val="001A4767"/>
    <w:rsid w:val="001B0016"/>
    <w:rsid w:val="001F79C4"/>
    <w:rsid w:val="00205459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4A81"/>
    <w:rsid w:val="002B5AA5"/>
    <w:rsid w:val="002E4CA1"/>
    <w:rsid w:val="002F34CA"/>
    <w:rsid w:val="00301734"/>
    <w:rsid w:val="00312C4A"/>
    <w:rsid w:val="00314320"/>
    <w:rsid w:val="00317768"/>
    <w:rsid w:val="00351C68"/>
    <w:rsid w:val="00353C0A"/>
    <w:rsid w:val="00366FD4"/>
    <w:rsid w:val="00372003"/>
    <w:rsid w:val="00387699"/>
    <w:rsid w:val="003938B6"/>
    <w:rsid w:val="003C1CEA"/>
    <w:rsid w:val="00404B99"/>
    <w:rsid w:val="00404D4C"/>
    <w:rsid w:val="0040703E"/>
    <w:rsid w:val="00417D75"/>
    <w:rsid w:val="0042633A"/>
    <w:rsid w:val="00427E32"/>
    <w:rsid w:val="00435FF5"/>
    <w:rsid w:val="004379FA"/>
    <w:rsid w:val="00443AD5"/>
    <w:rsid w:val="00493306"/>
    <w:rsid w:val="004A76D7"/>
    <w:rsid w:val="004B17E6"/>
    <w:rsid w:val="004D1AB4"/>
    <w:rsid w:val="004F263E"/>
    <w:rsid w:val="00530C91"/>
    <w:rsid w:val="00564BA5"/>
    <w:rsid w:val="00574D5C"/>
    <w:rsid w:val="00584F70"/>
    <w:rsid w:val="00597097"/>
    <w:rsid w:val="005A0CF9"/>
    <w:rsid w:val="005B2304"/>
    <w:rsid w:val="005C292F"/>
    <w:rsid w:val="005E1775"/>
    <w:rsid w:val="00601670"/>
    <w:rsid w:val="006104DE"/>
    <w:rsid w:val="006119C5"/>
    <w:rsid w:val="00634EB5"/>
    <w:rsid w:val="00635375"/>
    <w:rsid w:val="006627C5"/>
    <w:rsid w:val="00666793"/>
    <w:rsid w:val="00672E3E"/>
    <w:rsid w:val="00694C78"/>
    <w:rsid w:val="006B07BF"/>
    <w:rsid w:val="006C1951"/>
    <w:rsid w:val="006D0398"/>
    <w:rsid w:val="00705B83"/>
    <w:rsid w:val="007258DB"/>
    <w:rsid w:val="00725A84"/>
    <w:rsid w:val="007306AB"/>
    <w:rsid w:val="0073543D"/>
    <w:rsid w:val="007379D3"/>
    <w:rsid w:val="0075220E"/>
    <w:rsid w:val="00764BFA"/>
    <w:rsid w:val="00764ECA"/>
    <w:rsid w:val="0078301C"/>
    <w:rsid w:val="007837B6"/>
    <w:rsid w:val="00786D90"/>
    <w:rsid w:val="00786DAA"/>
    <w:rsid w:val="007C55C0"/>
    <w:rsid w:val="007D4349"/>
    <w:rsid w:val="007D66F1"/>
    <w:rsid w:val="007D7A98"/>
    <w:rsid w:val="007E4390"/>
    <w:rsid w:val="0081291C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3A09"/>
    <w:rsid w:val="008A45F5"/>
    <w:rsid w:val="008A4E97"/>
    <w:rsid w:val="008A6E3D"/>
    <w:rsid w:val="008D1478"/>
    <w:rsid w:val="008E2BD6"/>
    <w:rsid w:val="008F04D9"/>
    <w:rsid w:val="008F5EBB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C3DF9"/>
    <w:rsid w:val="009D1AC8"/>
    <w:rsid w:val="00A136D7"/>
    <w:rsid w:val="00A13C0B"/>
    <w:rsid w:val="00A2065F"/>
    <w:rsid w:val="00A32A25"/>
    <w:rsid w:val="00A451AA"/>
    <w:rsid w:val="00A51101"/>
    <w:rsid w:val="00A53765"/>
    <w:rsid w:val="00A63581"/>
    <w:rsid w:val="00A7563B"/>
    <w:rsid w:val="00AB1356"/>
    <w:rsid w:val="00AC583F"/>
    <w:rsid w:val="00AD2402"/>
    <w:rsid w:val="00AD33FA"/>
    <w:rsid w:val="00AD5BCB"/>
    <w:rsid w:val="00AF042F"/>
    <w:rsid w:val="00AF1676"/>
    <w:rsid w:val="00B07E76"/>
    <w:rsid w:val="00B34914"/>
    <w:rsid w:val="00B5342D"/>
    <w:rsid w:val="00B573A8"/>
    <w:rsid w:val="00B61F5A"/>
    <w:rsid w:val="00B7303E"/>
    <w:rsid w:val="00B92886"/>
    <w:rsid w:val="00B93D1B"/>
    <w:rsid w:val="00BC0285"/>
    <w:rsid w:val="00BD61B1"/>
    <w:rsid w:val="00C0774A"/>
    <w:rsid w:val="00C16234"/>
    <w:rsid w:val="00C2251C"/>
    <w:rsid w:val="00C26692"/>
    <w:rsid w:val="00C337DC"/>
    <w:rsid w:val="00C35AAA"/>
    <w:rsid w:val="00C430BA"/>
    <w:rsid w:val="00C43103"/>
    <w:rsid w:val="00C4673D"/>
    <w:rsid w:val="00C518A6"/>
    <w:rsid w:val="00C54D83"/>
    <w:rsid w:val="00C65665"/>
    <w:rsid w:val="00C6683F"/>
    <w:rsid w:val="00C85AE5"/>
    <w:rsid w:val="00C873E6"/>
    <w:rsid w:val="00C921E3"/>
    <w:rsid w:val="00CC120A"/>
    <w:rsid w:val="00CE1A29"/>
    <w:rsid w:val="00CF596B"/>
    <w:rsid w:val="00D1241D"/>
    <w:rsid w:val="00D21796"/>
    <w:rsid w:val="00D27EA7"/>
    <w:rsid w:val="00D303F2"/>
    <w:rsid w:val="00D354E3"/>
    <w:rsid w:val="00D61CC0"/>
    <w:rsid w:val="00D67A9F"/>
    <w:rsid w:val="00D80BEA"/>
    <w:rsid w:val="00D931DD"/>
    <w:rsid w:val="00D95899"/>
    <w:rsid w:val="00D966AB"/>
    <w:rsid w:val="00DB655A"/>
    <w:rsid w:val="00DC10A4"/>
    <w:rsid w:val="00DC60A5"/>
    <w:rsid w:val="00E135C7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F11D4D"/>
    <w:rsid w:val="00F35005"/>
    <w:rsid w:val="00F73376"/>
    <w:rsid w:val="00F84687"/>
    <w:rsid w:val="00F84895"/>
    <w:rsid w:val="00F91E02"/>
    <w:rsid w:val="00F92046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  <w:style w:type="table" w:styleId="ac">
    <w:name w:val="Table Grid"/>
    <w:basedOn w:val="a1"/>
    <w:uiPriority w:val="39"/>
    <w:rsid w:val="008A3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B069-A7A0-4CE0-9F14-530DDEBC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63</cp:revision>
  <cp:lastPrinted>2025-02-04T08:17:00Z</cp:lastPrinted>
  <dcterms:created xsi:type="dcterms:W3CDTF">2022-03-15T06:34:00Z</dcterms:created>
  <dcterms:modified xsi:type="dcterms:W3CDTF">2025-02-04T08:20:00Z</dcterms:modified>
</cp:coreProperties>
</file>