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EE0E63" w:rsidRDefault="004E1B41" w:rsidP="004E1B41">
      <w:pPr>
        <w:spacing w:line="240" w:lineRule="auto"/>
        <w:jc w:val="center"/>
        <w:rPr>
          <w:rFonts w:ascii="Times New Roman" w:hAnsi="Times New Roman" w:cs="Times New Roman"/>
          <w:b/>
          <w:sz w:val="27"/>
          <w:szCs w:val="27"/>
        </w:rPr>
      </w:pPr>
      <w:r w:rsidRPr="00EE0E63">
        <w:rPr>
          <w:rFonts w:ascii="Times New Roman" w:hAnsi="Times New Roman" w:cs="Times New Roman"/>
          <w:b/>
          <w:sz w:val="27"/>
          <w:szCs w:val="27"/>
        </w:rPr>
        <w:t xml:space="preserve">Уведомление о проведении </w:t>
      </w:r>
      <w:r w:rsidR="00064D8E">
        <w:rPr>
          <w:rFonts w:ascii="Times New Roman" w:hAnsi="Times New Roman" w:cs="Times New Roman"/>
          <w:b/>
          <w:sz w:val="27"/>
          <w:szCs w:val="27"/>
        </w:rPr>
        <w:t>17</w:t>
      </w:r>
      <w:r w:rsidR="00FF2A47">
        <w:rPr>
          <w:rFonts w:ascii="Times New Roman" w:hAnsi="Times New Roman" w:cs="Times New Roman"/>
          <w:b/>
          <w:sz w:val="27"/>
          <w:szCs w:val="27"/>
        </w:rPr>
        <w:t>.</w:t>
      </w:r>
      <w:r w:rsidR="00377C15">
        <w:rPr>
          <w:rFonts w:ascii="Times New Roman" w:hAnsi="Times New Roman" w:cs="Times New Roman"/>
          <w:b/>
          <w:sz w:val="27"/>
          <w:szCs w:val="27"/>
        </w:rPr>
        <w:t>0</w:t>
      </w:r>
      <w:r w:rsidR="00040BBA">
        <w:rPr>
          <w:rFonts w:ascii="Times New Roman" w:hAnsi="Times New Roman" w:cs="Times New Roman"/>
          <w:b/>
          <w:sz w:val="27"/>
          <w:szCs w:val="27"/>
        </w:rPr>
        <w:t>6</w:t>
      </w:r>
      <w:r w:rsidR="00FF2A47">
        <w:rPr>
          <w:rFonts w:ascii="Times New Roman" w:hAnsi="Times New Roman" w:cs="Times New Roman"/>
          <w:b/>
          <w:sz w:val="27"/>
          <w:szCs w:val="27"/>
        </w:rPr>
        <w:t>.202</w:t>
      </w:r>
      <w:r w:rsidR="00377C15">
        <w:rPr>
          <w:rFonts w:ascii="Times New Roman" w:hAnsi="Times New Roman" w:cs="Times New Roman"/>
          <w:b/>
          <w:sz w:val="27"/>
          <w:szCs w:val="27"/>
        </w:rPr>
        <w:t>4</w:t>
      </w:r>
      <w:r w:rsidRPr="00EE0E63">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FF2A47">
        <w:rPr>
          <w:rFonts w:ascii="Times New Roman" w:hAnsi="Times New Roman" w:cs="Times New Roman"/>
          <w:b/>
          <w:sz w:val="27"/>
          <w:szCs w:val="27"/>
        </w:rPr>
        <w:t>Майского</w:t>
      </w:r>
      <w:r w:rsidR="00547BF6">
        <w:rPr>
          <w:rFonts w:ascii="Times New Roman" w:hAnsi="Times New Roman" w:cs="Times New Roman"/>
          <w:b/>
          <w:sz w:val="27"/>
          <w:szCs w:val="27"/>
        </w:rPr>
        <w:t xml:space="preserve"> сельского</w:t>
      </w:r>
      <w:r w:rsidRPr="00EE0E63">
        <w:rPr>
          <w:rFonts w:ascii="Times New Roman" w:hAnsi="Times New Roman" w:cs="Times New Roman"/>
          <w:b/>
          <w:sz w:val="27"/>
          <w:szCs w:val="27"/>
        </w:rPr>
        <w:t xml:space="preserve"> поселения</w:t>
      </w:r>
    </w:p>
    <w:p w:rsidR="004E1B41" w:rsidRPr="00EE0E63" w:rsidRDefault="004E1B41" w:rsidP="004E1B41">
      <w:pPr>
        <w:spacing w:after="0" w:line="240" w:lineRule="auto"/>
        <w:ind w:firstLine="851"/>
        <w:jc w:val="both"/>
        <w:rPr>
          <w:rFonts w:ascii="Times New Roman" w:hAnsi="Times New Roman" w:cs="Times New Roman"/>
          <w:sz w:val="27"/>
          <w:szCs w:val="27"/>
        </w:rPr>
      </w:pPr>
      <w:r w:rsidRPr="00EE0E63">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sidRPr="00EE0E63">
        <w:rPr>
          <w:rFonts w:ascii="Times New Roman" w:hAnsi="Times New Roman" w:cs="Times New Roman"/>
          <w:sz w:val="27"/>
          <w:szCs w:val="27"/>
        </w:rPr>
        <w:t xml:space="preserve">                    </w:t>
      </w:r>
      <w:r w:rsidRPr="00EE0E63">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sidRPr="00EE0E63">
        <w:rPr>
          <w:rFonts w:ascii="Times New Roman" w:hAnsi="Times New Roman" w:cs="Times New Roman"/>
          <w:sz w:val="27"/>
          <w:szCs w:val="27"/>
        </w:rPr>
        <w:t xml:space="preserve">                                от 12.10.2021 </w:t>
      </w:r>
      <w:r w:rsidRPr="00EE0E63">
        <w:rPr>
          <w:rFonts w:ascii="Times New Roman" w:hAnsi="Times New Roman" w:cs="Times New Roman"/>
          <w:sz w:val="27"/>
          <w:szCs w:val="27"/>
        </w:rPr>
        <w:t xml:space="preserve">№ 2219, </w:t>
      </w:r>
      <w:r w:rsidR="00064D8E">
        <w:rPr>
          <w:rFonts w:ascii="Times New Roman" w:hAnsi="Times New Roman" w:cs="Times New Roman"/>
          <w:sz w:val="27"/>
          <w:szCs w:val="27"/>
        </w:rPr>
        <w:t>17</w:t>
      </w:r>
      <w:r w:rsidR="00FF2A47">
        <w:rPr>
          <w:rFonts w:ascii="Times New Roman" w:hAnsi="Times New Roman" w:cs="Times New Roman"/>
          <w:sz w:val="27"/>
          <w:szCs w:val="27"/>
        </w:rPr>
        <w:t>.</w:t>
      </w:r>
      <w:r w:rsidR="00377C15">
        <w:rPr>
          <w:rFonts w:ascii="Times New Roman" w:hAnsi="Times New Roman" w:cs="Times New Roman"/>
          <w:sz w:val="27"/>
          <w:szCs w:val="27"/>
        </w:rPr>
        <w:t>0</w:t>
      </w:r>
      <w:r w:rsidR="00040BBA">
        <w:rPr>
          <w:rFonts w:ascii="Times New Roman" w:hAnsi="Times New Roman" w:cs="Times New Roman"/>
          <w:sz w:val="27"/>
          <w:szCs w:val="27"/>
        </w:rPr>
        <w:t>6</w:t>
      </w:r>
      <w:r w:rsidR="00FF2A47">
        <w:rPr>
          <w:rFonts w:ascii="Times New Roman" w:hAnsi="Times New Roman" w:cs="Times New Roman"/>
          <w:sz w:val="27"/>
          <w:szCs w:val="27"/>
        </w:rPr>
        <w:t>.202</w:t>
      </w:r>
      <w:r w:rsidR="00377C15">
        <w:rPr>
          <w:rFonts w:ascii="Times New Roman" w:hAnsi="Times New Roman" w:cs="Times New Roman"/>
          <w:sz w:val="27"/>
          <w:szCs w:val="27"/>
        </w:rPr>
        <w:t>4</w:t>
      </w:r>
      <w:r w:rsidRPr="00EE0E63">
        <w:rPr>
          <w:rFonts w:ascii="Times New Roman" w:hAnsi="Times New Roman" w:cs="Times New Roman"/>
          <w:sz w:val="27"/>
          <w:szCs w:val="27"/>
        </w:rPr>
        <w:t xml:space="preserve"> в период с 1</w:t>
      </w:r>
      <w:r w:rsidR="00136A30">
        <w:rPr>
          <w:rFonts w:ascii="Times New Roman" w:hAnsi="Times New Roman" w:cs="Times New Roman"/>
          <w:sz w:val="27"/>
          <w:szCs w:val="27"/>
        </w:rPr>
        <w:t>0</w:t>
      </w:r>
      <w:r w:rsidRPr="00EE0E63">
        <w:rPr>
          <w:rFonts w:ascii="Times New Roman" w:hAnsi="Times New Roman" w:cs="Times New Roman"/>
          <w:sz w:val="27"/>
          <w:szCs w:val="27"/>
        </w:rPr>
        <w:t xml:space="preserve"> ч. 00 мин. до 1</w:t>
      </w:r>
      <w:r w:rsidR="00386C58">
        <w:rPr>
          <w:rFonts w:ascii="Times New Roman" w:hAnsi="Times New Roman" w:cs="Times New Roman"/>
          <w:sz w:val="27"/>
          <w:szCs w:val="27"/>
        </w:rPr>
        <w:t>2</w:t>
      </w:r>
      <w:r w:rsidRPr="00EE0E63">
        <w:rPr>
          <w:rFonts w:ascii="Times New Roman" w:hAnsi="Times New Roman" w:cs="Times New Roman"/>
          <w:sz w:val="27"/>
          <w:szCs w:val="27"/>
        </w:rPr>
        <w:t xml:space="preserve"> ч. 00 мин. будет проведен осмотр ранее учтенн</w:t>
      </w:r>
      <w:r w:rsidR="00942CBF">
        <w:rPr>
          <w:rFonts w:ascii="Times New Roman" w:hAnsi="Times New Roman" w:cs="Times New Roman"/>
          <w:sz w:val="27"/>
          <w:szCs w:val="27"/>
        </w:rPr>
        <w:t>ых</w:t>
      </w:r>
      <w:r w:rsidRPr="00EE0E63">
        <w:rPr>
          <w:rFonts w:ascii="Times New Roman" w:hAnsi="Times New Roman" w:cs="Times New Roman"/>
          <w:sz w:val="27"/>
          <w:szCs w:val="27"/>
        </w:rPr>
        <w:t xml:space="preserve"> объект</w:t>
      </w:r>
      <w:r w:rsidR="00942CBF">
        <w:rPr>
          <w:rFonts w:ascii="Times New Roman" w:hAnsi="Times New Roman" w:cs="Times New Roman"/>
          <w:sz w:val="27"/>
          <w:szCs w:val="27"/>
        </w:rPr>
        <w:t>ов</w:t>
      </w:r>
      <w:r w:rsidRPr="00EE0E63">
        <w:rPr>
          <w:rFonts w:ascii="Times New Roman" w:hAnsi="Times New Roman" w:cs="Times New Roman"/>
          <w:sz w:val="27"/>
          <w:szCs w:val="27"/>
        </w:rPr>
        <w:t xml:space="preserve"> недвижимости</w:t>
      </w:r>
      <w:r w:rsidR="00386C58">
        <w:rPr>
          <w:rFonts w:ascii="Times New Roman" w:hAnsi="Times New Roman" w:cs="Times New Roman"/>
          <w:sz w:val="27"/>
          <w:szCs w:val="27"/>
        </w:rPr>
        <w:t>.</w:t>
      </w:r>
    </w:p>
    <w:p w:rsidR="00591730" w:rsidRPr="00D51BDD" w:rsidRDefault="00591730" w:rsidP="004E1B41">
      <w:pPr>
        <w:spacing w:after="0" w:line="240" w:lineRule="auto"/>
        <w:ind w:firstLine="851"/>
        <w:jc w:val="both"/>
        <w:rPr>
          <w:rFonts w:ascii="Times New Roman" w:hAnsi="Times New Roman" w:cs="Times New Roman"/>
          <w:sz w:val="4"/>
          <w:szCs w:val="28"/>
        </w:rPr>
      </w:pPr>
    </w:p>
    <w:tbl>
      <w:tblPr>
        <w:tblpPr w:leftFromText="180" w:rightFromText="180" w:vertAnchor="text" w:tblpY="1"/>
        <w:tblOverlap w:val="never"/>
        <w:tblW w:w="14596" w:type="dxa"/>
        <w:shd w:val="clear" w:color="000000" w:fill="FFFFFF" w:themeFill="background1"/>
        <w:tblLayout w:type="fixed"/>
        <w:tblLook w:val="04A0" w:firstRow="1" w:lastRow="0" w:firstColumn="1" w:lastColumn="0" w:noHBand="0" w:noVBand="1"/>
      </w:tblPr>
      <w:tblGrid>
        <w:gridCol w:w="618"/>
        <w:gridCol w:w="2212"/>
        <w:gridCol w:w="1560"/>
        <w:gridCol w:w="8930"/>
        <w:gridCol w:w="1276"/>
      </w:tblGrid>
      <w:tr w:rsidR="00D51BDD" w:rsidRPr="00EE0E63" w:rsidTr="00064D8E">
        <w:trPr>
          <w:trHeight w:hRule="exact" w:val="567"/>
          <w:tblHeader/>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 п/п</w:t>
            </w:r>
          </w:p>
        </w:tc>
        <w:tc>
          <w:tcPr>
            <w:tcW w:w="221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Кадастровый номер</w:t>
            </w:r>
          </w:p>
        </w:tc>
        <w:tc>
          <w:tcPr>
            <w:tcW w:w="156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Вид объекта</w:t>
            </w:r>
          </w:p>
        </w:tc>
        <w:tc>
          <w:tcPr>
            <w:tcW w:w="893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Адрес</w:t>
            </w:r>
          </w:p>
        </w:tc>
        <w:tc>
          <w:tcPr>
            <w:tcW w:w="1276" w:type="dxa"/>
            <w:tcBorders>
              <w:top w:val="single" w:sz="4" w:space="0" w:color="auto"/>
              <w:left w:val="nil"/>
              <w:bottom w:val="single" w:sz="4" w:space="0" w:color="auto"/>
              <w:right w:val="single" w:sz="4" w:space="0" w:color="auto"/>
            </w:tcBorders>
            <w:shd w:val="clear" w:color="000000" w:fill="FFFFFF" w:themeFill="background1"/>
            <w:vAlign w:val="center"/>
            <w:hideMark/>
          </w:tcPr>
          <w:p w:rsidR="00D51BDD" w:rsidRPr="00EE0E63" w:rsidRDefault="00D51BDD" w:rsidP="00EE20D3">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Площадь (</w:t>
            </w:r>
            <w:proofErr w:type="spellStart"/>
            <w:r w:rsidRPr="00EE0E63">
              <w:rPr>
                <w:rFonts w:ascii="Times New Roman" w:hAnsi="Times New Roman" w:cs="Times New Roman"/>
                <w:b/>
                <w:bCs/>
                <w:color w:val="000000"/>
                <w:sz w:val="23"/>
                <w:szCs w:val="23"/>
              </w:rPr>
              <w:t>кв.м</w:t>
            </w:r>
            <w:proofErr w:type="spellEnd"/>
            <w:r w:rsidRPr="00EE0E63">
              <w:rPr>
                <w:rFonts w:ascii="Times New Roman" w:hAnsi="Times New Roman" w:cs="Times New Roman"/>
                <w:b/>
                <w:bCs/>
                <w:color w:val="000000"/>
                <w:sz w:val="23"/>
                <w:szCs w:val="23"/>
              </w:rPr>
              <w:t>)</w:t>
            </w:r>
          </w:p>
        </w:tc>
      </w:tr>
      <w:tr w:rsidR="00653BDF" w:rsidRPr="00EE0E63" w:rsidTr="00064D8E">
        <w:trPr>
          <w:trHeight w:hRule="exact" w:val="573"/>
        </w:trPr>
        <w:tc>
          <w:tcPr>
            <w:tcW w:w="618"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653BDF" w:rsidRPr="00040BBA" w:rsidRDefault="00653BDF" w:rsidP="00653BDF">
            <w:pPr>
              <w:spacing w:after="0" w:line="200" w:lineRule="exact"/>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1</w:t>
            </w:r>
          </w:p>
        </w:tc>
        <w:tc>
          <w:tcPr>
            <w:tcW w:w="2212"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064D8E" w:rsidP="00653BDF">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31:15:1306001:119</w:t>
            </w:r>
          </w:p>
        </w:tc>
        <w:tc>
          <w:tcPr>
            <w:tcW w:w="1560"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040BBA" w:rsidP="00653BDF">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Здание</w:t>
            </w:r>
          </w:p>
        </w:tc>
        <w:tc>
          <w:tcPr>
            <w:tcW w:w="8930"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064D8E" w:rsidP="00040BBA">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Белгородская область, р-н. Белгородский, с. Новая Деревня, ул. Озерная, д. 1</w:t>
            </w:r>
          </w:p>
        </w:tc>
        <w:tc>
          <w:tcPr>
            <w:tcW w:w="1276" w:type="dxa"/>
            <w:tcBorders>
              <w:top w:val="nil"/>
              <w:left w:val="nil"/>
              <w:bottom w:val="single" w:sz="4" w:space="0" w:color="auto"/>
              <w:right w:val="single" w:sz="4" w:space="0" w:color="auto"/>
            </w:tcBorders>
            <w:shd w:val="clear" w:color="000000" w:fill="FFFFFF" w:themeFill="background1"/>
            <w:vAlign w:val="bottom"/>
          </w:tcPr>
          <w:p w:rsidR="00653BDF" w:rsidRPr="00653BDF" w:rsidRDefault="00064D8E" w:rsidP="00040BBA">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57,3</w:t>
            </w:r>
          </w:p>
        </w:tc>
      </w:tr>
      <w:tr w:rsidR="00040BBA" w:rsidRPr="00EE0E63" w:rsidTr="00064D8E">
        <w:trPr>
          <w:trHeight w:hRule="exact" w:val="567"/>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040BBA" w:rsidRPr="00040BBA" w:rsidRDefault="00040BBA" w:rsidP="00040BBA">
            <w:pPr>
              <w:spacing w:after="0" w:line="200" w:lineRule="exact"/>
              <w:jc w:val="center"/>
              <w:rPr>
                <w:rFonts w:ascii="Times New Roman" w:hAnsi="Times New Roman" w:cs="Times New Roman"/>
                <w:bCs/>
                <w:color w:val="000000"/>
                <w:sz w:val="23"/>
                <w:szCs w:val="23"/>
              </w:rPr>
            </w:pPr>
            <w:r w:rsidRPr="00040BBA">
              <w:rPr>
                <w:rFonts w:ascii="Times New Roman" w:hAnsi="Times New Roman" w:cs="Times New Roman"/>
                <w:bCs/>
                <w:color w:val="000000"/>
                <w:sz w:val="23"/>
                <w:szCs w:val="23"/>
              </w:rPr>
              <w:t>2</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040BBA" w:rsidRPr="00040BBA" w:rsidRDefault="00064D8E" w:rsidP="00064D8E">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31:15:1306002:53</w:t>
            </w:r>
          </w:p>
        </w:tc>
        <w:tc>
          <w:tcPr>
            <w:tcW w:w="1560" w:type="dxa"/>
            <w:tcBorders>
              <w:top w:val="single" w:sz="4" w:space="0" w:color="auto"/>
              <w:left w:val="nil"/>
              <w:bottom w:val="single" w:sz="4" w:space="0" w:color="auto"/>
              <w:right w:val="single" w:sz="4" w:space="0" w:color="auto"/>
            </w:tcBorders>
            <w:shd w:val="clear" w:color="auto" w:fill="auto"/>
            <w:vAlign w:val="bottom"/>
          </w:tcPr>
          <w:p w:rsidR="00040BBA" w:rsidRPr="00653BDF" w:rsidRDefault="00064D8E" w:rsidP="00040BBA">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Здание</w:t>
            </w:r>
          </w:p>
        </w:tc>
        <w:tc>
          <w:tcPr>
            <w:tcW w:w="8930" w:type="dxa"/>
            <w:tcBorders>
              <w:top w:val="single" w:sz="4" w:space="0" w:color="auto"/>
              <w:left w:val="nil"/>
              <w:bottom w:val="single" w:sz="4" w:space="0" w:color="auto"/>
              <w:right w:val="single" w:sz="4" w:space="0" w:color="auto"/>
            </w:tcBorders>
            <w:shd w:val="clear" w:color="auto" w:fill="auto"/>
          </w:tcPr>
          <w:p w:rsidR="00040BBA" w:rsidRPr="00040BBA" w:rsidRDefault="00064D8E" w:rsidP="00040BBA">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Белгородская область, р-н. Белгородский, с. Новая Деревня, ул. Магистральная, д. 10</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040BBA" w:rsidRPr="00040BBA" w:rsidRDefault="00064D8E" w:rsidP="00040BBA">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19,4</w:t>
            </w:r>
          </w:p>
        </w:tc>
      </w:tr>
      <w:tr w:rsidR="00064D8E" w:rsidRPr="00064D8E" w:rsidTr="00064D8E">
        <w:trPr>
          <w:trHeight w:hRule="exact" w:val="567"/>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064D8E" w:rsidRPr="00040BBA" w:rsidRDefault="00064D8E" w:rsidP="00064D8E">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3</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064D8E" w:rsidRPr="00064D8E" w:rsidRDefault="00064D8E" w:rsidP="00064D8E">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31:15:1306001:157</w:t>
            </w:r>
          </w:p>
        </w:tc>
        <w:tc>
          <w:tcPr>
            <w:tcW w:w="1560" w:type="dxa"/>
            <w:tcBorders>
              <w:top w:val="single" w:sz="4" w:space="0" w:color="auto"/>
              <w:left w:val="nil"/>
              <w:bottom w:val="single" w:sz="4" w:space="0" w:color="auto"/>
              <w:right w:val="single" w:sz="4" w:space="0" w:color="auto"/>
            </w:tcBorders>
            <w:shd w:val="clear" w:color="auto" w:fill="auto"/>
            <w:vAlign w:val="bottom"/>
          </w:tcPr>
          <w:p w:rsidR="00064D8E" w:rsidRPr="00653BDF" w:rsidRDefault="00064D8E" w:rsidP="00064D8E">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Здание</w:t>
            </w:r>
          </w:p>
        </w:tc>
        <w:tc>
          <w:tcPr>
            <w:tcW w:w="8930" w:type="dxa"/>
            <w:tcBorders>
              <w:top w:val="single" w:sz="4" w:space="0" w:color="auto"/>
              <w:left w:val="nil"/>
              <w:bottom w:val="single" w:sz="4" w:space="0" w:color="auto"/>
              <w:right w:val="single" w:sz="4" w:space="0" w:color="auto"/>
            </w:tcBorders>
            <w:shd w:val="clear" w:color="auto" w:fill="auto"/>
          </w:tcPr>
          <w:p w:rsidR="00064D8E" w:rsidRPr="00064D8E" w:rsidRDefault="00064D8E" w:rsidP="00064D8E">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Белгородская область, р-н. Белгородский, с. Новая Деревня, ул. Природная, д. 9</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064D8E" w:rsidRPr="00064D8E" w:rsidRDefault="00064D8E" w:rsidP="00064D8E">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w:t>
            </w:r>
          </w:p>
        </w:tc>
      </w:tr>
      <w:tr w:rsidR="00064D8E" w:rsidRPr="00064D8E" w:rsidTr="00064D8E">
        <w:trPr>
          <w:trHeight w:hRule="exact" w:val="567"/>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064D8E" w:rsidRDefault="00064D8E" w:rsidP="00064D8E">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4</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064D8E" w:rsidRPr="00064D8E" w:rsidRDefault="00064D8E" w:rsidP="00064D8E">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31:15:1306001:166</w:t>
            </w:r>
          </w:p>
        </w:tc>
        <w:tc>
          <w:tcPr>
            <w:tcW w:w="1560" w:type="dxa"/>
            <w:tcBorders>
              <w:top w:val="single" w:sz="4" w:space="0" w:color="auto"/>
              <w:left w:val="nil"/>
              <w:bottom w:val="single" w:sz="4" w:space="0" w:color="auto"/>
              <w:right w:val="single" w:sz="4" w:space="0" w:color="auto"/>
            </w:tcBorders>
            <w:shd w:val="clear" w:color="auto" w:fill="auto"/>
            <w:vAlign w:val="bottom"/>
          </w:tcPr>
          <w:p w:rsidR="00064D8E" w:rsidRDefault="00064D8E" w:rsidP="00064D8E">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Здание</w:t>
            </w:r>
          </w:p>
        </w:tc>
        <w:tc>
          <w:tcPr>
            <w:tcW w:w="8930" w:type="dxa"/>
            <w:tcBorders>
              <w:top w:val="single" w:sz="4" w:space="0" w:color="auto"/>
              <w:left w:val="nil"/>
              <w:bottom w:val="single" w:sz="4" w:space="0" w:color="auto"/>
              <w:right w:val="single" w:sz="4" w:space="0" w:color="auto"/>
            </w:tcBorders>
            <w:shd w:val="clear" w:color="auto" w:fill="auto"/>
          </w:tcPr>
          <w:p w:rsidR="00064D8E" w:rsidRPr="00064D8E" w:rsidRDefault="00064D8E" w:rsidP="00064D8E">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Белгородская область, р-н. Белгородский, с. Новая Деревня, ул. Песчаная, д. 23</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064D8E" w:rsidRPr="00064D8E" w:rsidRDefault="00064D8E" w:rsidP="00064D8E">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27,20</w:t>
            </w:r>
          </w:p>
        </w:tc>
      </w:tr>
      <w:tr w:rsidR="00064D8E" w:rsidRPr="00064D8E" w:rsidTr="00064D8E">
        <w:trPr>
          <w:trHeight w:hRule="exact" w:val="567"/>
        </w:trPr>
        <w:tc>
          <w:tcPr>
            <w:tcW w:w="618"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064D8E" w:rsidRDefault="00064D8E" w:rsidP="00064D8E">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5</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064D8E" w:rsidRPr="00064D8E" w:rsidRDefault="00064D8E" w:rsidP="00064D8E">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31:15:1306001:145</w:t>
            </w:r>
            <w:bookmarkStart w:id="0" w:name="_GoBack"/>
            <w:bookmarkEnd w:id="0"/>
          </w:p>
        </w:tc>
        <w:tc>
          <w:tcPr>
            <w:tcW w:w="1560" w:type="dxa"/>
            <w:tcBorders>
              <w:top w:val="single" w:sz="4" w:space="0" w:color="auto"/>
              <w:left w:val="nil"/>
              <w:bottom w:val="single" w:sz="4" w:space="0" w:color="auto"/>
              <w:right w:val="single" w:sz="4" w:space="0" w:color="auto"/>
            </w:tcBorders>
            <w:shd w:val="clear" w:color="auto" w:fill="auto"/>
            <w:vAlign w:val="bottom"/>
          </w:tcPr>
          <w:p w:rsidR="00064D8E" w:rsidRDefault="00064D8E" w:rsidP="00064D8E">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Здание</w:t>
            </w:r>
          </w:p>
        </w:tc>
        <w:tc>
          <w:tcPr>
            <w:tcW w:w="8930" w:type="dxa"/>
            <w:tcBorders>
              <w:top w:val="single" w:sz="4" w:space="0" w:color="auto"/>
              <w:left w:val="nil"/>
              <w:bottom w:val="single" w:sz="4" w:space="0" w:color="auto"/>
              <w:right w:val="single" w:sz="4" w:space="0" w:color="auto"/>
            </w:tcBorders>
            <w:shd w:val="clear" w:color="auto" w:fill="auto"/>
          </w:tcPr>
          <w:p w:rsidR="00064D8E" w:rsidRPr="00064D8E" w:rsidRDefault="00064D8E" w:rsidP="00064D8E">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t xml:space="preserve">Белгородская область, р-н. Белгородский, с. Новая Деревня, ул. </w:t>
            </w:r>
            <w:r>
              <w:rPr>
                <w:rFonts w:ascii="Times New Roman" w:hAnsi="Times New Roman" w:cs="Times New Roman"/>
                <w:bCs/>
                <w:color w:val="000000"/>
                <w:sz w:val="23"/>
                <w:szCs w:val="23"/>
              </w:rPr>
              <w:t>Лес</w:t>
            </w:r>
            <w:r w:rsidRPr="00064D8E">
              <w:rPr>
                <w:rFonts w:ascii="Times New Roman" w:hAnsi="Times New Roman" w:cs="Times New Roman"/>
                <w:bCs/>
                <w:color w:val="000000"/>
                <w:sz w:val="23"/>
                <w:szCs w:val="23"/>
              </w:rPr>
              <w:t xml:space="preserve">ная, д. </w:t>
            </w:r>
            <w:r>
              <w:rPr>
                <w:rFonts w:ascii="Times New Roman" w:hAnsi="Times New Roman" w:cs="Times New Roman"/>
                <w:bCs/>
                <w:color w:val="000000"/>
                <w:sz w:val="23"/>
                <w:szCs w:val="23"/>
              </w:rPr>
              <w:t>13а</w:t>
            </w:r>
          </w:p>
        </w:tc>
        <w:tc>
          <w:tcPr>
            <w:tcW w:w="1276" w:type="dxa"/>
            <w:tcBorders>
              <w:top w:val="single" w:sz="4" w:space="0" w:color="auto"/>
              <w:left w:val="nil"/>
              <w:bottom w:val="single" w:sz="4" w:space="0" w:color="auto"/>
              <w:right w:val="single" w:sz="4" w:space="0" w:color="auto"/>
            </w:tcBorders>
            <w:shd w:val="clear" w:color="000000" w:fill="FFFFFF" w:themeFill="background1"/>
          </w:tcPr>
          <w:p w:rsidR="00064D8E" w:rsidRPr="00064D8E" w:rsidRDefault="00064D8E" w:rsidP="00064D8E">
            <w:pPr>
              <w:jc w:val="center"/>
              <w:rPr>
                <w:rFonts w:ascii="Times New Roman" w:hAnsi="Times New Roman" w:cs="Times New Roman"/>
                <w:bCs/>
                <w:color w:val="000000"/>
                <w:sz w:val="23"/>
                <w:szCs w:val="23"/>
              </w:rPr>
            </w:pPr>
            <w:r>
              <w:rPr>
                <w:rFonts w:ascii="Times New Roman" w:hAnsi="Times New Roman" w:cs="Times New Roman"/>
                <w:bCs/>
                <w:color w:val="000000"/>
                <w:sz w:val="23"/>
                <w:szCs w:val="23"/>
              </w:rPr>
              <w:t>17,3</w:t>
            </w:r>
          </w:p>
        </w:tc>
      </w:tr>
    </w:tbl>
    <w:p w:rsidR="00963F9D" w:rsidRPr="00064D8E" w:rsidRDefault="00EE20D3" w:rsidP="00064D8E">
      <w:pPr>
        <w:jc w:val="center"/>
        <w:rPr>
          <w:rFonts w:ascii="Times New Roman" w:hAnsi="Times New Roman" w:cs="Times New Roman"/>
          <w:bCs/>
          <w:color w:val="000000"/>
          <w:sz w:val="23"/>
          <w:szCs w:val="23"/>
        </w:rPr>
      </w:pPr>
      <w:r w:rsidRPr="00064D8E">
        <w:rPr>
          <w:rFonts w:ascii="Times New Roman" w:hAnsi="Times New Roman" w:cs="Times New Roman"/>
          <w:bCs/>
          <w:color w:val="000000"/>
          <w:sz w:val="23"/>
          <w:szCs w:val="23"/>
        </w:rPr>
        <w:br w:type="textWrapping" w:clear="all"/>
      </w:r>
    </w:p>
    <w:p w:rsidR="004E1B41" w:rsidRPr="00106457" w:rsidRDefault="004E1B41" w:rsidP="004E1B41">
      <w:pPr>
        <w:spacing w:line="240" w:lineRule="auto"/>
        <w:jc w:val="both"/>
        <w:rPr>
          <w:rFonts w:ascii="Times New Roman" w:hAnsi="Times New Roman" w:cs="Times New Roman"/>
          <w:sz w:val="27"/>
          <w:szCs w:val="27"/>
        </w:rPr>
      </w:pPr>
      <w:r w:rsidRPr="00EE0E63">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EE0E63">
        <w:rPr>
          <w:rFonts w:ascii="Times New Roman" w:hAnsi="Times New Roman" w:cs="Times New Roman"/>
          <w:sz w:val="27"/>
          <w:szCs w:val="27"/>
        </w:rPr>
        <w:br/>
        <w:t>(</w:t>
      </w:r>
      <w:r w:rsidRPr="006C47B6">
        <w:rPr>
          <w:rFonts w:ascii="Times New Roman" w:hAnsi="Times New Roman" w:cs="Times New Roman"/>
          <w:sz w:val="27"/>
          <w:szCs w:val="27"/>
        </w:rPr>
        <w:t>4722)</w:t>
      </w:r>
      <w:r w:rsidR="00961415" w:rsidRPr="006C47B6">
        <w:rPr>
          <w:rFonts w:ascii="Times New Roman" w:hAnsi="Times New Roman" w:cs="Times New Roman"/>
          <w:sz w:val="27"/>
          <w:szCs w:val="27"/>
        </w:rPr>
        <w:t xml:space="preserve"> </w:t>
      </w:r>
      <w:r w:rsidR="00FF2A47" w:rsidRPr="00FF2A47">
        <w:rPr>
          <w:rFonts w:ascii="Times New Roman" w:hAnsi="Times New Roman" w:cs="Times New Roman"/>
          <w:sz w:val="27"/>
          <w:szCs w:val="27"/>
        </w:rPr>
        <w:t>39-17-15</w:t>
      </w:r>
      <w:r w:rsidRPr="00EE0E63">
        <w:rPr>
          <w:rFonts w:ascii="Times New Roman" w:hAnsi="Times New Roman" w:cs="Times New Roman"/>
          <w:sz w:val="27"/>
          <w:szCs w:val="27"/>
        </w:rPr>
        <w:t xml:space="preserve">, </w:t>
      </w:r>
      <w:r w:rsidR="0078123D" w:rsidRPr="00EE0E63">
        <w:rPr>
          <w:rFonts w:ascii="Times New Roman" w:hAnsi="Times New Roman" w:cs="Times New Roman"/>
          <w:sz w:val="27"/>
          <w:szCs w:val="27"/>
        </w:rPr>
        <w:t>(4722) 26-63-25</w:t>
      </w:r>
      <w:r w:rsidR="0078123D">
        <w:rPr>
          <w:rFonts w:ascii="Times New Roman" w:hAnsi="Times New Roman" w:cs="Times New Roman"/>
          <w:sz w:val="27"/>
          <w:szCs w:val="27"/>
        </w:rPr>
        <w:t xml:space="preserve">, </w:t>
      </w:r>
      <w:r w:rsidRPr="00EE0E63">
        <w:rPr>
          <w:rFonts w:ascii="Times New Roman" w:hAnsi="Times New Roman" w:cs="Times New Roman"/>
          <w:sz w:val="27"/>
          <w:szCs w:val="27"/>
        </w:rPr>
        <w:t>(4722) 34-62-91</w:t>
      </w:r>
      <w:r w:rsidR="0078123D">
        <w:rPr>
          <w:rFonts w:ascii="Times New Roman" w:hAnsi="Times New Roman" w:cs="Times New Roman"/>
          <w:sz w:val="27"/>
          <w:szCs w:val="27"/>
        </w:rPr>
        <w:t>.</w:t>
      </w:r>
      <w:r w:rsidRPr="00EE0E63">
        <w:rPr>
          <w:rFonts w:ascii="Times New Roman" w:hAnsi="Times New Roman" w:cs="Times New Roman"/>
          <w:sz w:val="27"/>
          <w:szCs w:val="27"/>
        </w:rPr>
        <w:t xml:space="preserve"> </w:t>
      </w:r>
    </w:p>
    <w:sectPr w:rsidR="004E1B41" w:rsidRPr="00106457"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40BBA"/>
    <w:rsid w:val="000450AE"/>
    <w:rsid w:val="00064D8E"/>
    <w:rsid w:val="000C40D5"/>
    <w:rsid w:val="00106457"/>
    <w:rsid w:val="00135776"/>
    <w:rsid w:val="00136A30"/>
    <w:rsid w:val="00142686"/>
    <w:rsid w:val="001546FF"/>
    <w:rsid w:val="00165249"/>
    <w:rsid w:val="001A0D69"/>
    <w:rsid w:val="001A2A63"/>
    <w:rsid w:val="001F49DE"/>
    <w:rsid w:val="002812A5"/>
    <w:rsid w:val="00350688"/>
    <w:rsid w:val="00377C15"/>
    <w:rsid w:val="00386C58"/>
    <w:rsid w:val="003F6369"/>
    <w:rsid w:val="00425B80"/>
    <w:rsid w:val="004263D9"/>
    <w:rsid w:val="00456CCA"/>
    <w:rsid w:val="00461617"/>
    <w:rsid w:val="00476E2A"/>
    <w:rsid w:val="004C6F82"/>
    <w:rsid w:val="004E1B41"/>
    <w:rsid w:val="0050100C"/>
    <w:rsid w:val="00547BF6"/>
    <w:rsid w:val="00587490"/>
    <w:rsid w:val="00591730"/>
    <w:rsid w:val="00653BDF"/>
    <w:rsid w:val="006C47B6"/>
    <w:rsid w:val="00724E77"/>
    <w:rsid w:val="0078123D"/>
    <w:rsid w:val="008056ED"/>
    <w:rsid w:val="008E1530"/>
    <w:rsid w:val="008E2FD2"/>
    <w:rsid w:val="009100BD"/>
    <w:rsid w:val="00942CBF"/>
    <w:rsid w:val="00961415"/>
    <w:rsid w:val="00963F9D"/>
    <w:rsid w:val="009652CB"/>
    <w:rsid w:val="00A37952"/>
    <w:rsid w:val="00A50A1F"/>
    <w:rsid w:val="00B069D5"/>
    <w:rsid w:val="00B211ED"/>
    <w:rsid w:val="00BD6D3B"/>
    <w:rsid w:val="00BE45C8"/>
    <w:rsid w:val="00BF12A9"/>
    <w:rsid w:val="00C023F7"/>
    <w:rsid w:val="00C31F8E"/>
    <w:rsid w:val="00C64F5C"/>
    <w:rsid w:val="00D4548B"/>
    <w:rsid w:val="00D51BDD"/>
    <w:rsid w:val="00DD10B4"/>
    <w:rsid w:val="00E010E3"/>
    <w:rsid w:val="00EC6F31"/>
    <w:rsid w:val="00EE0E63"/>
    <w:rsid w:val="00EE20D3"/>
    <w:rsid w:val="00F12F76"/>
    <w:rsid w:val="00F5166C"/>
    <w:rsid w:val="00F80A3A"/>
    <w:rsid w:val="00F8585F"/>
    <w:rsid w:val="00FB7C7D"/>
    <w:rsid w:val="00FD3AA2"/>
    <w:rsid w:val="00FF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505898360">
      <w:bodyDiv w:val="1"/>
      <w:marLeft w:val="0"/>
      <w:marRight w:val="0"/>
      <w:marTop w:val="0"/>
      <w:marBottom w:val="0"/>
      <w:divBdr>
        <w:top w:val="none" w:sz="0" w:space="0" w:color="auto"/>
        <w:left w:val="none" w:sz="0" w:space="0" w:color="auto"/>
        <w:bottom w:val="none" w:sz="0" w:space="0" w:color="auto"/>
        <w:right w:val="none" w:sz="0" w:space="0" w:color="auto"/>
      </w:divBdr>
    </w:div>
    <w:div w:id="687610146">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992372654">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06125129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201211392">
      <w:bodyDiv w:val="1"/>
      <w:marLeft w:val="0"/>
      <w:marRight w:val="0"/>
      <w:marTop w:val="0"/>
      <w:marBottom w:val="0"/>
      <w:divBdr>
        <w:top w:val="none" w:sz="0" w:space="0" w:color="auto"/>
        <w:left w:val="none" w:sz="0" w:space="0" w:color="auto"/>
        <w:bottom w:val="none" w:sz="0" w:space="0" w:color="auto"/>
        <w:right w:val="none" w:sz="0" w:space="0" w:color="auto"/>
      </w:divBdr>
    </w:div>
    <w:div w:id="1203981817">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373307541">
      <w:bodyDiv w:val="1"/>
      <w:marLeft w:val="0"/>
      <w:marRight w:val="0"/>
      <w:marTop w:val="0"/>
      <w:marBottom w:val="0"/>
      <w:divBdr>
        <w:top w:val="none" w:sz="0" w:space="0" w:color="auto"/>
        <w:left w:val="none" w:sz="0" w:space="0" w:color="auto"/>
        <w:bottom w:val="none" w:sz="0" w:space="0" w:color="auto"/>
        <w:right w:val="none" w:sz="0" w:space="0" w:color="auto"/>
      </w:divBdr>
    </w:div>
    <w:div w:id="1657416523">
      <w:bodyDiv w:val="1"/>
      <w:marLeft w:val="0"/>
      <w:marRight w:val="0"/>
      <w:marTop w:val="0"/>
      <w:marBottom w:val="0"/>
      <w:divBdr>
        <w:top w:val="none" w:sz="0" w:space="0" w:color="auto"/>
        <w:left w:val="none" w:sz="0" w:space="0" w:color="auto"/>
        <w:bottom w:val="none" w:sz="0" w:space="0" w:color="auto"/>
        <w:right w:val="none" w:sz="0" w:space="0" w:color="auto"/>
      </w:divBdr>
    </w:div>
    <w:div w:id="1676763165">
      <w:bodyDiv w:val="1"/>
      <w:marLeft w:val="0"/>
      <w:marRight w:val="0"/>
      <w:marTop w:val="0"/>
      <w:marBottom w:val="0"/>
      <w:divBdr>
        <w:top w:val="none" w:sz="0" w:space="0" w:color="auto"/>
        <w:left w:val="none" w:sz="0" w:space="0" w:color="auto"/>
        <w:bottom w:val="none" w:sz="0" w:space="0" w:color="auto"/>
        <w:right w:val="none" w:sz="0" w:space="0" w:color="auto"/>
      </w:divBdr>
    </w:div>
    <w:div w:id="1704593410">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 w:id="20945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34</cp:revision>
  <cp:lastPrinted>2023-06-07T14:58:00Z</cp:lastPrinted>
  <dcterms:created xsi:type="dcterms:W3CDTF">2021-11-17T13:30:00Z</dcterms:created>
  <dcterms:modified xsi:type="dcterms:W3CDTF">2024-06-10T12:27:00Z</dcterms:modified>
</cp:coreProperties>
</file>