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59" w:rsidRPr="00F828AD" w:rsidRDefault="005C15E2" w:rsidP="00FD5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28AD">
        <w:rPr>
          <w:rFonts w:ascii="Times New Roman" w:hAnsi="Times New Roman" w:cs="Times New Roman"/>
          <w:sz w:val="26"/>
          <w:szCs w:val="26"/>
        </w:rPr>
        <w:t>Администрация Белгородского района в лице комитета экономического развития администрации Белгородского района</w:t>
      </w:r>
      <w:r w:rsidR="00F94B56" w:rsidRPr="00F828AD">
        <w:rPr>
          <w:rFonts w:ascii="Times New Roman" w:hAnsi="Times New Roman" w:cs="Times New Roman"/>
          <w:sz w:val="26"/>
          <w:szCs w:val="26"/>
        </w:rPr>
        <w:t xml:space="preserve"> </w:t>
      </w:r>
      <w:r w:rsidR="003A5A14">
        <w:rPr>
          <w:rFonts w:ascii="Times New Roman" w:hAnsi="Times New Roman" w:cs="Times New Roman"/>
          <w:b/>
          <w:sz w:val="26"/>
          <w:szCs w:val="26"/>
        </w:rPr>
        <w:t>1</w:t>
      </w:r>
      <w:r w:rsidR="004576DB">
        <w:rPr>
          <w:rFonts w:ascii="Times New Roman" w:hAnsi="Times New Roman" w:cs="Times New Roman"/>
          <w:b/>
          <w:sz w:val="26"/>
          <w:szCs w:val="26"/>
        </w:rPr>
        <w:t>2</w:t>
      </w:r>
      <w:r w:rsidR="003A5A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76DB">
        <w:rPr>
          <w:rFonts w:ascii="Times New Roman" w:hAnsi="Times New Roman" w:cs="Times New Roman"/>
          <w:b/>
          <w:sz w:val="26"/>
          <w:szCs w:val="26"/>
        </w:rPr>
        <w:t>апреля</w:t>
      </w:r>
      <w:r w:rsidR="00F94B56" w:rsidRPr="00BA77F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3A5A14">
        <w:rPr>
          <w:rFonts w:ascii="Times New Roman" w:hAnsi="Times New Roman" w:cs="Times New Roman"/>
          <w:b/>
          <w:sz w:val="26"/>
          <w:szCs w:val="26"/>
        </w:rPr>
        <w:t>23</w:t>
      </w:r>
      <w:r w:rsidR="00F94B56" w:rsidRPr="00BA77F4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851F90" w:rsidRPr="00BA77F4">
        <w:rPr>
          <w:rFonts w:ascii="Times New Roman" w:hAnsi="Times New Roman" w:cs="Times New Roman"/>
          <w:b/>
          <w:sz w:val="26"/>
          <w:szCs w:val="26"/>
          <w:lang w:val="x-none"/>
        </w:rPr>
        <w:t xml:space="preserve">в </w:t>
      </w:r>
      <w:r w:rsidR="00851F90" w:rsidRPr="00BA77F4">
        <w:rPr>
          <w:rFonts w:ascii="Times New Roman" w:hAnsi="Times New Roman" w:cs="Times New Roman"/>
          <w:b/>
          <w:sz w:val="26"/>
          <w:szCs w:val="26"/>
        </w:rPr>
        <w:t xml:space="preserve">11.00 </w:t>
      </w:r>
      <w:r w:rsidR="00851F90" w:rsidRPr="00BA77F4">
        <w:rPr>
          <w:rFonts w:ascii="Times New Roman" w:hAnsi="Times New Roman" w:cs="Times New Roman"/>
          <w:b/>
          <w:sz w:val="26"/>
          <w:szCs w:val="26"/>
          <w:lang w:val="x-none"/>
        </w:rPr>
        <w:t>часов</w:t>
      </w:r>
      <w:r w:rsidR="00851F90" w:rsidRPr="00F828AD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51F90" w:rsidRPr="00F828AD">
        <w:rPr>
          <w:rFonts w:ascii="Times New Roman" w:hAnsi="Times New Roman" w:cs="Times New Roman"/>
          <w:sz w:val="26"/>
          <w:szCs w:val="26"/>
          <w:lang w:val="x-none"/>
        </w:rPr>
        <w:t xml:space="preserve">в </w:t>
      </w:r>
      <w:r w:rsidR="003A5A14">
        <w:rPr>
          <w:rFonts w:ascii="Times New Roman" w:hAnsi="Times New Roman" w:cs="Times New Roman"/>
          <w:sz w:val="26"/>
          <w:szCs w:val="26"/>
        </w:rPr>
        <w:t>большом зале</w:t>
      </w:r>
      <w:r w:rsidR="00851F90" w:rsidRPr="00F828AD">
        <w:rPr>
          <w:rFonts w:ascii="Times New Roman" w:hAnsi="Times New Roman" w:cs="Times New Roman"/>
          <w:sz w:val="26"/>
          <w:szCs w:val="26"/>
          <w:lang w:val="x-none"/>
        </w:rPr>
        <w:t xml:space="preserve"> здания администрации Белгородского района</w:t>
      </w:r>
      <w:r w:rsidR="00851F90" w:rsidRPr="00F828AD">
        <w:rPr>
          <w:rFonts w:ascii="Times New Roman" w:hAnsi="Times New Roman" w:cs="Times New Roman"/>
          <w:sz w:val="26"/>
          <w:szCs w:val="26"/>
        </w:rPr>
        <w:t xml:space="preserve"> </w:t>
      </w:r>
      <w:r w:rsidR="00956E59" w:rsidRPr="00F828AD">
        <w:rPr>
          <w:rFonts w:ascii="Times New Roman" w:hAnsi="Times New Roman" w:cs="Times New Roman"/>
          <w:sz w:val="26"/>
          <w:szCs w:val="26"/>
        </w:rPr>
        <w:t xml:space="preserve">проводит конкурс открытый по составу участников и по форме подачи заявок на заключение договора </w:t>
      </w:r>
      <w:r w:rsidR="004576D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56E59" w:rsidRPr="00F828AD">
        <w:rPr>
          <w:rFonts w:ascii="Times New Roman" w:hAnsi="Times New Roman" w:cs="Times New Roman"/>
          <w:sz w:val="26"/>
          <w:szCs w:val="26"/>
        </w:rPr>
        <w:t>на размещение нестационарных торговых объектов по распространению периодической печатной продукции на территории муниципального района «Белгородский район» Белгородской области по следующим лотам:</w:t>
      </w:r>
    </w:p>
    <w:p w:rsidR="00956E59" w:rsidRPr="006D05F7" w:rsidRDefault="00956E59" w:rsidP="00956E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418"/>
        <w:gridCol w:w="1984"/>
        <w:gridCol w:w="1985"/>
      </w:tblGrid>
      <w:tr w:rsidR="00956E59" w:rsidRPr="00910C98" w:rsidTr="002F00AF">
        <w:tc>
          <w:tcPr>
            <w:tcW w:w="846" w:type="dxa"/>
          </w:tcPr>
          <w:p w:rsidR="00956E59" w:rsidRPr="00CB167E" w:rsidRDefault="00956E59" w:rsidP="002F00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167E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956E59" w:rsidRPr="00CB167E" w:rsidRDefault="00956E59" w:rsidP="002F00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167E">
              <w:rPr>
                <w:rFonts w:ascii="Times New Roman" w:hAnsi="Times New Roman" w:cs="Times New Roman"/>
                <w:b/>
                <w:sz w:val="27"/>
                <w:szCs w:val="27"/>
              </w:rPr>
              <w:t>лота</w:t>
            </w:r>
          </w:p>
          <w:p w:rsidR="00956E59" w:rsidRPr="00CB167E" w:rsidRDefault="00956E59" w:rsidP="002F00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167E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3260" w:type="dxa"/>
          </w:tcPr>
          <w:p w:rsidR="00956E59" w:rsidRDefault="00956E59" w:rsidP="002F00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167E">
              <w:rPr>
                <w:rFonts w:ascii="Times New Roman" w:hAnsi="Times New Roman" w:cs="Times New Roman"/>
                <w:b/>
                <w:sz w:val="27"/>
                <w:szCs w:val="27"/>
              </w:rPr>
              <w:t>Адресные ориентиры нестационарного торгового объекта/</w:t>
            </w:r>
            <w:proofErr w:type="spellStart"/>
            <w:r w:rsidRPr="00CB167E">
              <w:rPr>
                <w:rFonts w:ascii="Times New Roman" w:hAnsi="Times New Roman" w:cs="Times New Roman"/>
                <w:b/>
                <w:sz w:val="27"/>
                <w:szCs w:val="27"/>
              </w:rPr>
              <w:t>территориаль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  <w:p w:rsidR="00956E59" w:rsidRPr="00CB167E" w:rsidRDefault="00956E59" w:rsidP="002F00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CB167E">
              <w:rPr>
                <w:rFonts w:ascii="Times New Roman" w:hAnsi="Times New Roman" w:cs="Times New Roman"/>
                <w:b/>
                <w:sz w:val="27"/>
                <w:szCs w:val="27"/>
              </w:rPr>
              <w:t>ная</w:t>
            </w:r>
            <w:proofErr w:type="spellEnd"/>
            <w:r w:rsidRPr="00CB167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зона/район</w:t>
            </w:r>
          </w:p>
        </w:tc>
        <w:tc>
          <w:tcPr>
            <w:tcW w:w="1418" w:type="dxa"/>
          </w:tcPr>
          <w:p w:rsidR="00956E59" w:rsidRPr="00CB167E" w:rsidRDefault="00956E59" w:rsidP="002F00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167E">
              <w:rPr>
                <w:rFonts w:ascii="Times New Roman" w:hAnsi="Times New Roman" w:cs="Times New Roman"/>
                <w:b/>
                <w:sz w:val="27"/>
                <w:szCs w:val="27"/>
              </w:rPr>
              <w:t>Вид</w:t>
            </w:r>
          </w:p>
          <w:p w:rsidR="00956E59" w:rsidRPr="00CB167E" w:rsidRDefault="00956E59" w:rsidP="002F00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</w:t>
            </w:r>
            <w:r w:rsidRPr="00CB167E">
              <w:rPr>
                <w:rFonts w:ascii="Times New Roman" w:hAnsi="Times New Roman" w:cs="Times New Roman"/>
                <w:b/>
                <w:sz w:val="27"/>
                <w:szCs w:val="27"/>
              </w:rPr>
              <w:t>еста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ц</w:t>
            </w:r>
            <w:r w:rsidRPr="00CB167E">
              <w:rPr>
                <w:rFonts w:ascii="Times New Roman" w:hAnsi="Times New Roman" w:cs="Times New Roman"/>
                <w:b/>
                <w:sz w:val="27"/>
                <w:szCs w:val="27"/>
              </w:rPr>
              <w:t>ио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CB167E">
              <w:rPr>
                <w:rFonts w:ascii="Times New Roman" w:hAnsi="Times New Roman" w:cs="Times New Roman"/>
                <w:b/>
                <w:sz w:val="27"/>
                <w:szCs w:val="27"/>
              </w:rPr>
              <w:t>нарного</w:t>
            </w:r>
            <w:proofErr w:type="spellEnd"/>
            <w:proofErr w:type="gramEnd"/>
            <w:r w:rsidRPr="00CB167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торгово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proofErr w:type="spellStart"/>
            <w:r w:rsidRPr="00CB167E">
              <w:rPr>
                <w:rFonts w:ascii="Times New Roman" w:hAnsi="Times New Roman" w:cs="Times New Roman"/>
                <w:b/>
                <w:sz w:val="27"/>
                <w:szCs w:val="27"/>
              </w:rPr>
              <w:t>го</w:t>
            </w:r>
            <w:proofErr w:type="spellEnd"/>
          </w:p>
          <w:p w:rsidR="00956E59" w:rsidRPr="00CB167E" w:rsidRDefault="00956E59" w:rsidP="002F00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167E">
              <w:rPr>
                <w:rFonts w:ascii="Times New Roman" w:hAnsi="Times New Roman" w:cs="Times New Roman"/>
                <w:b/>
                <w:sz w:val="27"/>
                <w:szCs w:val="27"/>
              </w:rPr>
              <w:t>объекта</w:t>
            </w:r>
          </w:p>
        </w:tc>
        <w:tc>
          <w:tcPr>
            <w:tcW w:w="1984" w:type="dxa"/>
          </w:tcPr>
          <w:p w:rsidR="00956E59" w:rsidRPr="00CB167E" w:rsidRDefault="00956E59" w:rsidP="002F00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167E">
              <w:rPr>
                <w:rFonts w:ascii="Times New Roman" w:hAnsi="Times New Roman" w:cs="Times New Roman"/>
                <w:b/>
                <w:sz w:val="27"/>
                <w:szCs w:val="27"/>
              </w:rPr>
              <w:t>Ассортимент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  <w:p w:rsidR="00956E59" w:rsidRPr="00CB167E" w:rsidRDefault="00956E59" w:rsidP="002F00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CB167E">
              <w:rPr>
                <w:rFonts w:ascii="Times New Roman" w:hAnsi="Times New Roman" w:cs="Times New Roman"/>
                <w:b/>
                <w:sz w:val="27"/>
                <w:szCs w:val="27"/>
              </w:rPr>
              <w:t>ная</w:t>
            </w:r>
            <w:proofErr w:type="spellEnd"/>
            <w:r w:rsidRPr="00CB167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CB167E">
              <w:rPr>
                <w:rFonts w:ascii="Times New Roman" w:hAnsi="Times New Roman" w:cs="Times New Roman"/>
                <w:b/>
                <w:sz w:val="27"/>
                <w:szCs w:val="27"/>
              </w:rPr>
              <w:t>специализа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  <w:p w:rsidR="00956E59" w:rsidRPr="00CB167E" w:rsidRDefault="00956E59" w:rsidP="002F00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CB167E">
              <w:rPr>
                <w:rFonts w:ascii="Times New Roman" w:hAnsi="Times New Roman" w:cs="Times New Roman"/>
                <w:b/>
                <w:sz w:val="27"/>
                <w:szCs w:val="27"/>
              </w:rPr>
              <w:t>ция</w:t>
            </w:r>
            <w:proofErr w:type="spellEnd"/>
          </w:p>
        </w:tc>
        <w:tc>
          <w:tcPr>
            <w:tcW w:w="1985" w:type="dxa"/>
          </w:tcPr>
          <w:p w:rsidR="00956E59" w:rsidRPr="00CB167E" w:rsidRDefault="00956E59" w:rsidP="002F00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167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Площадь земельного участка, </w:t>
            </w:r>
            <w:proofErr w:type="spellStart"/>
            <w:r w:rsidRPr="00CB167E">
              <w:rPr>
                <w:rFonts w:ascii="Times New Roman" w:hAnsi="Times New Roman" w:cs="Times New Roman"/>
                <w:b/>
                <w:sz w:val="27"/>
                <w:szCs w:val="27"/>
              </w:rPr>
              <w:t>кв.м</w:t>
            </w:r>
            <w:proofErr w:type="spellEnd"/>
            <w:r w:rsidRPr="00CB167E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</w:tr>
      <w:tr w:rsidR="00956E59" w:rsidRPr="00910C98" w:rsidTr="002F00AF">
        <w:tc>
          <w:tcPr>
            <w:tcW w:w="846" w:type="dxa"/>
          </w:tcPr>
          <w:p w:rsidR="00956E59" w:rsidRPr="0058229D" w:rsidRDefault="00956E59" w:rsidP="00582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9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F828AD" w:rsidRPr="0058229D" w:rsidRDefault="001C67D9" w:rsidP="00582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9D">
              <w:rPr>
                <w:rFonts w:ascii="Times New Roman" w:hAnsi="Times New Roman" w:cs="Times New Roman"/>
                <w:sz w:val="26"/>
                <w:szCs w:val="26"/>
              </w:rPr>
              <w:t>ул. Зелёная, в районе д. 13, п. Дубовое Дубовского сельского поселения</w:t>
            </w:r>
          </w:p>
        </w:tc>
        <w:tc>
          <w:tcPr>
            <w:tcW w:w="1418" w:type="dxa"/>
          </w:tcPr>
          <w:p w:rsidR="00956E59" w:rsidRPr="0058229D" w:rsidRDefault="003A5A14" w:rsidP="00582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9D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1984" w:type="dxa"/>
          </w:tcPr>
          <w:p w:rsidR="00956E59" w:rsidRPr="0058229D" w:rsidRDefault="00956E59" w:rsidP="00582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9D">
              <w:rPr>
                <w:rFonts w:ascii="Times New Roman" w:hAnsi="Times New Roman" w:cs="Times New Roman"/>
                <w:sz w:val="26"/>
                <w:szCs w:val="26"/>
              </w:rPr>
              <w:t>периодические издания, канцелярские товары</w:t>
            </w:r>
          </w:p>
        </w:tc>
        <w:tc>
          <w:tcPr>
            <w:tcW w:w="1985" w:type="dxa"/>
          </w:tcPr>
          <w:p w:rsidR="00956E59" w:rsidRPr="0058229D" w:rsidRDefault="00956E59" w:rsidP="00582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9D">
              <w:rPr>
                <w:rFonts w:ascii="Times New Roman" w:hAnsi="Times New Roman" w:cs="Times New Roman"/>
                <w:sz w:val="26"/>
                <w:szCs w:val="26"/>
              </w:rPr>
              <w:t>согласно типовому архитектурному проекту</w:t>
            </w:r>
          </w:p>
        </w:tc>
      </w:tr>
      <w:tr w:rsidR="00956E59" w:rsidRPr="00910C98" w:rsidTr="002F00AF">
        <w:tc>
          <w:tcPr>
            <w:tcW w:w="846" w:type="dxa"/>
          </w:tcPr>
          <w:p w:rsidR="00956E59" w:rsidRPr="0058229D" w:rsidRDefault="00956E59" w:rsidP="00582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9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1C67D9" w:rsidRPr="0058229D" w:rsidRDefault="001C67D9" w:rsidP="00582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9D">
              <w:rPr>
                <w:rFonts w:ascii="Times New Roman" w:hAnsi="Times New Roman" w:cs="Times New Roman"/>
                <w:sz w:val="26"/>
                <w:szCs w:val="26"/>
              </w:rPr>
              <w:t>микрорайон «Пригородный», в районе магазина «Властелин»,</w:t>
            </w:r>
          </w:p>
          <w:p w:rsidR="00956E59" w:rsidRPr="0058229D" w:rsidRDefault="001C67D9" w:rsidP="00582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9D">
              <w:rPr>
                <w:rFonts w:ascii="Times New Roman" w:hAnsi="Times New Roman" w:cs="Times New Roman"/>
                <w:sz w:val="26"/>
                <w:szCs w:val="26"/>
              </w:rPr>
              <w:t>п. Дубовое Дубовского сельского поселения</w:t>
            </w:r>
          </w:p>
        </w:tc>
        <w:tc>
          <w:tcPr>
            <w:tcW w:w="1418" w:type="dxa"/>
          </w:tcPr>
          <w:p w:rsidR="00956E59" w:rsidRPr="0058229D" w:rsidRDefault="00956E59" w:rsidP="00582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9D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1984" w:type="dxa"/>
          </w:tcPr>
          <w:p w:rsidR="00956E59" w:rsidRPr="0058229D" w:rsidRDefault="00956E59" w:rsidP="00582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9D">
              <w:rPr>
                <w:rFonts w:ascii="Times New Roman" w:hAnsi="Times New Roman" w:cs="Times New Roman"/>
                <w:sz w:val="26"/>
                <w:szCs w:val="26"/>
              </w:rPr>
              <w:t>периодические издания, канцелярские товары</w:t>
            </w:r>
          </w:p>
        </w:tc>
        <w:tc>
          <w:tcPr>
            <w:tcW w:w="1985" w:type="dxa"/>
          </w:tcPr>
          <w:p w:rsidR="00956E59" w:rsidRPr="0058229D" w:rsidRDefault="00956E59" w:rsidP="00582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9D">
              <w:rPr>
                <w:rFonts w:ascii="Times New Roman" w:hAnsi="Times New Roman" w:cs="Times New Roman"/>
                <w:sz w:val="26"/>
                <w:szCs w:val="26"/>
              </w:rPr>
              <w:t>согласно типовому архитектурному проекту</w:t>
            </w:r>
          </w:p>
        </w:tc>
      </w:tr>
      <w:tr w:rsidR="00956E59" w:rsidRPr="00910C98" w:rsidTr="002F00AF">
        <w:tc>
          <w:tcPr>
            <w:tcW w:w="846" w:type="dxa"/>
          </w:tcPr>
          <w:p w:rsidR="00956E59" w:rsidRPr="0058229D" w:rsidRDefault="00956E59" w:rsidP="00582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9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956E59" w:rsidRPr="0058229D" w:rsidRDefault="001C67D9" w:rsidP="00582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9D">
              <w:rPr>
                <w:rFonts w:ascii="Times New Roman" w:hAnsi="Times New Roman" w:cs="Times New Roman"/>
                <w:sz w:val="26"/>
                <w:szCs w:val="26"/>
              </w:rPr>
              <w:t>ул. Садовая, в районе                   д. № 2-в, п. Майский Майского сельского поселения</w:t>
            </w:r>
          </w:p>
        </w:tc>
        <w:tc>
          <w:tcPr>
            <w:tcW w:w="1418" w:type="dxa"/>
          </w:tcPr>
          <w:p w:rsidR="00956E59" w:rsidRPr="0058229D" w:rsidRDefault="00956E59" w:rsidP="00582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9D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1984" w:type="dxa"/>
          </w:tcPr>
          <w:p w:rsidR="00956E59" w:rsidRPr="0058229D" w:rsidRDefault="00956E59" w:rsidP="00582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9D">
              <w:rPr>
                <w:rFonts w:ascii="Times New Roman" w:hAnsi="Times New Roman" w:cs="Times New Roman"/>
                <w:sz w:val="26"/>
                <w:szCs w:val="26"/>
              </w:rPr>
              <w:t>периодические издания, канцелярские товары</w:t>
            </w:r>
          </w:p>
        </w:tc>
        <w:tc>
          <w:tcPr>
            <w:tcW w:w="1985" w:type="dxa"/>
          </w:tcPr>
          <w:p w:rsidR="00956E59" w:rsidRPr="0058229D" w:rsidRDefault="00956E59" w:rsidP="00582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9D">
              <w:rPr>
                <w:rFonts w:ascii="Times New Roman" w:hAnsi="Times New Roman" w:cs="Times New Roman"/>
                <w:sz w:val="26"/>
                <w:szCs w:val="26"/>
              </w:rPr>
              <w:t>согласно типовому архитектурному проекту</w:t>
            </w:r>
          </w:p>
        </w:tc>
      </w:tr>
      <w:tr w:rsidR="00956E59" w:rsidRPr="00CB167E" w:rsidTr="002F00AF">
        <w:tc>
          <w:tcPr>
            <w:tcW w:w="846" w:type="dxa"/>
          </w:tcPr>
          <w:p w:rsidR="00956E59" w:rsidRPr="0058229D" w:rsidRDefault="00956E59" w:rsidP="00582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9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</w:tcPr>
          <w:p w:rsidR="00956E59" w:rsidRPr="0058229D" w:rsidRDefault="001C67D9" w:rsidP="00582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9D">
              <w:rPr>
                <w:rFonts w:ascii="Times New Roman" w:hAnsi="Times New Roman" w:cs="Times New Roman"/>
                <w:sz w:val="26"/>
                <w:szCs w:val="26"/>
              </w:rPr>
              <w:t>ул. Олимпийская, в районе д. № 5-б, п. Северный городского поселения «Посёлок Северный»</w:t>
            </w:r>
          </w:p>
        </w:tc>
        <w:tc>
          <w:tcPr>
            <w:tcW w:w="1418" w:type="dxa"/>
          </w:tcPr>
          <w:p w:rsidR="00956E59" w:rsidRPr="0058229D" w:rsidRDefault="00956E59" w:rsidP="00582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9D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1984" w:type="dxa"/>
          </w:tcPr>
          <w:p w:rsidR="00956E59" w:rsidRPr="0058229D" w:rsidRDefault="00956E59" w:rsidP="00582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9D">
              <w:rPr>
                <w:rFonts w:ascii="Times New Roman" w:hAnsi="Times New Roman" w:cs="Times New Roman"/>
                <w:sz w:val="26"/>
                <w:szCs w:val="26"/>
              </w:rPr>
              <w:t>периодические издания, канцелярские товары</w:t>
            </w:r>
          </w:p>
        </w:tc>
        <w:tc>
          <w:tcPr>
            <w:tcW w:w="1985" w:type="dxa"/>
          </w:tcPr>
          <w:p w:rsidR="00956E59" w:rsidRPr="0058229D" w:rsidRDefault="00956E59" w:rsidP="00582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9D">
              <w:rPr>
                <w:rFonts w:ascii="Times New Roman" w:hAnsi="Times New Roman" w:cs="Times New Roman"/>
                <w:sz w:val="26"/>
                <w:szCs w:val="26"/>
              </w:rPr>
              <w:t>согласно типовому архитектурному проекту</w:t>
            </w:r>
          </w:p>
        </w:tc>
      </w:tr>
    </w:tbl>
    <w:p w:rsidR="001C67D9" w:rsidRDefault="001C67D9" w:rsidP="00FD5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67AE" w:rsidRPr="00F828AD" w:rsidRDefault="007D67AE" w:rsidP="00FD5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28AD">
        <w:rPr>
          <w:rFonts w:ascii="Times New Roman" w:hAnsi="Times New Roman" w:cs="Times New Roman"/>
          <w:sz w:val="26"/>
          <w:szCs w:val="26"/>
        </w:rPr>
        <w:t>Размещение нестационарных торговых объектов по распространению периодической печатной продукции на территории муниципального района «Белгородский район» Белгородской области осуществляется на безвозмездной основе.</w:t>
      </w:r>
    </w:p>
    <w:p w:rsidR="001231C0" w:rsidRDefault="00851F90" w:rsidP="00FD5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28AD">
        <w:rPr>
          <w:rFonts w:ascii="Times New Roman" w:hAnsi="Times New Roman" w:cs="Times New Roman"/>
          <w:sz w:val="26"/>
          <w:szCs w:val="26"/>
        </w:rPr>
        <w:t xml:space="preserve">Организатор конкурса – администрация Белгородского района в лице комитета экономического развития. </w:t>
      </w:r>
      <w:r w:rsidR="001231C0" w:rsidRPr="001231C0">
        <w:rPr>
          <w:rFonts w:ascii="Times New Roman" w:hAnsi="Times New Roman" w:cs="Times New Roman"/>
          <w:sz w:val="26"/>
          <w:szCs w:val="26"/>
        </w:rPr>
        <w:t xml:space="preserve">Юридический адрес: Белгородская область, Белгородский район, п. Майский, ул. Кирова, 6. Фактический адрес: Белгородская область, </w:t>
      </w:r>
      <w:r w:rsidR="001231C0" w:rsidRPr="001231C0">
        <w:rPr>
          <w:rFonts w:ascii="Times New Roman" w:hAnsi="Times New Roman" w:cs="Times New Roman"/>
          <w:sz w:val="26"/>
          <w:szCs w:val="26"/>
        </w:rPr>
        <w:br/>
        <w:t xml:space="preserve">г. Белгород, ул. Шершнева, 1а, номер телефона +7 (4722) 31-24-18. Адрес электронной почты: </w:t>
      </w:r>
      <w:hyperlink r:id="rId6" w:history="1">
        <w:r w:rsidR="001231C0" w:rsidRPr="0058229D">
          <w:rPr>
            <w:rStyle w:val="a4"/>
            <w:rFonts w:ascii="Times New Roman" w:hAnsi="Times New Roman" w:cs="Times New Roman"/>
            <w:color w:val="0D0D0D" w:themeColor="text1" w:themeTint="F2"/>
            <w:sz w:val="26"/>
            <w:szCs w:val="26"/>
            <w:u w:val="none"/>
            <w:shd w:val="clear" w:color="auto" w:fill="FFFFFF" w:themeFill="background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admin@be.belregion.ru</w:t>
        </w:r>
      </w:hyperlink>
      <w:r w:rsidR="0058229D">
        <w:rPr>
          <w:rStyle w:val="a4"/>
          <w:rFonts w:ascii="Times New Roman" w:hAnsi="Times New Roman" w:cs="Times New Roman"/>
          <w:color w:val="0D0D0D" w:themeColor="text1" w:themeTint="F2"/>
          <w:sz w:val="26"/>
          <w:szCs w:val="26"/>
          <w:u w:val="none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231C0" w:rsidRPr="001231C0">
        <w:rPr>
          <w:rFonts w:ascii="Times New Roman" w:hAnsi="Times New Roman" w:cs="Times New Roman"/>
          <w:sz w:val="26"/>
          <w:szCs w:val="26"/>
        </w:rPr>
        <w:t xml:space="preserve"> Электронный адрес сайта в сети Интернет - </w:t>
      </w:r>
      <w:r w:rsidR="001231C0" w:rsidRPr="0058229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https://belgorodskij-r31.gosweb.gosuslugi.ru. </w:t>
      </w:r>
    </w:p>
    <w:p w:rsidR="00956E59" w:rsidRPr="00F828AD" w:rsidRDefault="007D67AE" w:rsidP="00FD5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28AD">
        <w:rPr>
          <w:rFonts w:ascii="Times New Roman" w:hAnsi="Times New Roman" w:cs="Times New Roman"/>
          <w:sz w:val="26"/>
          <w:szCs w:val="26"/>
        </w:rPr>
        <w:t>С</w:t>
      </w:r>
      <w:r w:rsidR="00956E59" w:rsidRPr="00F828AD">
        <w:rPr>
          <w:rFonts w:ascii="Times New Roman" w:hAnsi="Times New Roman" w:cs="Times New Roman"/>
          <w:sz w:val="26"/>
          <w:szCs w:val="26"/>
        </w:rPr>
        <w:t>рок действия договора на размещение нестационарных торговых объектов по распространению периодической печатной продукции на территории муниципального района «Белгородский район» Белгородской области – 5 лет.</w:t>
      </w:r>
    </w:p>
    <w:p w:rsidR="007D67AE" w:rsidRPr="00F828AD" w:rsidRDefault="007D67AE" w:rsidP="00FD5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28AD">
        <w:rPr>
          <w:rFonts w:ascii="Times New Roman" w:hAnsi="Times New Roman" w:cs="Times New Roman"/>
          <w:sz w:val="26"/>
          <w:szCs w:val="26"/>
        </w:rPr>
        <w:t xml:space="preserve">Определить следующие существенные условия договора на размещение нестационарных торговых объектов по распространению периодической печатной </w:t>
      </w:r>
      <w:r w:rsidRPr="00F828AD">
        <w:rPr>
          <w:rFonts w:ascii="Times New Roman" w:hAnsi="Times New Roman" w:cs="Times New Roman"/>
          <w:sz w:val="26"/>
          <w:szCs w:val="26"/>
        </w:rPr>
        <w:lastRenderedPageBreak/>
        <w:t>продукции на территории муниципального района «Белгородский район» Белгородской области:</w:t>
      </w:r>
    </w:p>
    <w:p w:rsidR="007D67AE" w:rsidRPr="00F828AD" w:rsidRDefault="007D67AE" w:rsidP="00FD581D">
      <w:pPr>
        <w:pStyle w:val="a6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828AD">
        <w:rPr>
          <w:rFonts w:ascii="Times New Roman" w:hAnsi="Times New Roman" w:cs="Times New Roman"/>
          <w:sz w:val="26"/>
          <w:szCs w:val="26"/>
        </w:rPr>
        <w:t>- обеспечить надлежащее санитарное состояние территории, на которой размещен нестационарный торговый объект по распространению периодической печатной продукции, а также вывоз мусора и твердых бытовых отходов путем заключения соответствующих договоров;</w:t>
      </w:r>
    </w:p>
    <w:p w:rsidR="007D67AE" w:rsidRPr="00F828AD" w:rsidRDefault="007D67AE" w:rsidP="00FD581D">
      <w:pPr>
        <w:pStyle w:val="a6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828AD">
        <w:rPr>
          <w:rFonts w:ascii="Times New Roman" w:hAnsi="Times New Roman" w:cs="Times New Roman"/>
          <w:sz w:val="26"/>
          <w:szCs w:val="26"/>
        </w:rPr>
        <w:t xml:space="preserve">- обеспечить надлежащее санитарное состояние территории, прилегающей </w:t>
      </w:r>
      <w:r w:rsidR="004576D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F828AD">
        <w:rPr>
          <w:rFonts w:ascii="Times New Roman" w:hAnsi="Times New Roman" w:cs="Times New Roman"/>
          <w:sz w:val="26"/>
          <w:szCs w:val="26"/>
        </w:rPr>
        <w:t>к нестационарному торговому объекту по распространению периодической печатной продукции, в соответствии с Правилами благоустройства, озеленения, обеспечения чистоты и порядка на территории сельского (городского) поселения, утвержденными решениями Земских (поселковых) собраний сельских (городских) поселений;</w:t>
      </w:r>
    </w:p>
    <w:p w:rsidR="007D67AE" w:rsidRPr="00F828AD" w:rsidRDefault="009F7EE5" w:rsidP="00FD5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28AD">
        <w:rPr>
          <w:rFonts w:ascii="Times New Roman" w:hAnsi="Times New Roman" w:cs="Times New Roman"/>
          <w:sz w:val="26"/>
          <w:szCs w:val="26"/>
        </w:rPr>
        <w:t>- о</w:t>
      </w:r>
      <w:r w:rsidR="007D67AE" w:rsidRPr="00F828AD">
        <w:rPr>
          <w:rFonts w:ascii="Times New Roman" w:hAnsi="Times New Roman" w:cs="Times New Roman"/>
          <w:sz w:val="26"/>
          <w:szCs w:val="26"/>
        </w:rPr>
        <w:t xml:space="preserve">беспечить соответствие нестационарных торговых объектов </w:t>
      </w:r>
      <w:r w:rsidR="004576DB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7D67AE" w:rsidRPr="00F828AD">
        <w:rPr>
          <w:rFonts w:ascii="Times New Roman" w:hAnsi="Times New Roman" w:cs="Times New Roman"/>
          <w:sz w:val="26"/>
          <w:szCs w:val="26"/>
        </w:rPr>
        <w:t>по распространению периодической печатной продукции типовому архитектурному проекту, разработанному управлением архитектуры и градостроительства комитета строительства администрации Белгородского района.</w:t>
      </w:r>
    </w:p>
    <w:p w:rsidR="007D67AE" w:rsidRPr="00F828AD" w:rsidRDefault="009936AC" w:rsidP="00FD5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28AD">
        <w:rPr>
          <w:rFonts w:ascii="Times New Roman" w:hAnsi="Times New Roman" w:cs="Times New Roman"/>
          <w:sz w:val="26"/>
          <w:szCs w:val="26"/>
        </w:rPr>
        <w:t xml:space="preserve">Решение об отказе в проведении конкурса на размещение нестационарных торговых объектов по распространению периодической печатной продукции </w:t>
      </w:r>
      <w:r w:rsidR="004576D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828AD">
        <w:rPr>
          <w:rFonts w:ascii="Times New Roman" w:hAnsi="Times New Roman" w:cs="Times New Roman"/>
          <w:sz w:val="26"/>
          <w:szCs w:val="26"/>
        </w:rPr>
        <w:t>на территории муниципального района «Белгородский район» Белгородской области может быть принято администрацией Белгородского района в сроки, предусмотренные гражданским законодательством Российской Федерации.</w:t>
      </w:r>
    </w:p>
    <w:p w:rsidR="009936AC" w:rsidRPr="00F828AD" w:rsidRDefault="009936AC" w:rsidP="00FD5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28AD">
        <w:rPr>
          <w:rFonts w:ascii="Times New Roman" w:hAnsi="Times New Roman" w:cs="Times New Roman"/>
          <w:sz w:val="26"/>
          <w:szCs w:val="26"/>
        </w:rPr>
        <w:t xml:space="preserve">Заявки с прилагаемыми к ним документами принимаются по адресу: г. Белгород, ул. Шершнева, 1-а, </w:t>
      </w:r>
      <w:proofErr w:type="spellStart"/>
      <w:r w:rsidRPr="00F828A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F828AD">
        <w:rPr>
          <w:rFonts w:ascii="Times New Roman" w:hAnsi="Times New Roman" w:cs="Times New Roman"/>
          <w:sz w:val="26"/>
          <w:szCs w:val="26"/>
        </w:rPr>
        <w:t xml:space="preserve">. 225 (вторник, четверг с 9-00 до 18-00 часов, перерыв с 13-00 часов до 14-00 часов), начиная с </w:t>
      </w:r>
      <w:r w:rsidR="004576DB">
        <w:rPr>
          <w:rFonts w:ascii="Times New Roman" w:hAnsi="Times New Roman" w:cs="Times New Roman"/>
          <w:b/>
          <w:sz w:val="26"/>
          <w:szCs w:val="26"/>
        </w:rPr>
        <w:t>10 марта</w:t>
      </w:r>
      <w:r w:rsidRPr="00F828AD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4576DB">
        <w:rPr>
          <w:rFonts w:ascii="Times New Roman" w:hAnsi="Times New Roman" w:cs="Times New Roman"/>
          <w:b/>
          <w:sz w:val="26"/>
          <w:szCs w:val="26"/>
        </w:rPr>
        <w:t>23</w:t>
      </w:r>
      <w:r w:rsidRPr="00F828AD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828AD">
        <w:rPr>
          <w:rFonts w:ascii="Times New Roman" w:hAnsi="Times New Roman" w:cs="Times New Roman"/>
          <w:sz w:val="26"/>
          <w:szCs w:val="26"/>
        </w:rPr>
        <w:t xml:space="preserve">. Окончательный срок приема заявок на участие в конкурсе </w:t>
      </w:r>
      <w:r w:rsidR="00884B2A" w:rsidRPr="00F828AD">
        <w:rPr>
          <w:rFonts w:ascii="Times New Roman" w:hAnsi="Times New Roman" w:cs="Times New Roman"/>
          <w:sz w:val="26"/>
          <w:szCs w:val="26"/>
        </w:rPr>
        <w:t>–</w:t>
      </w:r>
      <w:r w:rsidRPr="00F828AD">
        <w:rPr>
          <w:rFonts w:ascii="Times New Roman" w:hAnsi="Times New Roman" w:cs="Times New Roman"/>
          <w:sz w:val="26"/>
          <w:szCs w:val="26"/>
        </w:rPr>
        <w:t xml:space="preserve"> </w:t>
      </w:r>
      <w:r w:rsidR="004576DB">
        <w:rPr>
          <w:rFonts w:ascii="Times New Roman" w:hAnsi="Times New Roman" w:cs="Times New Roman"/>
          <w:b/>
          <w:sz w:val="26"/>
          <w:szCs w:val="26"/>
        </w:rPr>
        <w:t>6 апреля</w:t>
      </w:r>
      <w:r w:rsidR="00A844A7" w:rsidRPr="00596EF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4576DB">
        <w:rPr>
          <w:rFonts w:ascii="Times New Roman" w:hAnsi="Times New Roman" w:cs="Times New Roman"/>
          <w:b/>
          <w:sz w:val="26"/>
          <w:szCs w:val="26"/>
        </w:rPr>
        <w:t>23</w:t>
      </w:r>
      <w:r w:rsidR="00A844A7" w:rsidRPr="00596EF2">
        <w:rPr>
          <w:rFonts w:ascii="Times New Roman" w:hAnsi="Times New Roman" w:cs="Times New Roman"/>
          <w:b/>
          <w:sz w:val="26"/>
          <w:szCs w:val="26"/>
        </w:rPr>
        <w:t xml:space="preserve"> года до 18-00 часов</w:t>
      </w:r>
      <w:r w:rsidR="00884B2A" w:rsidRPr="00596EF2">
        <w:rPr>
          <w:rFonts w:ascii="Times New Roman" w:hAnsi="Times New Roman" w:cs="Times New Roman"/>
          <w:b/>
          <w:sz w:val="26"/>
          <w:szCs w:val="26"/>
        </w:rPr>
        <w:t>.</w:t>
      </w:r>
    </w:p>
    <w:p w:rsidR="0025291C" w:rsidRPr="00F828AD" w:rsidRDefault="0025291C" w:rsidP="00FD5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28AD">
        <w:rPr>
          <w:rFonts w:ascii="Times New Roman" w:hAnsi="Times New Roman" w:cs="Times New Roman"/>
          <w:sz w:val="26"/>
          <w:szCs w:val="26"/>
        </w:rPr>
        <w:t xml:space="preserve">Заявки, поступившие после истечения срока приема заявок, указанного </w:t>
      </w:r>
      <w:r w:rsidR="004576D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F828AD">
        <w:rPr>
          <w:rFonts w:ascii="Times New Roman" w:hAnsi="Times New Roman" w:cs="Times New Roman"/>
          <w:sz w:val="26"/>
          <w:szCs w:val="26"/>
        </w:rPr>
        <w:t>в информационном сообщении,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E04001" w:rsidRPr="00F828AD" w:rsidRDefault="00E04001" w:rsidP="00FD5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28AD">
        <w:rPr>
          <w:rFonts w:ascii="Times New Roman" w:hAnsi="Times New Roman" w:cs="Times New Roman"/>
          <w:sz w:val="26"/>
          <w:szCs w:val="26"/>
        </w:rPr>
        <w:t>К заявке прилагаются:</w:t>
      </w:r>
    </w:p>
    <w:p w:rsidR="00E04001" w:rsidRPr="00F828AD" w:rsidRDefault="00E04001" w:rsidP="00FD5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28AD">
        <w:rPr>
          <w:rFonts w:ascii="Times New Roman" w:hAnsi="Times New Roman" w:cs="Times New Roman"/>
          <w:sz w:val="26"/>
          <w:szCs w:val="26"/>
        </w:rPr>
        <w:t>- сведения и документы о заявителе, подавшем заявку;</w:t>
      </w:r>
    </w:p>
    <w:p w:rsidR="00BC231C" w:rsidRPr="00F828AD" w:rsidRDefault="00BC231C" w:rsidP="00BC2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828AD">
        <w:rPr>
          <w:rFonts w:ascii="Times New Roman" w:hAnsi="Times New Roman"/>
          <w:sz w:val="26"/>
          <w:szCs w:val="26"/>
        </w:rPr>
        <w:t>- развернутая концепция бизнес - модели с указанием направлений деятельности, процентного соотношения ассортимента, краткой характеристики проекта объекта, перспектива развития, в том числе бизнес-план с указанием источников финансирования;</w:t>
      </w:r>
    </w:p>
    <w:p w:rsidR="00BC231C" w:rsidRPr="00F828AD" w:rsidRDefault="00BC231C" w:rsidP="00BC2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828AD">
        <w:rPr>
          <w:rFonts w:ascii="Times New Roman" w:hAnsi="Times New Roman"/>
          <w:sz w:val="26"/>
          <w:szCs w:val="26"/>
        </w:rPr>
        <w:t>- документы, подтверждающие наличие денежных средств (товарно-материальных ценностей), необходимых для реализации концепции бизнес -модели (выписка из лицевого счета организации, справка о наличии материальных ресурсов, числящихся на балансе, которые могут быть направлены на изготовление киосков);</w:t>
      </w:r>
    </w:p>
    <w:p w:rsidR="00BC231C" w:rsidRPr="00F828AD" w:rsidRDefault="00BC231C" w:rsidP="00BC2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828AD">
        <w:rPr>
          <w:rFonts w:ascii="Times New Roman" w:hAnsi="Times New Roman"/>
          <w:sz w:val="26"/>
          <w:szCs w:val="26"/>
        </w:rPr>
        <w:t>- копии документов, удостоверяющих личность заявителя и представителя заявителя, и документа, подтверждающего полномочия заявителя, - в случае, если заявка подается представителем заявителя;</w:t>
      </w:r>
    </w:p>
    <w:p w:rsidR="00BC231C" w:rsidRPr="00F828AD" w:rsidRDefault="00BC231C" w:rsidP="00BC2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828AD">
        <w:rPr>
          <w:rFonts w:ascii="Times New Roman" w:hAnsi="Times New Roman"/>
          <w:sz w:val="26"/>
          <w:szCs w:val="26"/>
        </w:rPr>
        <w:t xml:space="preserve">- заверенная копия устава юридического лица с отметкой о регистрации в ИФНС России (налоговом органе), заверенная копия свидетельства о регистрации в ИФНС России (налоговом органе) (ОГРН, ОГРНИП), заверенная копия свидетельства </w:t>
      </w:r>
      <w:r w:rsidR="004576DB">
        <w:rPr>
          <w:rFonts w:ascii="Times New Roman" w:hAnsi="Times New Roman"/>
          <w:sz w:val="26"/>
          <w:szCs w:val="26"/>
        </w:rPr>
        <w:t xml:space="preserve">                              </w:t>
      </w:r>
      <w:r w:rsidRPr="00F828AD">
        <w:rPr>
          <w:rFonts w:ascii="Times New Roman" w:hAnsi="Times New Roman"/>
          <w:sz w:val="26"/>
          <w:szCs w:val="26"/>
        </w:rPr>
        <w:t>о постановке на налоговый учет в ИФНС России (налоговом органе) (документ заверяется нотариально либо органом, его выдавшим);</w:t>
      </w:r>
    </w:p>
    <w:p w:rsidR="00BC231C" w:rsidRPr="00F828AD" w:rsidRDefault="00BC231C" w:rsidP="00BC2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828AD">
        <w:rPr>
          <w:rFonts w:ascii="Times New Roman" w:hAnsi="Times New Roman"/>
          <w:sz w:val="26"/>
          <w:szCs w:val="26"/>
        </w:rPr>
        <w:t xml:space="preserve">- выписка сведений о юридическом лице из единого государственного реестра юридических лиц (сведений об индивидуальном предпринимателе из единого реестра </w:t>
      </w:r>
      <w:r w:rsidRPr="00F828AD">
        <w:rPr>
          <w:rFonts w:ascii="Times New Roman" w:hAnsi="Times New Roman"/>
          <w:sz w:val="26"/>
          <w:szCs w:val="26"/>
        </w:rPr>
        <w:lastRenderedPageBreak/>
        <w:t xml:space="preserve">индивидуальных предпринимателей). Выписка действительна для рассмотрения </w:t>
      </w:r>
      <w:r w:rsidR="004576DB">
        <w:rPr>
          <w:rFonts w:ascii="Times New Roman" w:hAnsi="Times New Roman"/>
          <w:sz w:val="26"/>
          <w:szCs w:val="26"/>
        </w:rPr>
        <w:t xml:space="preserve">                            </w:t>
      </w:r>
      <w:r w:rsidRPr="00F828AD">
        <w:rPr>
          <w:rFonts w:ascii="Times New Roman" w:hAnsi="Times New Roman"/>
          <w:sz w:val="26"/>
          <w:szCs w:val="26"/>
        </w:rPr>
        <w:t>в течение трех месяцев с момента выдачи;</w:t>
      </w:r>
    </w:p>
    <w:p w:rsidR="00BC231C" w:rsidRPr="00F828AD" w:rsidRDefault="00BC231C" w:rsidP="00BC2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828AD">
        <w:rPr>
          <w:rFonts w:ascii="Times New Roman" w:hAnsi="Times New Roman"/>
          <w:sz w:val="26"/>
          <w:szCs w:val="26"/>
        </w:rPr>
        <w:t>- выписка из реестра акционеров на дату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формах).</w:t>
      </w:r>
    </w:p>
    <w:p w:rsidR="00BC231C" w:rsidRPr="00F828AD" w:rsidRDefault="00AA4981" w:rsidP="00FD5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28AD">
        <w:rPr>
          <w:rFonts w:ascii="Times New Roman" w:hAnsi="Times New Roman" w:cs="Times New Roman"/>
          <w:sz w:val="26"/>
          <w:szCs w:val="26"/>
        </w:rPr>
        <w:t>Заявитель имеет право отозвать принятую организатором конкурса заявку на участие в конкурсе до дня окончания срока приёма заявок, уведомив об этом в письменной форме организатора конкурса.</w:t>
      </w:r>
    </w:p>
    <w:p w:rsidR="00081B71" w:rsidRPr="00F828AD" w:rsidRDefault="00081B71" w:rsidP="00FD5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28AD">
        <w:rPr>
          <w:rFonts w:ascii="Times New Roman" w:hAnsi="Times New Roman" w:cs="Times New Roman"/>
          <w:sz w:val="26"/>
          <w:szCs w:val="26"/>
        </w:rPr>
        <w:t>Критерием определения победителей конкурса является наибольшее количество баллов, набранных участником конкурса.</w:t>
      </w:r>
    </w:p>
    <w:p w:rsidR="003A78F9" w:rsidRPr="00F828AD" w:rsidRDefault="003A78F9" w:rsidP="00FD5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28AD">
        <w:rPr>
          <w:rFonts w:ascii="Times New Roman" w:hAnsi="Times New Roman" w:cs="Times New Roman"/>
          <w:sz w:val="26"/>
          <w:szCs w:val="26"/>
        </w:rPr>
        <w:t>Договоры на размещение нестационарных торговых объектов по распространению периодической печатной продукции на территории муниципального района «Белгородский район» Белгородской области подлежат заключению в течение десяти календарных дней со дня размещения информации об итогах конкурса.</w:t>
      </w:r>
    </w:p>
    <w:p w:rsidR="003A78F9" w:rsidRPr="00F828AD" w:rsidRDefault="003A78F9" w:rsidP="00FD5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28AD">
        <w:rPr>
          <w:rFonts w:ascii="Times New Roman" w:hAnsi="Times New Roman" w:cs="Times New Roman"/>
          <w:sz w:val="26"/>
          <w:szCs w:val="26"/>
        </w:rPr>
        <w:t xml:space="preserve">Дополнительную информацию Вы можете получить по </w:t>
      </w:r>
      <w:proofErr w:type="gramStart"/>
      <w:r w:rsidRPr="00F828AD">
        <w:rPr>
          <w:rFonts w:ascii="Times New Roman" w:hAnsi="Times New Roman" w:cs="Times New Roman"/>
          <w:sz w:val="26"/>
          <w:szCs w:val="26"/>
        </w:rPr>
        <w:t xml:space="preserve">телефону: </w:t>
      </w:r>
      <w:r w:rsidR="004576D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4576DB">
        <w:rPr>
          <w:rFonts w:ascii="Times New Roman" w:hAnsi="Times New Roman" w:cs="Times New Roman"/>
          <w:sz w:val="26"/>
          <w:szCs w:val="26"/>
        </w:rPr>
        <w:t xml:space="preserve">                                  (4722) </w:t>
      </w:r>
      <w:r w:rsidRPr="00F828AD">
        <w:rPr>
          <w:rFonts w:ascii="Times New Roman" w:hAnsi="Times New Roman" w:cs="Times New Roman"/>
          <w:sz w:val="26"/>
          <w:szCs w:val="26"/>
        </w:rPr>
        <w:t>26-39-51</w:t>
      </w:r>
      <w:r w:rsidR="00152327" w:rsidRPr="00F828A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46"/>
        <w:gridCol w:w="4916"/>
      </w:tblGrid>
      <w:tr w:rsidR="00AE626D" w:rsidRPr="00A5377D" w:rsidTr="00381BFE">
        <w:tc>
          <w:tcPr>
            <w:tcW w:w="4546" w:type="dxa"/>
          </w:tcPr>
          <w:p w:rsidR="00AE626D" w:rsidRPr="00A5377D" w:rsidRDefault="00AE626D" w:rsidP="00381B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537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 w:type="page"/>
            </w:r>
          </w:p>
          <w:p w:rsidR="00AE626D" w:rsidRPr="00A5377D" w:rsidRDefault="00AE626D" w:rsidP="00381B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E626D" w:rsidRPr="00A5377D" w:rsidRDefault="00AE626D" w:rsidP="00381B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77D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AE626D" w:rsidRPr="00A5377D" w:rsidRDefault="00AE626D" w:rsidP="00381B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26D" w:rsidRPr="00A5377D" w:rsidRDefault="00AE626D" w:rsidP="00381B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6" w:type="dxa"/>
          </w:tcPr>
          <w:p w:rsidR="00AE626D" w:rsidRPr="00A5377D" w:rsidRDefault="00AE626D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E626D" w:rsidRPr="00A5377D" w:rsidRDefault="00AE626D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E626D" w:rsidRPr="00A5377D" w:rsidRDefault="00AE626D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E626D" w:rsidRPr="00A5377D" w:rsidRDefault="00AE626D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56F40" w:rsidRDefault="00956F40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56F40" w:rsidRDefault="00956F40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56F40" w:rsidRDefault="00956F40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56F40" w:rsidRDefault="00956F40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56F40" w:rsidRDefault="00956F40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56F40" w:rsidRDefault="00956F40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56F40" w:rsidRDefault="00956F40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56F40" w:rsidRDefault="00956F40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CE481E" w:rsidRDefault="00CE481E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576DB" w:rsidRDefault="004576DB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576DB" w:rsidRDefault="004576DB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576DB" w:rsidRDefault="004576DB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576DB" w:rsidRDefault="004576DB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576DB" w:rsidRDefault="004576DB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576DB" w:rsidRDefault="004576DB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576DB" w:rsidRDefault="004576DB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576DB" w:rsidRDefault="004576DB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576DB" w:rsidRDefault="004576DB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576DB" w:rsidRDefault="004576DB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576DB" w:rsidRDefault="004576DB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576DB" w:rsidRDefault="004576DB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576DB" w:rsidRDefault="004576DB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576DB" w:rsidRDefault="004576DB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E626D" w:rsidRPr="00A5377D" w:rsidRDefault="00AE626D" w:rsidP="00381B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5377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 «ФОРМА»</w:t>
            </w:r>
          </w:p>
        </w:tc>
      </w:tr>
    </w:tbl>
    <w:p w:rsidR="00AE626D" w:rsidRPr="00A5377D" w:rsidRDefault="00AE626D" w:rsidP="00AE62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626D" w:rsidRPr="00A5377D" w:rsidRDefault="00AE626D" w:rsidP="00AE626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817"/>
      <w:bookmarkEnd w:id="0"/>
      <w:r w:rsidRPr="00A5377D">
        <w:rPr>
          <w:rFonts w:ascii="Times New Roman" w:hAnsi="Times New Roman" w:cs="Times New Roman"/>
          <w:sz w:val="26"/>
          <w:szCs w:val="26"/>
        </w:rPr>
        <w:t xml:space="preserve">В </w:t>
      </w:r>
      <w:smartTag w:uri="urn:schemas-microsoft-com:office:smarttags" w:element="PersonName">
        <w:smartTagPr>
          <w:attr w:name="ProductID" w:val="комитет экономического развития"/>
        </w:smartTagPr>
        <w:r w:rsidRPr="00A5377D">
          <w:rPr>
            <w:rFonts w:ascii="Times New Roman" w:hAnsi="Times New Roman" w:cs="Times New Roman"/>
            <w:sz w:val="26"/>
            <w:szCs w:val="26"/>
          </w:rPr>
          <w:t>комитет экономического развития</w:t>
        </w:r>
      </w:smartTag>
      <w:r w:rsidRPr="00A5377D">
        <w:rPr>
          <w:rFonts w:ascii="Times New Roman" w:hAnsi="Times New Roman" w:cs="Times New Roman"/>
          <w:sz w:val="26"/>
          <w:szCs w:val="26"/>
        </w:rPr>
        <w:t xml:space="preserve"> администрации Белгородского района</w:t>
      </w:r>
    </w:p>
    <w:p w:rsidR="00AE626D" w:rsidRPr="00A5377D" w:rsidRDefault="00AE626D" w:rsidP="00AE626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626D" w:rsidRPr="00A5377D" w:rsidRDefault="00AE626D" w:rsidP="00AE6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377D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AE626D" w:rsidRPr="00A5377D" w:rsidRDefault="00AE626D" w:rsidP="00AE62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377D">
        <w:rPr>
          <w:rFonts w:ascii="Times New Roman" w:hAnsi="Times New Roman" w:cs="Times New Roman"/>
          <w:b/>
          <w:bCs/>
          <w:sz w:val="26"/>
          <w:szCs w:val="26"/>
        </w:rPr>
        <w:t>на участие в конкурсе</w:t>
      </w:r>
      <w:r w:rsidRPr="00A5377D">
        <w:rPr>
          <w:rFonts w:ascii="Times New Roman" w:hAnsi="Times New Roman" w:cs="Times New Roman"/>
          <w:b/>
          <w:sz w:val="26"/>
          <w:szCs w:val="26"/>
        </w:rPr>
        <w:t xml:space="preserve"> на размещение нестационарных торговых объектов по распространению периодической печатной продукции на территории муниципального района «Белгородский район»</w:t>
      </w:r>
    </w:p>
    <w:p w:rsidR="00AE626D" w:rsidRPr="00A5377D" w:rsidRDefault="00AE626D" w:rsidP="00AE6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626D" w:rsidRPr="00A5377D" w:rsidRDefault="00AE626D" w:rsidP="00AE6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626D" w:rsidRPr="00A5377D" w:rsidRDefault="00AE626D" w:rsidP="00AE626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377D">
        <w:rPr>
          <w:rFonts w:ascii="Times New Roman" w:hAnsi="Times New Roman" w:cs="Times New Roman"/>
          <w:bCs/>
          <w:sz w:val="26"/>
          <w:szCs w:val="26"/>
        </w:rPr>
        <w:t>место и время заседания комиссии_____________________________________</w:t>
      </w:r>
      <w:r w:rsidR="00921041">
        <w:rPr>
          <w:rFonts w:ascii="Times New Roman" w:hAnsi="Times New Roman" w:cs="Times New Roman"/>
          <w:bCs/>
          <w:sz w:val="26"/>
          <w:szCs w:val="26"/>
        </w:rPr>
        <w:t>___</w:t>
      </w:r>
      <w:r w:rsidR="004576DB">
        <w:rPr>
          <w:rFonts w:ascii="Times New Roman" w:hAnsi="Times New Roman" w:cs="Times New Roman"/>
          <w:bCs/>
          <w:sz w:val="26"/>
          <w:szCs w:val="26"/>
        </w:rPr>
        <w:t>___</w:t>
      </w:r>
      <w:r w:rsidR="00921041">
        <w:rPr>
          <w:rFonts w:ascii="Times New Roman" w:hAnsi="Times New Roman" w:cs="Times New Roman"/>
          <w:bCs/>
          <w:sz w:val="26"/>
          <w:szCs w:val="26"/>
        </w:rPr>
        <w:t>_</w:t>
      </w:r>
    </w:p>
    <w:p w:rsidR="00AE626D" w:rsidRPr="00A5377D" w:rsidRDefault="00AE626D" w:rsidP="00AE626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377D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</w:t>
      </w:r>
      <w:r w:rsidR="00921041">
        <w:rPr>
          <w:rFonts w:ascii="Times New Roman" w:hAnsi="Times New Roman" w:cs="Times New Roman"/>
          <w:bCs/>
          <w:sz w:val="26"/>
          <w:szCs w:val="26"/>
        </w:rPr>
        <w:t>_</w:t>
      </w:r>
      <w:r w:rsidRPr="00A5377D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  <w:r w:rsidR="00921041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</w:t>
      </w:r>
      <w:r w:rsidRPr="00A5377D">
        <w:rPr>
          <w:rFonts w:ascii="Times New Roman" w:hAnsi="Times New Roman" w:cs="Times New Roman"/>
          <w:bCs/>
          <w:sz w:val="26"/>
          <w:szCs w:val="26"/>
        </w:rPr>
        <w:t>_</w:t>
      </w:r>
      <w:r w:rsidR="004576DB">
        <w:rPr>
          <w:rFonts w:ascii="Times New Roman" w:hAnsi="Times New Roman" w:cs="Times New Roman"/>
          <w:bCs/>
          <w:sz w:val="26"/>
          <w:szCs w:val="26"/>
        </w:rPr>
        <w:t>_________</w:t>
      </w:r>
    </w:p>
    <w:p w:rsidR="00AE626D" w:rsidRDefault="00AE626D" w:rsidP="00AE626D">
      <w:pPr>
        <w:spacing w:after="0" w:line="240" w:lineRule="auto"/>
        <w:jc w:val="center"/>
        <w:rPr>
          <w:rFonts w:ascii="Times New Roman" w:hAnsi="Times New Roman"/>
          <w:bCs/>
        </w:rPr>
      </w:pPr>
      <w:r w:rsidRPr="00394D83">
        <w:rPr>
          <w:rFonts w:ascii="Times New Roman" w:hAnsi="Times New Roman"/>
          <w:bCs/>
        </w:rPr>
        <w:t xml:space="preserve">(фамилия, имя, отчество, паспортные данные физ. лица, место жительства/ полное наименование юридического лица (представителя) подающего заявку, ИНН, местонахождение, почтовый адрес, адрес </w:t>
      </w:r>
      <w:proofErr w:type="spellStart"/>
      <w:proofErr w:type="gramStart"/>
      <w:r w:rsidRPr="00394D83">
        <w:rPr>
          <w:rFonts w:ascii="Times New Roman" w:hAnsi="Times New Roman"/>
          <w:bCs/>
        </w:rPr>
        <w:t>элек</w:t>
      </w:r>
      <w:proofErr w:type="spellEnd"/>
      <w:r w:rsidRPr="00394D83">
        <w:rPr>
          <w:rFonts w:ascii="Times New Roman" w:hAnsi="Times New Roman"/>
          <w:bCs/>
        </w:rPr>
        <w:t>..</w:t>
      </w:r>
      <w:proofErr w:type="gramEnd"/>
      <w:r w:rsidRPr="00394D83">
        <w:rPr>
          <w:rFonts w:ascii="Times New Roman" w:hAnsi="Times New Roman"/>
          <w:bCs/>
        </w:rPr>
        <w:t xml:space="preserve"> почты, контактный телефон)</w:t>
      </w:r>
    </w:p>
    <w:p w:rsidR="00AE626D" w:rsidRPr="00A5377D" w:rsidRDefault="00AE626D" w:rsidP="00AE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 xml:space="preserve">Предмет конкурса (адрес размещения нестационарного торгового объекта по реализации периодической печатной </w:t>
      </w:r>
      <w:proofErr w:type="gramStart"/>
      <w:r w:rsidRPr="00A5377D">
        <w:rPr>
          <w:rFonts w:ascii="Times New Roman" w:hAnsi="Times New Roman"/>
          <w:sz w:val="26"/>
          <w:szCs w:val="26"/>
        </w:rPr>
        <w:t>продукции)_</w:t>
      </w:r>
      <w:proofErr w:type="gramEnd"/>
      <w:r w:rsidRPr="00A5377D">
        <w:rPr>
          <w:rFonts w:ascii="Times New Roman" w:hAnsi="Times New Roman"/>
          <w:sz w:val="26"/>
          <w:szCs w:val="26"/>
        </w:rPr>
        <w:t>_______________________</w:t>
      </w:r>
      <w:r w:rsidR="00921041">
        <w:rPr>
          <w:rFonts w:ascii="Times New Roman" w:hAnsi="Times New Roman"/>
          <w:sz w:val="26"/>
          <w:szCs w:val="26"/>
        </w:rPr>
        <w:t>_____</w:t>
      </w:r>
      <w:r w:rsidR="004576DB">
        <w:rPr>
          <w:rFonts w:ascii="Times New Roman" w:hAnsi="Times New Roman"/>
          <w:sz w:val="26"/>
          <w:szCs w:val="26"/>
        </w:rPr>
        <w:t>___</w:t>
      </w:r>
    </w:p>
    <w:p w:rsidR="00AE626D" w:rsidRPr="00A5377D" w:rsidRDefault="00AE626D" w:rsidP="00AE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__________________________________________________________________</w:t>
      </w:r>
      <w:r w:rsidR="00921041">
        <w:rPr>
          <w:rFonts w:ascii="Times New Roman" w:hAnsi="Times New Roman"/>
          <w:sz w:val="26"/>
          <w:szCs w:val="26"/>
        </w:rPr>
        <w:t>_____</w:t>
      </w:r>
      <w:r w:rsidR="004576DB">
        <w:rPr>
          <w:rFonts w:ascii="Times New Roman" w:hAnsi="Times New Roman"/>
          <w:sz w:val="26"/>
          <w:szCs w:val="26"/>
        </w:rPr>
        <w:t>___</w:t>
      </w:r>
    </w:p>
    <w:p w:rsidR="00AE626D" w:rsidRPr="00A5377D" w:rsidRDefault="00AE626D" w:rsidP="00AE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626D" w:rsidRPr="00A5377D" w:rsidRDefault="00AE626D" w:rsidP="00AE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Условия конкурса (защита концепции бизнес-модели, проект объекта; площадь</w:t>
      </w:r>
      <w:r w:rsidR="00921041">
        <w:rPr>
          <w:rFonts w:ascii="Times New Roman" w:hAnsi="Times New Roman"/>
          <w:sz w:val="26"/>
          <w:szCs w:val="26"/>
        </w:rPr>
        <w:t xml:space="preserve"> </w:t>
      </w:r>
      <w:r w:rsidRPr="00A5377D">
        <w:rPr>
          <w:rFonts w:ascii="Times New Roman" w:hAnsi="Times New Roman"/>
          <w:sz w:val="26"/>
          <w:szCs w:val="26"/>
        </w:rPr>
        <w:t>(кв. м); ассортимент периодической печатн</w:t>
      </w:r>
      <w:r w:rsidR="00921041">
        <w:rPr>
          <w:rFonts w:ascii="Times New Roman" w:hAnsi="Times New Roman"/>
          <w:sz w:val="26"/>
          <w:szCs w:val="26"/>
        </w:rPr>
        <w:t xml:space="preserve">ой и книжной </w:t>
      </w:r>
      <w:proofErr w:type="gramStart"/>
      <w:r w:rsidR="00921041">
        <w:rPr>
          <w:rFonts w:ascii="Times New Roman" w:hAnsi="Times New Roman"/>
          <w:sz w:val="26"/>
          <w:szCs w:val="26"/>
        </w:rPr>
        <w:t>продукции)_</w:t>
      </w:r>
      <w:proofErr w:type="gramEnd"/>
      <w:r w:rsidR="00921041">
        <w:rPr>
          <w:rFonts w:ascii="Times New Roman" w:hAnsi="Times New Roman"/>
          <w:sz w:val="26"/>
          <w:szCs w:val="26"/>
        </w:rPr>
        <w:t>___________</w:t>
      </w:r>
      <w:r w:rsidR="004576DB">
        <w:rPr>
          <w:rFonts w:ascii="Times New Roman" w:hAnsi="Times New Roman"/>
          <w:sz w:val="26"/>
          <w:szCs w:val="26"/>
        </w:rPr>
        <w:t>_______</w:t>
      </w:r>
      <w:r w:rsidR="00254E8E">
        <w:rPr>
          <w:rFonts w:ascii="Times New Roman" w:hAnsi="Times New Roman"/>
          <w:sz w:val="26"/>
          <w:szCs w:val="26"/>
        </w:rPr>
        <w:t>___</w:t>
      </w:r>
    </w:p>
    <w:p w:rsidR="00AE626D" w:rsidRPr="00A5377D" w:rsidRDefault="00AE626D" w:rsidP="00AE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  <w:r w:rsidR="00254E8E">
        <w:rPr>
          <w:rFonts w:ascii="Times New Roman" w:hAnsi="Times New Roman"/>
          <w:sz w:val="26"/>
          <w:szCs w:val="26"/>
        </w:rPr>
        <w:t>______</w:t>
      </w:r>
      <w:r w:rsidRPr="00A5377D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21041">
        <w:rPr>
          <w:rFonts w:ascii="Times New Roman" w:hAnsi="Times New Roman"/>
          <w:sz w:val="26"/>
          <w:szCs w:val="26"/>
        </w:rPr>
        <w:t>__________</w:t>
      </w:r>
    </w:p>
    <w:p w:rsidR="00AE626D" w:rsidRPr="00A5377D" w:rsidRDefault="00AE626D" w:rsidP="00AE62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E626D" w:rsidRPr="00A5377D" w:rsidRDefault="00AE626D" w:rsidP="00AE62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5377D">
        <w:rPr>
          <w:rFonts w:ascii="Times New Roman" w:hAnsi="Times New Roman"/>
          <w:bCs/>
          <w:sz w:val="26"/>
          <w:szCs w:val="26"/>
        </w:rPr>
        <w:t>Требования к участникам конкурса</w:t>
      </w:r>
      <w:r w:rsidRPr="00A5377D">
        <w:rPr>
          <w:rFonts w:ascii="Times New Roman" w:hAnsi="Times New Roman"/>
          <w:b/>
          <w:bCs/>
          <w:sz w:val="26"/>
          <w:szCs w:val="26"/>
        </w:rPr>
        <w:t xml:space="preserve"> ___________________</w:t>
      </w:r>
      <w:r w:rsidR="00921041">
        <w:rPr>
          <w:rFonts w:ascii="Times New Roman" w:hAnsi="Times New Roman"/>
          <w:b/>
          <w:bCs/>
          <w:sz w:val="26"/>
          <w:szCs w:val="26"/>
        </w:rPr>
        <w:t>_____________________</w:t>
      </w:r>
      <w:r w:rsidR="00254E8E">
        <w:rPr>
          <w:rFonts w:ascii="Times New Roman" w:hAnsi="Times New Roman"/>
          <w:b/>
          <w:bCs/>
          <w:sz w:val="26"/>
          <w:szCs w:val="26"/>
        </w:rPr>
        <w:t>___</w:t>
      </w:r>
    </w:p>
    <w:p w:rsidR="00AE626D" w:rsidRPr="00A5377D" w:rsidRDefault="00AE626D" w:rsidP="00AE62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5377D"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</w:t>
      </w:r>
      <w:r w:rsidR="00921041">
        <w:rPr>
          <w:rFonts w:ascii="Times New Roman" w:hAnsi="Times New Roman"/>
          <w:b/>
          <w:bCs/>
          <w:sz w:val="26"/>
          <w:szCs w:val="26"/>
        </w:rPr>
        <w:t>_____</w:t>
      </w:r>
      <w:r w:rsidR="00254E8E">
        <w:rPr>
          <w:rFonts w:ascii="Times New Roman" w:hAnsi="Times New Roman"/>
          <w:b/>
          <w:bCs/>
          <w:sz w:val="26"/>
          <w:szCs w:val="26"/>
        </w:rPr>
        <w:t>______</w:t>
      </w:r>
      <w:r w:rsidR="00921041">
        <w:rPr>
          <w:rFonts w:ascii="Times New Roman" w:hAnsi="Times New Roman"/>
          <w:b/>
          <w:bCs/>
          <w:sz w:val="26"/>
          <w:szCs w:val="26"/>
        </w:rPr>
        <w:t>_</w:t>
      </w:r>
    </w:p>
    <w:p w:rsidR="00AE626D" w:rsidRDefault="00AE626D" w:rsidP="00AE626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bookmarkStart w:id="1" w:name="Par400"/>
      <w:bookmarkStart w:id="2" w:name="Par430"/>
      <w:bookmarkEnd w:id="1"/>
      <w:bookmarkEnd w:id="2"/>
      <w:r w:rsidRPr="00A5377D">
        <w:rPr>
          <w:rFonts w:ascii="Times New Roman" w:hAnsi="Times New Roman"/>
          <w:bCs/>
          <w:sz w:val="26"/>
          <w:szCs w:val="26"/>
        </w:rPr>
        <w:t>Принимая решение об участии в конкурсе</w:t>
      </w:r>
      <w:r w:rsidRPr="00A5377D">
        <w:rPr>
          <w:rFonts w:ascii="Times New Roman" w:hAnsi="Times New Roman"/>
          <w:sz w:val="26"/>
          <w:szCs w:val="26"/>
        </w:rPr>
        <w:t xml:space="preserve"> на размещение нестационарных торговых объектов по распространению периодической печатной продукции на территории муниципального района «Белгородский район», по заключению </w:t>
      </w:r>
      <w:r w:rsidRPr="00A5377D">
        <w:rPr>
          <w:rFonts w:ascii="Times New Roman" w:hAnsi="Times New Roman"/>
          <w:bCs/>
          <w:color w:val="000000"/>
          <w:sz w:val="26"/>
          <w:szCs w:val="26"/>
        </w:rPr>
        <w:t xml:space="preserve">договора на размещение нестационарного торгового объекта по распространению периодической печатной продукции на территории муниципального района «Белгородский район» расположенного по адресу: </w:t>
      </w:r>
      <w:r w:rsidRPr="00A5377D">
        <w:rPr>
          <w:rFonts w:ascii="Times New Roman" w:hAnsi="Times New Roman"/>
          <w:bCs/>
          <w:i/>
          <w:color w:val="000000"/>
          <w:sz w:val="26"/>
          <w:szCs w:val="26"/>
        </w:rPr>
        <w:t>Белгородская область, Белгородский район,</w:t>
      </w:r>
      <w:r w:rsidRPr="00A5377D">
        <w:rPr>
          <w:rFonts w:ascii="Times New Roman" w:hAnsi="Times New Roman"/>
          <w:bCs/>
          <w:color w:val="000000"/>
          <w:sz w:val="26"/>
          <w:szCs w:val="26"/>
        </w:rPr>
        <w:t xml:space="preserve"> __________________________________</w:t>
      </w:r>
      <w:r w:rsidR="00921041">
        <w:rPr>
          <w:rFonts w:ascii="Times New Roman" w:hAnsi="Times New Roman"/>
          <w:bCs/>
          <w:color w:val="000000"/>
          <w:sz w:val="26"/>
          <w:szCs w:val="26"/>
        </w:rPr>
        <w:t>___________________</w:t>
      </w:r>
      <w:r w:rsidR="00254E8E">
        <w:rPr>
          <w:rFonts w:ascii="Times New Roman" w:hAnsi="Times New Roman"/>
          <w:bCs/>
          <w:color w:val="000000"/>
          <w:sz w:val="26"/>
          <w:szCs w:val="26"/>
        </w:rPr>
        <w:t>_____________________</w:t>
      </w:r>
    </w:p>
    <w:p w:rsidR="00921041" w:rsidRPr="00A5377D" w:rsidRDefault="00921041" w:rsidP="00AE626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_______________________________________________________________________</w:t>
      </w:r>
      <w:r w:rsidR="00254E8E">
        <w:rPr>
          <w:rFonts w:ascii="Times New Roman" w:hAnsi="Times New Roman"/>
          <w:bCs/>
          <w:color w:val="000000"/>
          <w:sz w:val="26"/>
          <w:szCs w:val="26"/>
        </w:rPr>
        <w:t>___</w:t>
      </w:r>
    </w:p>
    <w:p w:rsidR="00AE626D" w:rsidRPr="00A5377D" w:rsidRDefault="00AE626D" w:rsidP="00AE62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bCs/>
          <w:color w:val="000000"/>
          <w:sz w:val="26"/>
          <w:szCs w:val="26"/>
        </w:rPr>
        <w:t xml:space="preserve">со следующими </w:t>
      </w:r>
      <w:proofErr w:type="gramStart"/>
      <w:r w:rsidRPr="00A5377D">
        <w:rPr>
          <w:rFonts w:ascii="Times New Roman" w:hAnsi="Times New Roman"/>
          <w:bCs/>
          <w:color w:val="000000"/>
          <w:sz w:val="26"/>
          <w:szCs w:val="26"/>
        </w:rPr>
        <w:t>характеристиками:_</w:t>
      </w:r>
      <w:proofErr w:type="gramEnd"/>
      <w:r w:rsidRPr="00A5377D">
        <w:rPr>
          <w:rFonts w:ascii="Times New Roman" w:hAnsi="Times New Roman"/>
          <w:bCs/>
          <w:color w:val="000000"/>
          <w:sz w:val="26"/>
          <w:szCs w:val="26"/>
        </w:rPr>
        <w:t>___________________________________</w:t>
      </w:r>
      <w:r w:rsidR="00921041">
        <w:rPr>
          <w:rFonts w:ascii="Times New Roman" w:hAnsi="Times New Roman"/>
          <w:bCs/>
          <w:color w:val="000000"/>
          <w:sz w:val="26"/>
          <w:szCs w:val="26"/>
        </w:rPr>
        <w:t>_</w:t>
      </w:r>
      <w:r w:rsidR="00254E8E">
        <w:rPr>
          <w:rFonts w:ascii="Times New Roman" w:hAnsi="Times New Roman"/>
          <w:bCs/>
          <w:color w:val="000000"/>
          <w:sz w:val="26"/>
          <w:szCs w:val="26"/>
        </w:rPr>
        <w:t>___</w:t>
      </w:r>
      <w:r w:rsidR="00921041">
        <w:rPr>
          <w:rFonts w:ascii="Times New Roman" w:hAnsi="Times New Roman"/>
          <w:bCs/>
          <w:color w:val="000000"/>
          <w:sz w:val="26"/>
          <w:szCs w:val="26"/>
        </w:rPr>
        <w:t>____</w:t>
      </w:r>
    </w:p>
    <w:p w:rsidR="00AE626D" w:rsidRPr="00A5377D" w:rsidRDefault="00AE626D" w:rsidP="00AE626D">
      <w:pPr>
        <w:pStyle w:val="ConsPlusNormal"/>
        <w:jc w:val="center"/>
        <w:rPr>
          <w:rFonts w:ascii="Times New Roman" w:hAnsi="Times New Roman"/>
          <w:bCs/>
          <w:i/>
          <w:sz w:val="26"/>
          <w:szCs w:val="26"/>
        </w:rPr>
      </w:pPr>
      <w:r w:rsidRPr="00A5377D">
        <w:rPr>
          <w:rFonts w:ascii="Times New Roman" w:hAnsi="Times New Roman"/>
          <w:bCs/>
          <w:i/>
          <w:sz w:val="26"/>
          <w:szCs w:val="26"/>
        </w:rPr>
        <w:t>о б я з у ю с ь:</w:t>
      </w:r>
    </w:p>
    <w:p w:rsidR="00AE626D" w:rsidRPr="00A5377D" w:rsidRDefault="00AE626D" w:rsidP="00AE626D">
      <w:pPr>
        <w:widowControl w:val="0"/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bCs/>
          <w:sz w:val="26"/>
          <w:szCs w:val="26"/>
        </w:rPr>
        <w:tab/>
        <w:t>Соблюдать условия конкурса, содержащиеся в информационном сообщении о проведении конкурса,</w:t>
      </w:r>
      <w:r w:rsidRPr="00A5377D">
        <w:rPr>
          <w:sz w:val="26"/>
          <w:szCs w:val="26"/>
        </w:rPr>
        <w:t xml:space="preserve"> </w:t>
      </w:r>
      <w:r w:rsidRPr="00A5377D">
        <w:rPr>
          <w:rFonts w:ascii="Times New Roman" w:hAnsi="Times New Roman"/>
          <w:sz w:val="26"/>
          <w:szCs w:val="26"/>
        </w:rPr>
        <w:t xml:space="preserve">размещенное на официальном </w:t>
      </w:r>
      <w:r w:rsidRPr="00A5377D">
        <w:rPr>
          <w:rFonts w:ascii="Times New Roman" w:hAnsi="Times New Roman"/>
          <w:color w:val="000000"/>
          <w:sz w:val="26"/>
          <w:szCs w:val="26"/>
        </w:rPr>
        <w:t>сайте органов местного самоуправления муниципального района «Белгородский район» Белгородской области (</w:t>
      </w:r>
      <w:hyperlink r:id="rId7" w:history="1">
        <w:r w:rsidRPr="00A5377D">
          <w:rPr>
            <w:rStyle w:val="a4"/>
            <w:rFonts w:ascii="Times New Roman" w:hAnsi="Times New Roman"/>
            <w:sz w:val="26"/>
            <w:szCs w:val="26"/>
            <w:lang w:val="en-US"/>
          </w:rPr>
          <w:t>www</w:t>
        </w:r>
        <w:r w:rsidRPr="00A5377D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A5377D">
          <w:rPr>
            <w:rStyle w:val="a4"/>
            <w:rFonts w:ascii="Times New Roman" w:hAnsi="Times New Roman"/>
            <w:sz w:val="26"/>
            <w:szCs w:val="26"/>
            <w:lang w:val="en-US"/>
          </w:rPr>
          <w:t>belrn</w:t>
        </w:r>
        <w:proofErr w:type="spellEnd"/>
        <w:r w:rsidRPr="00A5377D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A5377D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A5377D">
        <w:rPr>
          <w:rFonts w:ascii="Times New Roman" w:hAnsi="Times New Roman"/>
          <w:color w:val="000000"/>
          <w:sz w:val="26"/>
          <w:szCs w:val="26"/>
        </w:rPr>
        <w:t>), а также порядок проведения конкурса, установленный действующим законодательством.</w:t>
      </w:r>
    </w:p>
    <w:p w:rsidR="00AE626D" w:rsidRPr="00A5377D" w:rsidRDefault="00AE626D" w:rsidP="00AE626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5377D">
        <w:rPr>
          <w:rFonts w:ascii="Times New Roman" w:hAnsi="Times New Roman"/>
          <w:bCs/>
          <w:sz w:val="26"/>
          <w:szCs w:val="26"/>
        </w:rPr>
        <w:t>Планируемая дата начала распространения периодической печатной продукции ________________________________________________________</w:t>
      </w:r>
      <w:r w:rsidR="00921041">
        <w:rPr>
          <w:rFonts w:ascii="Times New Roman" w:hAnsi="Times New Roman"/>
          <w:bCs/>
          <w:sz w:val="26"/>
          <w:szCs w:val="26"/>
        </w:rPr>
        <w:t>_____</w:t>
      </w:r>
      <w:r w:rsidRPr="00A5377D">
        <w:rPr>
          <w:rFonts w:ascii="Times New Roman" w:hAnsi="Times New Roman"/>
          <w:bCs/>
          <w:sz w:val="26"/>
          <w:szCs w:val="26"/>
        </w:rPr>
        <w:t>_</w:t>
      </w:r>
      <w:r w:rsidR="00254E8E">
        <w:rPr>
          <w:rFonts w:ascii="Times New Roman" w:hAnsi="Times New Roman"/>
          <w:bCs/>
          <w:sz w:val="26"/>
          <w:szCs w:val="26"/>
        </w:rPr>
        <w:t>____________</w:t>
      </w:r>
    </w:p>
    <w:p w:rsidR="00AE626D" w:rsidRPr="00A5377D" w:rsidRDefault="00AE626D" w:rsidP="00AE626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</w:p>
    <w:p w:rsidR="00AE626D" w:rsidRPr="00A5377D" w:rsidRDefault="00AE626D" w:rsidP="00AE626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A5377D">
        <w:rPr>
          <w:rFonts w:ascii="Times New Roman" w:hAnsi="Times New Roman"/>
          <w:bCs/>
          <w:sz w:val="26"/>
          <w:szCs w:val="26"/>
        </w:rPr>
        <w:t>Даю согласие на обработку персональных данных    ____________</w:t>
      </w:r>
      <w:r w:rsidR="00921041">
        <w:rPr>
          <w:rFonts w:ascii="Times New Roman" w:hAnsi="Times New Roman"/>
          <w:bCs/>
          <w:sz w:val="26"/>
          <w:szCs w:val="26"/>
        </w:rPr>
        <w:t>____</w:t>
      </w:r>
      <w:r w:rsidRPr="00A5377D">
        <w:rPr>
          <w:rFonts w:ascii="Times New Roman" w:hAnsi="Times New Roman"/>
          <w:bCs/>
          <w:sz w:val="26"/>
          <w:szCs w:val="26"/>
        </w:rPr>
        <w:t>_</w:t>
      </w:r>
      <w:r w:rsidR="00254E8E">
        <w:rPr>
          <w:rFonts w:ascii="Times New Roman" w:hAnsi="Times New Roman"/>
          <w:bCs/>
          <w:sz w:val="26"/>
          <w:szCs w:val="26"/>
        </w:rPr>
        <w:t xml:space="preserve">___ </w:t>
      </w:r>
      <w:r w:rsidRPr="00A5377D">
        <w:rPr>
          <w:rFonts w:ascii="Times New Roman" w:hAnsi="Times New Roman"/>
          <w:bCs/>
          <w:sz w:val="26"/>
          <w:szCs w:val="26"/>
        </w:rPr>
        <w:t>(подпись)</w:t>
      </w:r>
    </w:p>
    <w:p w:rsidR="00AE626D" w:rsidRPr="00A5377D" w:rsidRDefault="00AE626D" w:rsidP="00AE626D">
      <w:pPr>
        <w:pStyle w:val="ConsPlusNormal"/>
        <w:jc w:val="center"/>
        <w:rPr>
          <w:rFonts w:ascii="Times New Roman" w:hAnsi="Times New Roman"/>
          <w:bCs/>
          <w:sz w:val="26"/>
          <w:szCs w:val="26"/>
        </w:rPr>
      </w:pPr>
      <w:r w:rsidRPr="00A5377D">
        <w:rPr>
          <w:rFonts w:ascii="Times New Roman" w:hAnsi="Times New Roman"/>
          <w:bCs/>
          <w:sz w:val="26"/>
          <w:szCs w:val="26"/>
        </w:rPr>
        <w:lastRenderedPageBreak/>
        <w:t>К заявке прилагаются:</w:t>
      </w:r>
    </w:p>
    <w:p w:rsidR="00AE626D" w:rsidRPr="00CC09CF" w:rsidRDefault="00AE626D" w:rsidP="00AE6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09CF">
        <w:rPr>
          <w:rFonts w:ascii="Times New Roman" w:hAnsi="Times New Roman"/>
          <w:sz w:val="24"/>
          <w:szCs w:val="24"/>
        </w:rPr>
        <w:t>1. Развернутая концепция бизнес - модели с указанием направлений деятельности, процентного соотношения ассортимента, краткой характеристики проекта объекта, перспектива развития, в том числе бизнес -план с указанием источников финансирования.</w:t>
      </w:r>
    </w:p>
    <w:p w:rsidR="00AE626D" w:rsidRPr="00CC09CF" w:rsidRDefault="00AE626D" w:rsidP="00AE6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09CF">
        <w:rPr>
          <w:rFonts w:ascii="Times New Roman" w:hAnsi="Times New Roman"/>
          <w:sz w:val="24"/>
          <w:szCs w:val="24"/>
        </w:rPr>
        <w:t>2. Документы, подтверждающие наличие денежных средств (товарно-материальных ценностей), необходимых для реализации концепции бизнес -модели (выписка из лицевого счета организации, справка о наличии материальных ресурсов, числящихся на балансе, которые могут быть направлены на изготовление киосков).</w:t>
      </w:r>
    </w:p>
    <w:p w:rsidR="00AE626D" w:rsidRPr="00CC09CF" w:rsidRDefault="00AE626D" w:rsidP="00AE6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09CF">
        <w:rPr>
          <w:rFonts w:ascii="Times New Roman" w:hAnsi="Times New Roman"/>
          <w:sz w:val="24"/>
          <w:szCs w:val="24"/>
        </w:rPr>
        <w:t>3. Копии документов, удостоверяющих личность заявителя и представителя заявителя, и документа, подтверждающего полномочия заявителя, - в случае, если заявка подается представителем заявителя.</w:t>
      </w:r>
    </w:p>
    <w:p w:rsidR="00AE626D" w:rsidRPr="00CC09CF" w:rsidRDefault="00AE626D" w:rsidP="00AE6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09CF">
        <w:rPr>
          <w:rFonts w:ascii="Times New Roman" w:hAnsi="Times New Roman"/>
          <w:sz w:val="24"/>
          <w:szCs w:val="24"/>
        </w:rPr>
        <w:t>4. Заверенная копия устава юридического лица с отметкой о регистрации в ИФНС России (налоговом органе), заверенная копия свидетельства о регистрации в ИФНС России (налоговом органе) (ОГРН, ОГРНИП), заверенная копия свидетельства о постановке на налоговый учет в ИФНС России (налоговом органе) (документ заверяется нотариально либо органом, его выдавшим).</w:t>
      </w:r>
    </w:p>
    <w:p w:rsidR="00AE626D" w:rsidRPr="00CC09CF" w:rsidRDefault="00AE626D" w:rsidP="00AE6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09CF">
        <w:rPr>
          <w:rFonts w:ascii="Times New Roman" w:hAnsi="Times New Roman"/>
          <w:sz w:val="24"/>
          <w:szCs w:val="24"/>
        </w:rPr>
        <w:t>5. Выписка сведений о юридическом лице из единого государственного реестра юридических лиц (сведений об индивидуальном предпринимателе из единого реестра индивидуальных предпринимателей). Выписка действительна для рассмотрения в течение трех месяцев с момента выдачи.</w:t>
      </w:r>
    </w:p>
    <w:p w:rsidR="00AE626D" w:rsidRPr="00CC09CF" w:rsidRDefault="00AE626D" w:rsidP="00AE6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09CF">
        <w:rPr>
          <w:rFonts w:ascii="Times New Roman" w:hAnsi="Times New Roman"/>
          <w:sz w:val="24"/>
          <w:szCs w:val="24"/>
        </w:rPr>
        <w:t>6. Выписка из реестра акционеров на дату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формах).</w:t>
      </w:r>
    </w:p>
    <w:p w:rsidR="00AE626D" w:rsidRDefault="00AE626D" w:rsidP="00AE6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626D" w:rsidRPr="00A5377D" w:rsidRDefault="00AE626D" w:rsidP="00AE626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A5377D">
        <w:rPr>
          <w:rFonts w:ascii="Times New Roman" w:hAnsi="Times New Roman"/>
          <w:bCs/>
          <w:sz w:val="26"/>
          <w:szCs w:val="26"/>
        </w:rPr>
        <w:t xml:space="preserve">Подпись заявителя (его полномочного </w:t>
      </w:r>
      <w:proofErr w:type="gramStart"/>
      <w:r w:rsidRPr="00A5377D">
        <w:rPr>
          <w:rFonts w:ascii="Times New Roman" w:hAnsi="Times New Roman"/>
          <w:bCs/>
          <w:sz w:val="26"/>
          <w:szCs w:val="26"/>
        </w:rPr>
        <w:t>представителя)_</w:t>
      </w:r>
      <w:proofErr w:type="gramEnd"/>
      <w:r w:rsidRPr="00A5377D">
        <w:rPr>
          <w:rFonts w:ascii="Times New Roman" w:hAnsi="Times New Roman"/>
          <w:bCs/>
          <w:sz w:val="26"/>
          <w:szCs w:val="26"/>
        </w:rPr>
        <w:t>__________________</w:t>
      </w:r>
      <w:r w:rsidR="00C13B38">
        <w:rPr>
          <w:rFonts w:ascii="Times New Roman" w:hAnsi="Times New Roman"/>
          <w:bCs/>
          <w:sz w:val="26"/>
          <w:szCs w:val="26"/>
        </w:rPr>
        <w:t>______</w:t>
      </w:r>
      <w:r w:rsidR="00254E8E">
        <w:rPr>
          <w:rFonts w:ascii="Times New Roman" w:hAnsi="Times New Roman"/>
          <w:bCs/>
          <w:sz w:val="26"/>
          <w:szCs w:val="26"/>
        </w:rPr>
        <w:t>__</w:t>
      </w:r>
      <w:r w:rsidRPr="00A5377D">
        <w:rPr>
          <w:rFonts w:ascii="Times New Roman" w:hAnsi="Times New Roman"/>
          <w:bCs/>
          <w:sz w:val="26"/>
          <w:szCs w:val="26"/>
        </w:rPr>
        <w:t>_</w:t>
      </w:r>
    </w:p>
    <w:p w:rsidR="00AE626D" w:rsidRPr="00A5377D" w:rsidRDefault="00AE626D" w:rsidP="00AE626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A5377D">
        <w:rPr>
          <w:rFonts w:ascii="Times New Roman" w:hAnsi="Times New Roman"/>
          <w:bCs/>
          <w:sz w:val="26"/>
          <w:szCs w:val="26"/>
        </w:rPr>
        <w:t>«____»_____________20__г.</w:t>
      </w:r>
    </w:p>
    <w:p w:rsidR="00AE626D" w:rsidRPr="00A5377D" w:rsidRDefault="00AE626D" w:rsidP="00AE626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</w:p>
    <w:p w:rsidR="00AE626D" w:rsidRPr="00A5377D" w:rsidRDefault="00AE626D" w:rsidP="00AE626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A5377D">
        <w:rPr>
          <w:rFonts w:ascii="Times New Roman" w:hAnsi="Times New Roman"/>
          <w:bCs/>
          <w:sz w:val="26"/>
          <w:szCs w:val="26"/>
        </w:rPr>
        <w:t>Заявка принята: ____</w:t>
      </w:r>
      <w:r w:rsidR="00C13B38">
        <w:rPr>
          <w:rFonts w:ascii="Times New Roman" w:hAnsi="Times New Roman"/>
          <w:bCs/>
          <w:sz w:val="26"/>
          <w:szCs w:val="26"/>
        </w:rPr>
        <w:t>_</w:t>
      </w:r>
      <w:r w:rsidRPr="00A5377D">
        <w:rPr>
          <w:rFonts w:ascii="Times New Roman" w:hAnsi="Times New Roman"/>
          <w:bCs/>
          <w:sz w:val="26"/>
          <w:szCs w:val="26"/>
        </w:rPr>
        <w:t>__</w:t>
      </w:r>
      <w:proofErr w:type="spellStart"/>
      <w:proofErr w:type="gramStart"/>
      <w:r w:rsidRPr="00A5377D">
        <w:rPr>
          <w:rFonts w:ascii="Times New Roman" w:hAnsi="Times New Roman"/>
          <w:bCs/>
          <w:sz w:val="26"/>
          <w:szCs w:val="26"/>
        </w:rPr>
        <w:t>час._</w:t>
      </w:r>
      <w:proofErr w:type="gramEnd"/>
      <w:r w:rsidRPr="00A5377D">
        <w:rPr>
          <w:rFonts w:ascii="Times New Roman" w:hAnsi="Times New Roman"/>
          <w:bCs/>
          <w:sz w:val="26"/>
          <w:szCs w:val="26"/>
        </w:rPr>
        <w:t>_</w:t>
      </w:r>
      <w:r w:rsidR="00C13B38">
        <w:rPr>
          <w:rFonts w:ascii="Times New Roman" w:hAnsi="Times New Roman"/>
          <w:bCs/>
          <w:sz w:val="26"/>
          <w:szCs w:val="26"/>
        </w:rPr>
        <w:t>_</w:t>
      </w:r>
      <w:r w:rsidRPr="00A5377D">
        <w:rPr>
          <w:rFonts w:ascii="Times New Roman" w:hAnsi="Times New Roman"/>
          <w:bCs/>
          <w:sz w:val="26"/>
          <w:szCs w:val="26"/>
        </w:rPr>
        <w:t>___мин</w:t>
      </w:r>
      <w:proofErr w:type="spellEnd"/>
      <w:r w:rsidRPr="00A5377D">
        <w:rPr>
          <w:rFonts w:ascii="Times New Roman" w:hAnsi="Times New Roman"/>
          <w:bCs/>
          <w:sz w:val="26"/>
          <w:szCs w:val="26"/>
        </w:rPr>
        <w:t>. «___</w:t>
      </w:r>
      <w:r w:rsidR="00C13B38">
        <w:rPr>
          <w:rFonts w:ascii="Times New Roman" w:hAnsi="Times New Roman"/>
          <w:bCs/>
          <w:sz w:val="26"/>
          <w:szCs w:val="26"/>
        </w:rPr>
        <w:t>_</w:t>
      </w:r>
      <w:r w:rsidRPr="00A5377D">
        <w:rPr>
          <w:rFonts w:ascii="Times New Roman" w:hAnsi="Times New Roman"/>
          <w:bCs/>
          <w:sz w:val="26"/>
          <w:szCs w:val="26"/>
        </w:rPr>
        <w:t>»___________20_</w:t>
      </w:r>
      <w:r w:rsidR="00C13B38">
        <w:rPr>
          <w:rFonts w:ascii="Times New Roman" w:hAnsi="Times New Roman"/>
          <w:bCs/>
          <w:sz w:val="26"/>
          <w:szCs w:val="26"/>
        </w:rPr>
        <w:t>_</w:t>
      </w:r>
      <w:r w:rsidRPr="00A5377D">
        <w:rPr>
          <w:rFonts w:ascii="Times New Roman" w:hAnsi="Times New Roman"/>
          <w:bCs/>
          <w:sz w:val="26"/>
          <w:szCs w:val="26"/>
        </w:rPr>
        <w:t>_г. за №_____</w:t>
      </w:r>
      <w:r w:rsidR="00C13B38">
        <w:rPr>
          <w:rFonts w:ascii="Times New Roman" w:hAnsi="Times New Roman"/>
          <w:bCs/>
          <w:sz w:val="26"/>
          <w:szCs w:val="26"/>
        </w:rPr>
        <w:t>_</w:t>
      </w:r>
      <w:r w:rsidRPr="00A5377D">
        <w:rPr>
          <w:rFonts w:ascii="Times New Roman" w:hAnsi="Times New Roman"/>
          <w:bCs/>
          <w:sz w:val="26"/>
          <w:szCs w:val="26"/>
        </w:rPr>
        <w:t>___</w:t>
      </w:r>
      <w:r w:rsidR="00254E8E">
        <w:rPr>
          <w:rFonts w:ascii="Times New Roman" w:hAnsi="Times New Roman"/>
          <w:bCs/>
          <w:sz w:val="26"/>
          <w:szCs w:val="26"/>
        </w:rPr>
        <w:t>___</w:t>
      </w:r>
    </w:p>
    <w:p w:rsidR="00AE626D" w:rsidRPr="00A5377D" w:rsidRDefault="00AE626D" w:rsidP="00AE626D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E626D" w:rsidRPr="00A5377D" w:rsidRDefault="00AE626D" w:rsidP="00AE626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A5377D">
        <w:rPr>
          <w:rFonts w:ascii="Times New Roman" w:hAnsi="Times New Roman"/>
          <w:bCs/>
          <w:sz w:val="26"/>
          <w:szCs w:val="26"/>
        </w:rPr>
        <w:t>Подпись уполномоченного лица ___________________________________</w:t>
      </w:r>
      <w:r w:rsidR="00C13B38">
        <w:rPr>
          <w:rFonts w:ascii="Times New Roman" w:hAnsi="Times New Roman"/>
          <w:bCs/>
          <w:sz w:val="26"/>
          <w:szCs w:val="26"/>
        </w:rPr>
        <w:t>______</w:t>
      </w:r>
      <w:r w:rsidRPr="00A5377D">
        <w:rPr>
          <w:rFonts w:ascii="Times New Roman" w:hAnsi="Times New Roman"/>
          <w:bCs/>
          <w:sz w:val="26"/>
          <w:szCs w:val="26"/>
        </w:rPr>
        <w:t>___</w:t>
      </w:r>
      <w:r w:rsidR="00254E8E">
        <w:rPr>
          <w:rFonts w:ascii="Times New Roman" w:hAnsi="Times New Roman"/>
          <w:bCs/>
          <w:sz w:val="26"/>
          <w:szCs w:val="26"/>
        </w:rPr>
        <w:t>__</w:t>
      </w:r>
    </w:p>
    <w:p w:rsidR="00AE626D" w:rsidRPr="00A5377D" w:rsidRDefault="00AE626D" w:rsidP="00AE62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2"/>
      </w:tblGrid>
      <w:tr w:rsidR="00AE626D" w:rsidRPr="00A5377D" w:rsidTr="00381BFE">
        <w:tc>
          <w:tcPr>
            <w:tcW w:w="5322" w:type="dxa"/>
            <w:shd w:val="clear" w:color="auto" w:fill="auto"/>
          </w:tcPr>
          <w:p w:rsidR="00AE626D" w:rsidRPr="00A5377D" w:rsidRDefault="00AE626D" w:rsidP="00381BFE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E626D" w:rsidRPr="00A5377D" w:rsidRDefault="00AE626D" w:rsidP="00381BFE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E626D" w:rsidRPr="00A5377D" w:rsidRDefault="00AE626D" w:rsidP="00381BFE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E626D" w:rsidRPr="00A5377D" w:rsidRDefault="00AE626D" w:rsidP="00381BFE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E626D" w:rsidRPr="00A5377D" w:rsidRDefault="00AE626D" w:rsidP="00381BFE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E626D" w:rsidRPr="00A5377D" w:rsidRDefault="00AE626D" w:rsidP="00381BFE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E626D" w:rsidRDefault="00AE626D" w:rsidP="00381BFE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C650E4" w:rsidRDefault="00C650E4" w:rsidP="00381BFE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C650E4" w:rsidRDefault="00C650E4" w:rsidP="00381BFE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C650E4" w:rsidRDefault="00C650E4" w:rsidP="00381BFE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C650E4" w:rsidRDefault="00C650E4" w:rsidP="00381BFE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C650E4" w:rsidRDefault="00C650E4" w:rsidP="00381BFE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C650E4" w:rsidRDefault="00C650E4" w:rsidP="00381BFE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C650E4" w:rsidRPr="00A5377D" w:rsidRDefault="00C650E4" w:rsidP="00381BFE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E626D" w:rsidRPr="00A5377D" w:rsidRDefault="00AE626D" w:rsidP="00381BFE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E626D" w:rsidRPr="00A5377D" w:rsidRDefault="00E96C59" w:rsidP="00381BFE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377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 </w:t>
            </w:r>
            <w:r w:rsidR="00AE626D" w:rsidRPr="00A5377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«ФОРМА»</w:t>
            </w:r>
          </w:p>
        </w:tc>
      </w:tr>
    </w:tbl>
    <w:p w:rsidR="00AE626D" w:rsidRPr="00A5377D" w:rsidRDefault="00AE626D" w:rsidP="00AE626D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E626D" w:rsidRPr="00A5377D" w:rsidRDefault="00AE626D" w:rsidP="00AE626D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E626D" w:rsidRPr="00A5377D" w:rsidRDefault="00AE626D" w:rsidP="00AE62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377D">
        <w:rPr>
          <w:rFonts w:ascii="Times New Roman" w:hAnsi="Times New Roman"/>
          <w:b/>
          <w:sz w:val="26"/>
          <w:szCs w:val="26"/>
        </w:rPr>
        <w:t>Договор №_____</w:t>
      </w:r>
    </w:p>
    <w:p w:rsidR="00AE626D" w:rsidRPr="00A5377D" w:rsidRDefault="00AE626D" w:rsidP="00AE62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377D">
        <w:rPr>
          <w:rFonts w:ascii="Times New Roman" w:hAnsi="Times New Roman"/>
          <w:b/>
          <w:bCs/>
          <w:color w:val="000000"/>
          <w:sz w:val="26"/>
          <w:szCs w:val="26"/>
        </w:rPr>
        <w:t>на размещение нестационарного торгового объекта по распространению периодической печатной продукции на территории муниципального района «Белгородский район»</w:t>
      </w:r>
    </w:p>
    <w:p w:rsidR="00AE626D" w:rsidRPr="00A5377D" w:rsidRDefault="00AE626D" w:rsidP="00AE62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626D" w:rsidRPr="00A5377D" w:rsidRDefault="00AE626D" w:rsidP="00AE626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 xml:space="preserve">г. Белгород                                                             </w:t>
      </w:r>
      <w:r w:rsidR="00C650E4">
        <w:rPr>
          <w:rFonts w:ascii="Times New Roman" w:hAnsi="Times New Roman"/>
          <w:sz w:val="26"/>
          <w:szCs w:val="26"/>
        </w:rPr>
        <w:t xml:space="preserve">        </w:t>
      </w:r>
      <w:r w:rsidRPr="00A5377D">
        <w:rPr>
          <w:rFonts w:ascii="Times New Roman" w:hAnsi="Times New Roman"/>
          <w:sz w:val="26"/>
          <w:szCs w:val="26"/>
        </w:rPr>
        <w:t xml:space="preserve">       </w:t>
      </w:r>
      <w:r w:rsidR="00E96C59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E96C59">
        <w:rPr>
          <w:rFonts w:ascii="Times New Roman" w:hAnsi="Times New Roman"/>
          <w:sz w:val="26"/>
          <w:szCs w:val="26"/>
        </w:rPr>
        <w:t xml:space="preserve"> </w:t>
      </w:r>
      <w:r w:rsidRPr="00A5377D">
        <w:rPr>
          <w:rFonts w:ascii="Times New Roman" w:hAnsi="Times New Roman"/>
          <w:sz w:val="26"/>
          <w:szCs w:val="26"/>
        </w:rPr>
        <w:t xml:space="preserve">  «</w:t>
      </w:r>
      <w:proofErr w:type="gramEnd"/>
      <w:r w:rsidRPr="00A5377D">
        <w:rPr>
          <w:rFonts w:ascii="Times New Roman" w:hAnsi="Times New Roman"/>
          <w:sz w:val="26"/>
          <w:szCs w:val="26"/>
        </w:rPr>
        <w:t>__</w:t>
      </w:r>
      <w:r w:rsidR="00C650E4">
        <w:rPr>
          <w:rFonts w:ascii="Times New Roman" w:hAnsi="Times New Roman"/>
          <w:sz w:val="26"/>
          <w:szCs w:val="26"/>
        </w:rPr>
        <w:t>_</w:t>
      </w:r>
      <w:r w:rsidRPr="00A5377D">
        <w:rPr>
          <w:rFonts w:ascii="Times New Roman" w:hAnsi="Times New Roman"/>
          <w:sz w:val="26"/>
          <w:szCs w:val="26"/>
        </w:rPr>
        <w:t>_»__________20_</w:t>
      </w:r>
      <w:r w:rsidR="00C650E4">
        <w:rPr>
          <w:rFonts w:ascii="Times New Roman" w:hAnsi="Times New Roman"/>
          <w:sz w:val="26"/>
          <w:szCs w:val="26"/>
        </w:rPr>
        <w:t>_</w:t>
      </w:r>
      <w:r w:rsidRPr="00A5377D">
        <w:rPr>
          <w:rFonts w:ascii="Times New Roman" w:hAnsi="Times New Roman"/>
          <w:sz w:val="26"/>
          <w:szCs w:val="26"/>
        </w:rPr>
        <w:t>_г.</w:t>
      </w:r>
    </w:p>
    <w:p w:rsidR="00AE626D" w:rsidRPr="00A5377D" w:rsidRDefault="00AE626D" w:rsidP="00AE62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626D" w:rsidRPr="00A5377D" w:rsidRDefault="00AE626D" w:rsidP="00AE62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b/>
          <w:sz w:val="26"/>
          <w:szCs w:val="26"/>
        </w:rPr>
        <w:t>Администрация Белгородского района</w:t>
      </w:r>
      <w:r w:rsidRPr="00A5377D">
        <w:rPr>
          <w:rFonts w:ascii="Times New Roman" w:hAnsi="Times New Roman"/>
          <w:sz w:val="26"/>
          <w:szCs w:val="26"/>
        </w:rPr>
        <w:t>, в лице заместителя главы администрации района – руководителя комитета экономического развития администрации Белгородского района, действующего на основании распоряжения администрации Белгородского района от «__</w:t>
      </w:r>
      <w:r w:rsidR="00C650E4">
        <w:rPr>
          <w:rFonts w:ascii="Times New Roman" w:hAnsi="Times New Roman"/>
          <w:sz w:val="26"/>
          <w:szCs w:val="26"/>
        </w:rPr>
        <w:t>_</w:t>
      </w:r>
      <w:r w:rsidRPr="00A5377D">
        <w:rPr>
          <w:rFonts w:ascii="Times New Roman" w:hAnsi="Times New Roman"/>
          <w:sz w:val="26"/>
          <w:szCs w:val="26"/>
        </w:rPr>
        <w:t>_» _________</w:t>
      </w:r>
      <w:r w:rsidR="00C650E4">
        <w:rPr>
          <w:rFonts w:ascii="Times New Roman" w:hAnsi="Times New Roman"/>
          <w:sz w:val="26"/>
          <w:szCs w:val="26"/>
        </w:rPr>
        <w:t>___</w:t>
      </w:r>
      <w:r w:rsidRPr="00A5377D">
        <w:rPr>
          <w:rFonts w:ascii="Times New Roman" w:hAnsi="Times New Roman"/>
          <w:sz w:val="26"/>
          <w:szCs w:val="26"/>
        </w:rPr>
        <w:t>_20__</w:t>
      </w:r>
      <w:r w:rsidR="00C650E4">
        <w:rPr>
          <w:rFonts w:ascii="Times New Roman" w:hAnsi="Times New Roman"/>
          <w:sz w:val="26"/>
          <w:szCs w:val="26"/>
        </w:rPr>
        <w:t>__</w:t>
      </w:r>
      <w:r w:rsidRPr="00A5377D">
        <w:rPr>
          <w:rFonts w:ascii="Times New Roman" w:hAnsi="Times New Roman"/>
          <w:sz w:val="26"/>
          <w:szCs w:val="26"/>
        </w:rPr>
        <w:t xml:space="preserve"> г., именуемая в дальнейшем </w:t>
      </w:r>
      <w:r w:rsidRPr="00A5377D">
        <w:rPr>
          <w:rFonts w:ascii="Times New Roman" w:hAnsi="Times New Roman"/>
          <w:b/>
          <w:sz w:val="26"/>
          <w:szCs w:val="26"/>
        </w:rPr>
        <w:t>«Администрация»</w:t>
      </w:r>
      <w:r w:rsidRPr="00A5377D">
        <w:rPr>
          <w:rFonts w:ascii="Times New Roman" w:hAnsi="Times New Roman"/>
          <w:sz w:val="26"/>
          <w:szCs w:val="26"/>
        </w:rPr>
        <w:t>, с одной стороны, и ___________________________________________________</w:t>
      </w:r>
      <w:r w:rsidR="00C650E4">
        <w:rPr>
          <w:rFonts w:ascii="Times New Roman" w:hAnsi="Times New Roman"/>
          <w:sz w:val="26"/>
          <w:szCs w:val="26"/>
        </w:rPr>
        <w:t>___________________</w:t>
      </w:r>
      <w:r w:rsidR="00E96C59">
        <w:rPr>
          <w:rFonts w:ascii="Times New Roman" w:hAnsi="Times New Roman"/>
          <w:sz w:val="26"/>
          <w:szCs w:val="26"/>
        </w:rPr>
        <w:t>___</w:t>
      </w:r>
      <w:r w:rsidR="00C650E4">
        <w:rPr>
          <w:rFonts w:ascii="Times New Roman" w:hAnsi="Times New Roman"/>
          <w:sz w:val="26"/>
          <w:szCs w:val="26"/>
        </w:rPr>
        <w:t>_</w:t>
      </w:r>
    </w:p>
    <w:p w:rsidR="00AE626D" w:rsidRPr="00A5377D" w:rsidRDefault="00AE626D" w:rsidP="00AE62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C650E4">
        <w:rPr>
          <w:rFonts w:ascii="Times New Roman" w:hAnsi="Times New Roman"/>
          <w:sz w:val="26"/>
          <w:szCs w:val="26"/>
        </w:rPr>
        <w:t>_____</w:t>
      </w:r>
      <w:r w:rsidR="00E96C59">
        <w:rPr>
          <w:rFonts w:ascii="Times New Roman" w:hAnsi="Times New Roman"/>
          <w:sz w:val="26"/>
          <w:szCs w:val="26"/>
        </w:rPr>
        <w:t>__</w:t>
      </w:r>
      <w:r w:rsidRPr="00A5377D">
        <w:rPr>
          <w:rFonts w:ascii="Times New Roman" w:hAnsi="Times New Roman"/>
          <w:sz w:val="26"/>
          <w:szCs w:val="26"/>
        </w:rPr>
        <w:t>__, именуем__</w:t>
      </w:r>
      <w:r w:rsidR="00C650E4">
        <w:rPr>
          <w:rFonts w:ascii="Times New Roman" w:hAnsi="Times New Roman"/>
          <w:sz w:val="26"/>
          <w:szCs w:val="26"/>
        </w:rPr>
        <w:t>__</w:t>
      </w:r>
      <w:r w:rsidRPr="00A5377D">
        <w:rPr>
          <w:rFonts w:ascii="Times New Roman" w:hAnsi="Times New Roman"/>
          <w:sz w:val="26"/>
          <w:szCs w:val="26"/>
        </w:rPr>
        <w:t>_ в дальнейшем «Исполнитель», с другой стороны, заключили настоящий Договор о нижеследующем.</w:t>
      </w:r>
    </w:p>
    <w:p w:rsidR="00AE626D" w:rsidRPr="00A5377D" w:rsidRDefault="00AE626D" w:rsidP="00AE62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626D" w:rsidRPr="00A5377D" w:rsidRDefault="00AE626D" w:rsidP="00AE62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377D">
        <w:rPr>
          <w:rFonts w:ascii="Times New Roman" w:hAnsi="Times New Roman"/>
          <w:b/>
          <w:sz w:val="26"/>
          <w:szCs w:val="26"/>
        </w:rPr>
        <w:t>1. Предмет Договора</w:t>
      </w:r>
    </w:p>
    <w:p w:rsidR="00AE626D" w:rsidRPr="009C5D7A" w:rsidRDefault="00AE626D" w:rsidP="00AE6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1.1. В соответствии __________________________________________</w:t>
      </w:r>
      <w:r w:rsidR="00C650E4">
        <w:rPr>
          <w:rFonts w:ascii="Times New Roman" w:hAnsi="Times New Roman"/>
          <w:sz w:val="26"/>
          <w:szCs w:val="26"/>
        </w:rPr>
        <w:t>_______</w:t>
      </w:r>
      <w:r w:rsidR="00E96C59">
        <w:rPr>
          <w:rFonts w:ascii="Times New Roman" w:hAnsi="Times New Roman"/>
          <w:sz w:val="26"/>
          <w:szCs w:val="26"/>
        </w:rPr>
        <w:t>__</w:t>
      </w:r>
    </w:p>
    <w:p w:rsidR="00AE626D" w:rsidRDefault="00AE626D" w:rsidP="00AE62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50E4">
        <w:rPr>
          <w:rFonts w:ascii="Times New Roman" w:hAnsi="Times New Roman"/>
        </w:rPr>
        <w:t xml:space="preserve">                                                       (указывается основание заключения договора: распоряжение </w:t>
      </w:r>
      <w:r w:rsidRPr="00A5377D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C650E4">
        <w:rPr>
          <w:rFonts w:ascii="Times New Roman" w:hAnsi="Times New Roman"/>
          <w:sz w:val="26"/>
          <w:szCs w:val="26"/>
        </w:rPr>
        <w:t>______</w:t>
      </w:r>
      <w:r w:rsidR="00E96C59">
        <w:rPr>
          <w:rFonts w:ascii="Times New Roman" w:hAnsi="Times New Roman"/>
          <w:sz w:val="26"/>
          <w:szCs w:val="26"/>
        </w:rPr>
        <w:t>___</w:t>
      </w:r>
    </w:p>
    <w:p w:rsidR="00C650E4" w:rsidRPr="00C650E4" w:rsidRDefault="00D83288" w:rsidP="00C650E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C650E4" w:rsidRPr="00C650E4">
        <w:rPr>
          <w:rFonts w:ascii="Times New Roman" w:hAnsi="Times New Roman"/>
        </w:rPr>
        <w:t>дминистрации</w:t>
      </w:r>
      <w:r w:rsidR="00C650E4">
        <w:rPr>
          <w:rFonts w:ascii="Times New Roman" w:hAnsi="Times New Roman"/>
        </w:rPr>
        <w:t xml:space="preserve"> </w:t>
      </w:r>
      <w:r w:rsidR="00C650E4" w:rsidRPr="00C650E4">
        <w:rPr>
          <w:rFonts w:ascii="Times New Roman" w:hAnsi="Times New Roman"/>
        </w:rPr>
        <w:t>района, либо протокол проведения конкурса)</w:t>
      </w:r>
    </w:p>
    <w:p w:rsidR="00C650E4" w:rsidRPr="00A5377D" w:rsidRDefault="00C650E4" w:rsidP="00AE62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626D" w:rsidRDefault="00AE626D" w:rsidP="00AE62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Комитет предоставляет Исполнителю право разместить нестационарный торговый объект (далее - Объект) на территории Белгородского района:</w:t>
      </w:r>
    </w:p>
    <w:p w:rsidR="00E96C59" w:rsidRPr="00A5377D" w:rsidRDefault="00E96C59" w:rsidP="00AE62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75"/>
        <w:gridCol w:w="1928"/>
        <w:gridCol w:w="1032"/>
        <w:gridCol w:w="1985"/>
        <w:gridCol w:w="1134"/>
        <w:gridCol w:w="1559"/>
        <w:gridCol w:w="1701"/>
      </w:tblGrid>
      <w:tr w:rsidR="00AE626D" w:rsidRPr="00534C36" w:rsidTr="0058229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D" w:rsidRDefault="00AE626D" w:rsidP="00381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D" w:rsidRDefault="00AE626D" w:rsidP="00381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D" w:rsidRDefault="00AE626D" w:rsidP="00381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D" w:rsidRDefault="00AE626D" w:rsidP="00381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Ассортиментная специализация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D" w:rsidRDefault="00AE626D" w:rsidP="00381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D" w:rsidRDefault="00AE626D" w:rsidP="00381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D" w:rsidRDefault="00AE626D" w:rsidP="00381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размещения нестационарного торгового объекта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чч.мм.гг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чч.мм.гг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E626D" w:rsidRPr="00534C36" w:rsidTr="0058229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D" w:rsidRDefault="00AE626D" w:rsidP="00381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D" w:rsidRDefault="00AE626D" w:rsidP="00381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D" w:rsidRDefault="00AE626D" w:rsidP="00381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D" w:rsidRDefault="00AE626D" w:rsidP="00381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D" w:rsidRDefault="00AE626D" w:rsidP="00381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D" w:rsidRDefault="00AE626D" w:rsidP="00381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D" w:rsidRDefault="00AE626D" w:rsidP="00381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26D" w:rsidRDefault="00AE626D" w:rsidP="00AE62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26D" w:rsidRPr="00A5377D" w:rsidRDefault="00AE626D" w:rsidP="00AE626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77D">
        <w:rPr>
          <w:rFonts w:ascii="Times New Roman" w:hAnsi="Times New Roman" w:cs="Times New Roman"/>
          <w:sz w:val="26"/>
          <w:szCs w:val="26"/>
        </w:rPr>
        <w:t>1.2. Объект должен соответствовать типовому архитектурному проекту, разработанному управлением архитектуры и градостроительства комитета строительства администрации Белгородского района.</w:t>
      </w:r>
    </w:p>
    <w:p w:rsidR="00AE626D" w:rsidRPr="00A5377D" w:rsidRDefault="00AE626D" w:rsidP="00AE62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377D">
        <w:rPr>
          <w:rFonts w:ascii="Times New Roman" w:hAnsi="Times New Roman"/>
          <w:b/>
          <w:sz w:val="26"/>
          <w:szCs w:val="26"/>
        </w:rPr>
        <w:t>2. Срок действия Договора и порядок оплаты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2.1. Договор заключается сроком на ____ лет, с «_</w:t>
      </w:r>
      <w:r w:rsidR="00D83288">
        <w:rPr>
          <w:rFonts w:ascii="Times New Roman" w:hAnsi="Times New Roman"/>
          <w:sz w:val="26"/>
          <w:szCs w:val="26"/>
        </w:rPr>
        <w:t>_</w:t>
      </w:r>
      <w:r w:rsidRPr="00A5377D">
        <w:rPr>
          <w:rFonts w:ascii="Times New Roman" w:hAnsi="Times New Roman"/>
          <w:sz w:val="26"/>
          <w:szCs w:val="26"/>
        </w:rPr>
        <w:t>_» ________</w:t>
      </w:r>
      <w:r w:rsidR="00D83288">
        <w:rPr>
          <w:rFonts w:ascii="Times New Roman" w:hAnsi="Times New Roman"/>
          <w:sz w:val="26"/>
          <w:szCs w:val="26"/>
        </w:rPr>
        <w:t>_</w:t>
      </w:r>
      <w:r w:rsidRPr="00A5377D">
        <w:rPr>
          <w:rFonts w:ascii="Times New Roman" w:hAnsi="Times New Roman"/>
          <w:sz w:val="26"/>
          <w:szCs w:val="26"/>
        </w:rPr>
        <w:t xml:space="preserve"> 20_</w:t>
      </w:r>
      <w:r w:rsidR="00D83288">
        <w:rPr>
          <w:rFonts w:ascii="Times New Roman" w:hAnsi="Times New Roman"/>
          <w:sz w:val="26"/>
          <w:szCs w:val="26"/>
        </w:rPr>
        <w:t>_</w:t>
      </w:r>
      <w:r w:rsidRPr="00A5377D">
        <w:rPr>
          <w:rFonts w:ascii="Times New Roman" w:hAnsi="Times New Roman"/>
          <w:sz w:val="26"/>
          <w:szCs w:val="26"/>
        </w:rPr>
        <w:t>_ г. по «__</w:t>
      </w:r>
      <w:r w:rsidR="00D83288">
        <w:rPr>
          <w:rFonts w:ascii="Times New Roman" w:hAnsi="Times New Roman"/>
          <w:sz w:val="26"/>
          <w:szCs w:val="26"/>
        </w:rPr>
        <w:t>_</w:t>
      </w:r>
      <w:r w:rsidRPr="00A5377D">
        <w:rPr>
          <w:rFonts w:ascii="Times New Roman" w:hAnsi="Times New Roman"/>
          <w:sz w:val="26"/>
          <w:szCs w:val="26"/>
        </w:rPr>
        <w:t>» __________ 20__</w:t>
      </w:r>
      <w:r w:rsidR="00D83288">
        <w:rPr>
          <w:rFonts w:ascii="Times New Roman" w:hAnsi="Times New Roman"/>
          <w:sz w:val="26"/>
          <w:szCs w:val="26"/>
        </w:rPr>
        <w:t>_</w:t>
      </w:r>
      <w:r w:rsidRPr="00A5377D">
        <w:rPr>
          <w:rFonts w:ascii="Times New Roman" w:hAnsi="Times New Roman"/>
          <w:sz w:val="26"/>
          <w:szCs w:val="26"/>
        </w:rPr>
        <w:t xml:space="preserve"> г., вступает в силу с момента его подписания двумя сторонами и прекращается по истечении его срока.</w:t>
      </w:r>
    </w:p>
    <w:p w:rsidR="00AE626D" w:rsidRPr="00A5377D" w:rsidRDefault="00AE626D" w:rsidP="00E96C5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2.2. Размещение нестационарного торгового объекта по распространению периодической печатной продукции осуществляется на безвозмездной основе.</w:t>
      </w:r>
    </w:p>
    <w:p w:rsidR="00AE626D" w:rsidRPr="00A5377D" w:rsidRDefault="00AE626D" w:rsidP="00E96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b/>
          <w:sz w:val="26"/>
          <w:szCs w:val="26"/>
        </w:rPr>
        <w:lastRenderedPageBreak/>
        <w:t>3. Права и обязанности сторон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3.1. Исполнитель обязан:</w:t>
      </w:r>
    </w:p>
    <w:p w:rsidR="00AE626D" w:rsidRPr="00A5377D" w:rsidRDefault="00AE626D" w:rsidP="00AE626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77D">
        <w:rPr>
          <w:rFonts w:ascii="Times New Roman" w:hAnsi="Times New Roman" w:cs="Times New Roman"/>
          <w:sz w:val="26"/>
          <w:szCs w:val="26"/>
        </w:rPr>
        <w:t>3.1.1. Обеспечить соблюдение условий размещения Объекта, указанных в п. 1.1. настоящего Договора.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3.1.2. Обеспечить использование Объекта по назначению, указанному в п. 1.1. настоящего Договора, с соблюдением условий настоящего Договора и требований нормативных правовых актов, регулирующих размещение нестационарных торговых объектов.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3.1.3. Обеспечить соответствие Объекта типовому архитектурному проекту, разработанному управлением архитектуры и градостроительства комитета строительства администрации Белгородского района.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3.1.</w:t>
      </w:r>
      <w:r w:rsidR="00E96C59">
        <w:rPr>
          <w:rFonts w:ascii="Times New Roman" w:hAnsi="Times New Roman"/>
          <w:sz w:val="26"/>
          <w:szCs w:val="26"/>
        </w:rPr>
        <w:t>4</w:t>
      </w:r>
      <w:r w:rsidRPr="00A5377D">
        <w:rPr>
          <w:rFonts w:ascii="Times New Roman" w:hAnsi="Times New Roman"/>
          <w:sz w:val="26"/>
          <w:szCs w:val="26"/>
        </w:rPr>
        <w:t>. Нести все расходы, связанные с размещением и эксплуатацией Объекта, а также с риском его случайного разрушения либо повреждения.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3.1.</w:t>
      </w:r>
      <w:r w:rsidR="00E96C59">
        <w:rPr>
          <w:rFonts w:ascii="Times New Roman" w:hAnsi="Times New Roman"/>
          <w:sz w:val="26"/>
          <w:szCs w:val="26"/>
        </w:rPr>
        <w:t>5</w:t>
      </w:r>
      <w:r w:rsidRPr="00A5377D">
        <w:rPr>
          <w:rFonts w:ascii="Times New Roman" w:hAnsi="Times New Roman"/>
          <w:sz w:val="26"/>
          <w:szCs w:val="26"/>
        </w:rPr>
        <w:t>. При осуществлении своей хозяйственной деятельности не допускать использование большей площади земельного участка свыше указанной в п.1.1 настоящего Договора.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3.1.</w:t>
      </w:r>
      <w:r w:rsidR="00E96C59">
        <w:rPr>
          <w:rFonts w:ascii="Times New Roman" w:hAnsi="Times New Roman"/>
          <w:sz w:val="26"/>
          <w:szCs w:val="26"/>
        </w:rPr>
        <w:t>6</w:t>
      </w:r>
      <w:r w:rsidRPr="00A5377D">
        <w:rPr>
          <w:rFonts w:ascii="Times New Roman" w:hAnsi="Times New Roman"/>
          <w:sz w:val="26"/>
          <w:szCs w:val="26"/>
        </w:rPr>
        <w:t>. Обеспечить надлежащее санитарное состояние территории, на которой размещен Объект, вывоз мусора и твердых бытовых отходов, а также благоустройство и санитарное состояние территории, прилегающей к Объекту в соответствии с Правилами благоустройства, озеленения, обеспечения чистоты и порядка на территории _______________________</w:t>
      </w:r>
      <w:r w:rsidR="00920A0E">
        <w:rPr>
          <w:rFonts w:ascii="Times New Roman" w:hAnsi="Times New Roman"/>
          <w:sz w:val="26"/>
          <w:szCs w:val="26"/>
        </w:rPr>
        <w:t>_____</w:t>
      </w:r>
      <w:r w:rsidRPr="00A5377D">
        <w:rPr>
          <w:rFonts w:ascii="Times New Roman" w:hAnsi="Times New Roman"/>
          <w:sz w:val="26"/>
          <w:szCs w:val="26"/>
        </w:rPr>
        <w:t>_ городского (сельского) поселения, утвержденными решением Земского (поселкового) собрания __________________</w:t>
      </w:r>
      <w:r w:rsidR="00920A0E">
        <w:rPr>
          <w:rFonts w:ascii="Times New Roman" w:hAnsi="Times New Roman"/>
          <w:sz w:val="26"/>
          <w:szCs w:val="26"/>
        </w:rPr>
        <w:t>_____</w:t>
      </w:r>
      <w:r w:rsidRPr="00A5377D">
        <w:rPr>
          <w:rFonts w:ascii="Times New Roman" w:hAnsi="Times New Roman"/>
          <w:sz w:val="26"/>
          <w:szCs w:val="26"/>
        </w:rPr>
        <w:t>_ городского (сельского) поселения.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3.1.</w:t>
      </w:r>
      <w:r w:rsidR="00E96C59">
        <w:rPr>
          <w:rFonts w:ascii="Times New Roman" w:hAnsi="Times New Roman"/>
          <w:sz w:val="26"/>
          <w:szCs w:val="26"/>
        </w:rPr>
        <w:t>7</w:t>
      </w:r>
      <w:r w:rsidRPr="00A5377D">
        <w:rPr>
          <w:rFonts w:ascii="Times New Roman" w:hAnsi="Times New Roman"/>
          <w:sz w:val="26"/>
          <w:szCs w:val="26"/>
        </w:rPr>
        <w:t xml:space="preserve">. Не допускать ухудшения экологической обстановки на месте размещения Объекта, размещать Объект на твёрдом покрытии без изъятия зеленых насаждений. 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3.1.</w:t>
      </w:r>
      <w:r w:rsidR="00E96C59">
        <w:rPr>
          <w:rFonts w:ascii="Times New Roman" w:hAnsi="Times New Roman"/>
          <w:sz w:val="26"/>
          <w:szCs w:val="26"/>
        </w:rPr>
        <w:t>8</w:t>
      </w:r>
      <w:r w:rsidRPr="00A5377D">
        <w:rPr>
          <w:rFonts w:ascii="Times New Roman" w:hAnsi="Times New Roman"/>
          <w:sz w:val="26"/>
          <w:szCs w:val="26"/>
        </w:rPr>
        <w:t>. Обеспечить демонтаж и вывоз Объекта за свой счет и своими силами в случае досрочного расторжения Договора, а также в трехдневный срок с даты окончания срока действия Договора, установленного пунктом 2.1. настоящего Договора и привести место его размещения в состояние, пригодное для дальнейшего использования.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В случае невыполнения Исполнителем требования о демонтаже Объекта и приведении места размещения Объекта в состояние, пригодное для дальнейшего использования, демонтаж Объекта производится в соответствии с п. п. 6.1. – 6.4. Порядка предоставления права на размещение нестационарного торгового объекта на территории муниципального района «Белгородский район», утвержденного решением Муниципального совета Белгородского района от 23.12.2016 г. № 445 «О порядке предоставления права на размещение нестационарного торгового объекта на территории муниципального района «Белгородский район».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3.1.</w:t>
      </w:r>
      <w:r w:rsidR="00E96C59">
        <w:rPr>
          <w:rFonts w:ascii="Times New Roman" w:hAnsi="Times New Roman"/>
          <w:sz w:val="26"/>
          <w:szCs w:val="26"/>
        </w:rPr>
        <w:t>9</w:t>
      </w:r>
      <w:r w:rsidRPr="00A5377D">
        <w:rPr>
          <w:rFonts w:ascii="Times New Roman" w:hAnsi="Times New Roman"/>
          <w:sz w:val="26"/>
          <w:szCs w:val="26"/>
        </w:rPr>
        <w:t>. В случае изменения адреса места нахождения Исполнителя и иных реквизитов в десятидневный срок направить в Администрацию письменное уведомление об этом. Действия, совершенные по адресам и реквизитам до получения уведомлений об их изменении, признаются надлежащим исполнением обязательств по настоящему Договору.</w:t>
      </w:r>
    </w:p>
    <w:p w:rsidR="00AE626D" w:rsidRPr="00A5377D" w:rsidRDefault="00E96C59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3.1.10</w:t>
      </w:r>
      <w:r w:rsidR="00AE626D" w:rsidRPr="00A5377D">
        <w:rPr>
          <w:rFonts w:ascii="Times New Roman" w:hAnsi="Times New Roman"/>
          <w:sz w:val="26"/>
          <w:szCs w:val="26"/>
        </w:rPr>
        <w:t xml:space="preserve">. Соблюдать требования Закона Российской Федерации от 07.02.1992 г. № 2300-1 «О защите прав потребителей», правил торговли, </w:t>
      </w:r>
      <w:proofErr w:type="spellStart"/>
      <w:r w:rsidR="00AE626D" w:rsidRPr="00A5377D">
        <w:rPr>
          <w:rFonts w:ascii="Times New Roman" w:hAnsi="Times New Roman"/>
          <w:sz w:val="26"/>
          <w:szCs w:val="26"/>
        </w:rPr>
        <w:t>санитарно</w:t>
      </w:r>
      <w:proofErr w:type="spellEnd"/>
      <w:r w:rsidR="00AE626D" w:rsidRPr="00A5377D">
        <w:rPr>
          <w:rFonts w:ascii="Times New Roman" w:hAnsi="Times New Roman"/>
          <w:sz w:val="26"/>
          <w:szCs w:val="26"/>
        </w:rPr>
        <w:t xml:space="preserve"> – ветеринарных норм и требований, общественного порядка и других требований, правил, норм, согласно действующему законодательству.</w:t>
      </w:r>
    </w:p>
    <w:p w:rsidR="00AE626D" w:rsidRPr="00A5377D" w:rsidRDefault="00E96C59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3.1.11</w:t>
      </w:r>
      <w:r w:rsidR="00AE626D" w:rsidRPr="00A5377D">
        <w:rPr>
          <w:rFonts w:ascii="Times New Roman" w:hAnsi="Times New Roman"/>
          <w:sz w:val="26"/>
          <w:szCs w:val="26"/>
        </w:rPr>
        <w:t>. Соблюдать требования по безопасности Объекта, в том числе направленные на антитеррористическую безопасность.</w:t>
      </w:r>
    </w:p>
    <w:p w:rsidR="00AE626D" w:rsidRPr="00A5377D" w:rsidRDefault="00E96C59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3.1.12</w:t>
      </w:r>
      <w:r w:rsidR="00AE626D" w:rsidRPr="00A5377D">
        <w:rPr>
          <w:rFonts w:ascii="Times New Roman" w:hAnsi="Times New Roman"/>
          <w:sz w:val="26"/>
          <w:szCs w:val="26"/>
        </w:rPr>
        <w:t>. Не передавать свои права и обязанности по настоящему Договору третьему лицу.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3.2. Исполнитель имеет право досрочно расторгнуть настоящий Договор, направив не менее чем за 30 (тридцать) календарных дней уведомление в Администрацию о намерении расторгнуть Договор, с указанием причины расторжения.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В случае досрочного расторжения настоящего договора по инициативе Исполнителя, исполнитель обязан обеспечить демонтаж и вывоз Объекта за свой счет и своими силами и привести место его размещения в состояние, пригодное для дальнейшего использования.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3.3. Администрация имеет право: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3.3.1. Осуществлять контроль выполнения Исполнителем условий настоящего Договора.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3.3.2. Досрочно расторгнуть настоящий Договор в связи с принятием уполномоченными органами указанных ниже решений, направив Исполнителю не менее чем за 30 (тридцать) календарных дней уведомление о расторжении Договора, но не более чем за шесть месяцев до начала соответствующих работ: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1) 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2) 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3) о размещении объектов капитального строительства регионального и местного значения;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4) о заключении договора о развитии застроенных территорий в случае, если нахождение Объекта препятствует реализации указанного договора.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3.3.3. Досрочно расторгнуть настоящий Договор в судебном порядке или по соглашению сторон, направив Исполнителю не менее чем за 30 (тридцать) календарных дней уведомление о расторжении Договора, по следующим основаниям: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1) невыполнение Исполнителем требований, указанных в п. п. 3.1.1. - 3.1.1</w:t>
      </w:r>
      <w:r w:rsidR="00E96C59">
        <w:rPr>
          <w:rFonts w:ascii="Times New Roman" w:hAnsi="Times New Roman"/>
          <w:sz w:val="26"/>
          <w:szCs w:val="26"/>
        </w:rPr>
        <w:t>2</w:t>
      </w:r>
      <w:r w:rsidRPr="00A5377D">
        <w:rPr>
          <w:rFonts w:ascii="Times New Roman" w:hAnsi="Times New Roman"/>
          <w:sz w:val="26"/>
          <w:szCs w:val="26"/>
        </w:rPr>
        <w:t>. настоящего Договора.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2) прекращение хозяйствующим субъектом в установленном законом порядке своей деятельности.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3) систематическое (более 3-х раз) нарушение правил торговли;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4) несоблюдение схемы размещения Объекта, указанной в п. 1.1. настоящего Договора.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5) по иным основаниям, предусмотренным законодательством Российской Федерации.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3.3.4. После расторжения Договора Объект подлежит демонтажу в соответствии с п. п. 6.1. – 6.4. Порядка предоставления права на размещение нестационарного торгового объекта на территории муниципального района «Белгородский район», утвержденного решением Муниципального совета Белгородского района от 23.12.2016 г. № 445.</w:t>
      </w:r>
    </w:p>
    <w:p w:rsidR="00AE626D" w:rsidRPr="00A5377D" w:rsidRDefault="00AE626D" w:rsidP="009828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b/>
          <w:sz w:val="26"/>
          <w:szCs w:val="26"/>
        </w:rPr>
        <w:t>4. Рассмотрение споров</w:t>
      </w:r>
      <w:bookmarkStart w:id="3" w:name="_GoBack"/>
      <w:bookmarkEnd w:id="3"/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4.1. Все споры, возникающие в ходе исполнения настоящего Договора, по которым не было достигнуто соглашение Сторон, разрешаются в</w:t>
      </w:r>
      <w:r w:rsidR="00E96C59">
        <w:rPr>
          <w:rFonts w:ascii="Times New Roman" w:hAnsi="Times New Roman"/>
          <w:sz w:val="26"/>
          <w:szCs w:val="26"/>
        </w:rPr>
        <w:t xml:space="preserve"> Арбитражном суде </w:t>
      </w:r>
      <w:r w:rsidR="00111E90">
        <w:rPr>
          <w:rFonts w:ascii="Times New Roman" w:hAnsi="Times New Roman"/>
          <w:sz w:val="26"/>
          <w:szCs w:val="26"/>
        </w:rPr>
        <w:lastRenderedPageBreak/>
        <w:t>Белгородской области</w:t>
      </w:r>
      <w:r w:rsidRPr="00A5377D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 Российской Федерации. С</w:t>
      </w:r>
    </w:p>
    <w:p w:rsidR="00AE626D" w:rsidRPr="00A5377D" w:rsidRDefault="00AE626D" w:rsidP="00111E9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Соблюдение претензионного порядка обязательно. Срок рассмотрения претензии – двадцать дней с момента ее направления соответствующей Стороной заказным письмом.</w:t>
      </w:r>
    </w:p>
    <w:p w:rsidR="00AE626D" w:rsidRPr="00A5377D" w:rsidRDefault="00AE626D" w:rsidP="00111E9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b/>
          <w:sz w:val="26"/>
          <w:szCs w:val="26"/>
        </w:rPr>
        <w:t>5. Порядок изменения и расторжения договора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5.1. Изменения и расторжение договора по требованию одной из Сторон осуществляется в следующем порядке: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5.1.1. Сторона, заинтересованная в изменении или расторжении Договора, направляет в адрес другой Стороны уведомление об изменении условий, либо расторжении Договора. К уведомлению может быть приложен подписанный инициирующей Стороной проект дополнительного соглашения к Договору, предусматривающий внесение изменений, либо проект соглашения о расторжении Договора.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5.1.2. Сторона, в адрес которой направлено уведомление об изменении условий либо расторжении Договора, в течение 14 календарный дней с момента получения уведомления обязана рассмотреть поступившие предложения об изменении либо расторжении Договора и принять или отклонить поступившие предложения.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В случае если Сторонами не достигнуто согласие по изменению либо расторжению Договора, спор рассматривается в судебном порядке, в соответствии с требованиями действующего законодательства РФ. Требование о расторжении Договора может быть заявлено Стороной в суд только после получения отказа другой Стороны на предложение изменить, или расторгнуть Договор либо неполучения ответа на предложение изменить или расторгнуть Договор в четырнадцатидневный срок с момента получения почтового уведомления.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5.1.3. Дополнения к условиям настоящего Договора оформляются в письменном виде в форме Дополнительного соглашения, которое является неотъемлемой частью настоящего Договора.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5.2. Одностороннее изменение и расторжение Договора по требованию Администрации в случаях, предусмотренных п. п. 3.3.2., 3.3.3. осуществляется в следующем порядке: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5.2.1. При одностороннем расторжении настоящего Договора Администрацией в случаях, предусмотренных пунктами 3.3.2., 3.3.3. настоящего Договора, Администрация направляет нарочно с отметкой о получении либо заказным письмом с уведомлением о вручении, в адрес Исполнителя, указанный в реквизитах настоящего Договора, уведомление о досрочном расторжении Договора в одностороннем порядке.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В этом случае, Исполнитель считается уведомленным о досрочном расторжении Договора, а Договор считается расторгнутым с момента: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1) получения Исполнителем уведомления о досрочном расторжении Договора в одностороннем порядке;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2) получения Исполнителем заказного письма с уведомлением о досрочном расторжении Договора в одностороннем порядке;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3) возврата заказного письма с уведомлением о вручении, направленного в адрес Исполнителя, которое не получено Исполнителем.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5.3. При расторжении Договора обязательства Сторон прекращаются только после их полного исполнения каждой из Сторон.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 xml:space="preserve">5.4. В случае расторжения Договора обязательства считаются прекращенными с момента заключения соглашения Сторон о расторжении Договора а при расторжении </w:t>
      </w:r>
      <w:r w:rsidRPr="00A5377D">
        <w:rPr>
          <w:rFonts w:ascii="Times New Roman" w:hAnsi="Times New Roman"/>
          <w:sz w:val="26"/>
          <w:szCs w:val="26"/>
        </w:rPr>
        <w:lastRenderedPageBreak/>
        <w:t>Договора в судебном порядке - с момента вступления в законную силу решения суда о расторжении Договора.</w:t>
      </w:r>
    </w:p>
    <w:p w:rsidR="00AE626D" w:rsidRPr="00A5377D" w:rsidRDefault="00AE626D" w:rsidP="00111E9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5.5. Стороны не вправе требовать возвращения того, что было исполнено ими по обязательству до момента расторжения Договора, если иное не установлено соглашением Сторон.</w:t>
      </w:r>
    </w:p>
    <w:p w:rsidR="00AE626D" w:rsidRPr="00A5377D" w:rsidRDefault="00AE626D" w:rsidP="00111E9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b/>
          <w:sz w:val="26"/>
          <w:szCs w:val="26"/>
        </w:rPr>
        <w:t>6. Заключительные положения</w:t>
      </w:r>
    </w:p>
    <w:p w:rsidR="00AE626D" w:rsidRPr="00A5377D" w:rsidRDefault="00AE626D" w:rsidP="00AE62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>6.1. Настоящий Договор не может быть возобновлен на новый срок.</w:t>
      </w:r>
    </w:p>
    <w:p w:rsidR="00AE626D" w:rsidRDefault="00AE626D" w:rsidP="00111E9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77D">
        <w:rPr>
          <w:rFonts w:ascii="Times New Roman" w:hAnsi="Times New Roman"/>
          <w:sz w:val="26"/>
          <w:szCs w:val="26"/>
        </w:rPr>
        <w:t xml:space="preserve">6.2. Настоящий Договор составлен в </w:t>
      </w:r>
      <w:r w:rsidR="00111E90">
        <w:rPr>
          <w:rFonts w:ascii="Times New Roman" w:hAnsi="Times New Roman"/>
          <w:sz w:val="26"/>
          <w:szCs w:val="26"/>
        </w:rPr>
        <w:t>двух</w:t>
      </w:r>
      <w:r w:rsidRPr="00A5377D">
        <w:rPr>
          <w:rFonts w:ascii="Times New Roman" w:hAnsi="Times New Roman"/>
          <w:sz w:val="26"/>
          <w:szCs w:val="26"/>
        </w:rPr>
        <w:t xml:space="preserve"> экземплярах, </w:t>
      </w:r>
      <w:r w:rsidR="00111E90">
        <w:rPr>
          <w:rFonts w:ascii="Times New Roman" w:hAnsi="Times New Roman"/>
          <w:sz w:val="26"/>
          <w:szCs w:val="26"/>
        </w:rPr>
        <w:t xml:space="preserve">один </w:t>
      </w:r>
      <w:r w:rsidRPr="00A5377D">
        <w:rPr>
          <w:rFonts w:ascii="Times New Roman" w:hAnsi="Times New Roman"/>
          <w:sz w:val="26"/>
          <w:szCs w:val="26"/>
        </w:rPr>
        <w:t>экземпляр - для Администрации, один - для Исполнителя.</w:t>
      </w:r>
    </w:p>
    <w:p w:rsidR="00111E90" w:rsidRDefault="00111E90" w:rsidP="00111E9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11E90" w:rsidRPr="00A5377D" w:rsidRDefault="00111E90" w:rsidP="00111E9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E626D" w:rsidRPr="00A5377D" w:rsidRDefault="00AE626D" w:rsidP="00AE62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377D">
        <w:rPr>
          <w:rFonts w:ascii="Times New Roman" w:hAnsi="Times New Roman"/>
          <w:b/>
          <w:sz w:val="26"/>
          <w:szCs w:val="26"/>
        </w:rPr>
        <w:t>7. Адреса, банковские реквизиты и подписи сторон</w:t>
      </w:r>
    </w:p>
    <w:p w:rsidR="00AE626D" w:rsidRPr="00A5377D" w:rsidRDefault="00AE626D" w:rsidP="00AE62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77"/>
        <w:gridCol w:w="4785"/>
      </w:tblGrid>
      <w:tr w:rsidR="00AE626D" w:rsidRPr="00A5377D" w:rsidTr="00381BFE">
        <w:trPr>
          <w:trHeight w:val="426"/>
        </w:trPr>
        <w:tc>
          <w:tcPr>
            <w:tcW w:w="4677" w:type="dxa"/>
          </w:tcPr>
          <w:p w:rsidR="00AE626D" w:rsidRPr="00A5377D" w:rsidRDefault="00AE626D" w:rsidP="00381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377D">
              <w:rPr>
                <w:rFonts w:ascii="Times New Roman" w:hAnsi="Times New Roman"/>
                <w:b/>
                <w:sz w:val="26"/>
                <w:szCs w:val="26"/>
              </w:rPr>
              <w:t>«Администрация»:</w:t>
            </w:r>
          </w:p>
        </w:tc>
        <w:tc>
          <w:tcPr>
            <w:tcW w:w="4785" w:type="dxa"/>
          </w:tcPr>
          <w:p w:rsidR="00AE626D" w:rsidRPr="00A5377D" w:rsidRDefault="00AE626D" w:rsidP="00381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377D">
              <w:rPr>
                <w:rFonts w:ascii="Times New Roman" w:hAnsi="Times New Roman"/>
                <w:b/>
                <w:sz w:val="26"/>
                <w:szCs w:val="26"/>
              </w:rPr>
              <w:t>«Исполнитель»:</w:t>
            </w:r>
          </w:p>
        </w:tc>
      </w:tr>
      <w:tr w:rsidR="00AE626D" w:rsidRPr="00A5377D" w:rsidTr="00381BFE">
        <w:trPr>
          <w:trHeight w:val="2105"/>
        </w:trPr>
        <w:tc>
          <w:tcPr>
            <w:tcW w:w="4677" w:type="dxa"/>
          </w:tcPr>
          <w:p w:rsidR="00AE626D" w:rsidRPr="00A5377D" w:rsidRDefault="00AE626D" w:rsidP="00381B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5377D">
              <w:rPr>
                <w:rFonts w:ascii="Times New Roman" w:hAnsi="Times New Roman"/>
                <w:b/>
                <w:sz w:val="26"/>
                <w:szCs w:val="26"/>
              </w:rPr>
              <w:t>Администрация муниципального района «Белгородский район» Белгородской области</w:t>
            </w:r>
          </w:p>
          <w:p w:rsidR="00AE626D" w:rsidRPr="00A5377D" w:rsidRDefault="00AE626D" w:rsidP="00381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377D">
              <w:rPr>
                <w:rFonts w:ascii="Times New Roman" w:hAnsi="Times New Roman"/>
                <w:sz w:val="26"/>
                <w:szCs w:val="26"/>
              </w:rPr>
              <w:t>г. Белгород, ул. Шершнева, 1А</w:t>
            </w:r>
          </w:p>
          <w:p w:rsidR="00AE626D" w:rsidRPr="00A5377D" w:rsidRDefault="00AE626D" w:rsidP="00381B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626D" w:rsidRPr="00A5377D" w:rsidRDefault="00AE626D" w:rsidP="00381B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377D">
              <w:rPr>
                <w:rFonts w:ascii="Times New Roman" w:hAnsi="Times New Roman"/>
                <w:sz w:val="26"/>
                <w:szCs w:val="26"/>
              </w:rPr>
              <w:t xml:space="preserve">ИНН                      </w:t>
            </w:r>
          </w:p>
          <w:p w:rsidR="00AE626D" w:rsidRPr="00A5377D" w:rsidRDefault="00AE626D" w:rsidP="00381B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377D">
              <w:rPr>
                <w:rFonts w:ascii="Times New Roman" w:hAnsi="Times New Roman"/>
                <w:sz w:val="26"/>
                <w:szCs w:val="26"/>
              </w:rPr>
              <w:t xml:space="preserve">КПП                      </w:t>
            </w:r>
          </w:p>
          <w:p w:rsidR="00AE626D" w:rsidRPr="00A5377D" w:rsidRDefault="00AE626D" w:rsidP="00381B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377D">
              <w:rPr>
                <w:rFonts w:ascii="Times New Roman" w:hAnsi="Times New Roman"/>
                <w:sz w:val="26"/>
                <w:szCs w:val="26"/>
              </w:rPr>
              <w:t xml:space="preserve">ОГРН            </w:t>
            </w:r>
          </w:p>
        </w:tc>
        <w:tc>
          <w:tcPr>
            <w:tcW w:w="4785" w:type="dxa"/>
          </w:tcPr>
          <w:p w:rsidR="00AE626D" w:rsidRPr="00A5377D" w:rsidRDefault="00AE626D" w:rsidP="00381B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626D" w:rsidRPr="00A5377D" w:rsidRDefault="00AE626D" w:rsidP="00381BFE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626D" w:rsidRPr="00A5377D" w:rsidRDefault="00AE626D" w:rsidP="00381BF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626D" w:rsidRPr="00A5377D" w:rsidRDefault="00AE626D" w:rsidP="00381BF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626D" w:rsidRPr="00A5377D" w:rsidRDefault="00AE626D" w:rsidP="00381BF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626D" w:rsidRPr="00A5377D" w:rsidRDefault="00AE626D" w:rsidP="00381B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626D" w:rsidRPr="00534C36" w:rsidTr="00381BFE">
        <w:tc>
          <w:tcPr>
            <w:tcW w:w="4677" w:type="dxa"/>
          </w:tcPr>
          <w:p w:rsidR="00AE626D" w:rsidRPr="00A5377D" w:rsidRDefault="00AE626D" w:rsidP="00381B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377D">
              <w:rPr>
                <w:rFonts w:ascii="Times New Roman" w:hAnsi="Times New Roman"/>
                <w:sz w:val="26"/>
                <w:szCs w:val="26"/>
              </w:rPr>
              <w:t>__________________ Ф.И.О.</w:t>
            </w:r>
          </w:p>
          <w:p w:rsidR="00AE626D" w:rsidRPr="00A5377D" w:rsidRDefault="00AE626D" w:rsidP="00381B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626D" w:rsidRPr="00111E90" w:rsidRDefault="00AE626D" w:rsidP="00381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90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785" w:type="dxa"/>
          </w:tcPr>
          <w:p w:rsidR="00AE626D" w:rsidRPr="00A5377D" w:rsidRDefault="00AE626D" w:rsidP="00381B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377D">
              <w:rPr>
                <w:rFonts w:ascii="Times New Roman" w:hAnsi="Times New Roman"/>
                <w:sz w:val="26"/>
                <w:szCs w:val="26"/>
              </w:rPr>
              <w:t>___________/_____________/</w:t>
            </w:r>
          </w:p>
          <w:p w:rsidR="00AE626D" w:rsidRPr="00A5377D" w:rsidRDefault="00AE626D" w:rsidP="00381B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626D" w:rsidRPr="00111E90" w:rsidRDefault="00AE626D" w:rsidP="00381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90">
              <w:rPr>
                <w:rFonts w:ascii="Times New Roman" w:hAnsi="Times New Roman"/>
                <w:sz w:val="20"/>
                <w:szCs w:val="20"/>
              </w:rPr>
              <w:t xml:space="preserve">М.П. </w:t>
            </w:r>
          </w:p>
        </w:tc>
      </w:tr>
    </w:tbl>
    <w:p w:rsidR="005A2B75" w:rsidRPr="005A2B75" w:rsidRDefault="005A2B75" w:rsidP="00111E9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5A2B75" w:rsidRPr="005A2B75" w:rsidSect="004576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F758D"/>
    <w:multiLevelType w:val="hybridMultilevel"/>
    <w:tmpl w:val="9A48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BF"/>
    <w:rsid w:val="00081B71"/>
    <w:rsid w:val="000A2C7A"/>
    <w:rsid w:val="00111E90"/>
    <w:rsid w:val="001231C0"/>
    <w:rsid w:val="00152327"/>
    <w:rsid w:val="001C67D9"/>
    <w:rsid w:val="0025291C"/>
    <w:rsid w:val="00254E8E"/>
    <w:rsid w:val="002F023C"/>
    <w:rsid w:val="003051E6"/>
    <w:rsid w:val="003618FF"/>
    <w:rsid w:val="003A5A14"/>
    <w:rsid w:val="003A78F9"/>
    <w:rsid w:val="003C5419"/>
    <w:rsid w:val="004576DB"/>
    <w:rsid w:val="004B55E3"/>
    <w:rsid w:val="0058229D"/>
    <w:rsid w:val="005840F4"/>
    <w:rsid w:val="00596EF2"/>
    <w:rsid w:val="005A2B75"/>
    <w:rsid w:val="005C15E2"/>
    <w:rsid w:val="00716EF1"/>
    <w:rsid w:val="007C32A8"/>
    <w:rsid w:val="007D67AE"/>
    <w:rsid w:val="00851F90"/>
    <w:rsid w:val="00884B2A"/>
    <w:rsid w:val="008F15BB"/>
    <w:rsid w:val="00920A0E"/>
    <w:rsid w:val="00921041"/>
    <w:rsid w:val="00956E59"/>
    <w:rsid w:val="00956F40"/>
    <w:rsid w:val="009828DA"/>
    <w:rsid w:val="009936AC"/>
    <w:rsid w:val="009F7EE5"/>
    <w:rsid w:val="00A215EE"/>
    <w:rsid w:val="00A5377D"/>
    <w:rsid w:val="00A844A7"/>
    <w:rsid w:val="00AA4981"/>
    <w:rsid w:val="00AE626D"/>
    <w:rsid w:val="00BA77F4"/>
    <w:rsid w:val="00BC231C"/>
    <w:rsid w:val="00C13B38"/>
    <w:rsid w:val="00C650E4"/>
    <w:rsid w:val="00CE481E"/>
    <w:rsid w:val="00D83288"/>
    <w:rsid w:val="00E04001"/>
    <w:rsid w:val="00E96C59"/>
    <w:rsid w:val="00EB3BB6"/>
    <w:rsid w:val="00EE0ABF"/>
    <w:rsid w:val="00F828AD"/>
    <w:rsid w:val="00F94B56"/>
    <w:rsid w:val="00FD56E4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16991-1C94-4B92-922A-DC29E6FA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541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56E5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956E5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6E59"/>
  </w:style>
  <w:style w:type="paragraph" w:customStyle="1" w:styleId="ConsPlusNormal">
    <w:name w:val="ConsPlusNormal"/>
    <w:link w:val="ConsPlusNormal0"/>
    <w:rsid w:val="00AE6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alibri"/>
      <w:lang w:eastAsia="ru-RU"/>
    </w:rPr>
  </w:style>
  <w:style w:type="character" w:customStyle="1" w:styleId="ConsPlusNormal0">
    <w:name w:val="ConsPlusNormal Знак"/>
    <w:link w:val="ConsPlusNormal"/>
    <w:locked/>
    <w:rsid w:val="00AE626D"/>
    <w:rPr>
      <w:rFonts w:ascii="Arial" w:eastAsia="Times New Roman" w:hAnsi="Arial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l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.bel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BB09-ED07-4DAC-BEB1-68588FC8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10</Pages>
  <Words>3604</Words>
  <Characters>20547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Нина Николаевна</dc:creator>
  <cp:keywords/>
  <dc:description/>
  <cp:lastModifiedBy>Зуева Нина Николаевна</cp:lastModifiedBy>
  <cp:revision>54</cp:revision>
  <cp:lastPrinted>2018-06-20T09:49:00Z</cp:lastPrinted>
  <dcterms:created xsi:type="dcterms:W3CDTF">2018-05-24T11:45:00Z</dcterms:created>
  <dcterms:modified xsi:type="dcterms:W3CDTF">2023-03-09T10:34:00Z</dcterms:modified>
</cp:coreProperties>
</file>