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3F3" w:rsidRPr="006F73F3" w:rsidRDefault="006F73F3" w:rsidP="006F7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Ежегодно, начиная с 1994 года, в России 15 марта отмечается Всемирный день прав потребителей, проводимый под эгидой Организации Объединенных Наций.</w:t>
      </w:r>
    </w:p>
    <w:p w:rsidR="006F73F3" w:rsidRPr="006F73F3" w:rsidRDefault="006F73F3" w:rsidP="006F7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 сложившейся традиции Международная федерация потребительских организаций каждый год определяет тематику Всемирного дня прав потребителей.</w:t>
      </w:r>
    </w:p>
    <w:p w:rsidR="006F73F3" w:rsidRPr="006F73F3" w:rsidRDefault="006F73F3" w:rsidP="006F7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 2025 году он проходит под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hyperlink r:id="rId4" w:history="1">
        <w:r w:rsidRPr="000679A7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девизом</w:t>
        </w:r>
      </w:hyperlink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«Справедливый переход </w:t>
      </w:r>
      <w:r w:rsidR="000679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     </w:t>
      </w: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 устойчивому образу жизни».</w:t>
      </w:r>
    </w:p>
    <w:p w:rsidR="006F73F3" w:rsidRPr="006F73F3" w:rsidRDefault="006F73F3" w:rsidP="006F7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Проблемы загрязнения окружающей среды и истощения природных ресурсов становятся все более актуальными.</w:t>
      </w:r>
    </w:p>
    <w:p w:rsidR="006F73F3" w:rsidRPr="006F73F3" w:rsidRDefault="006F73F3" w:rsidP="006F7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Всемирная организация потребителей призывает всех переходить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 </w:t>
      </w: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к устойчивому образу жизни, который поможет снизить вред природе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      </w:t>
      </w: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и улучшить условия для будущих поколений.</w:t>
      </w:r>
    </w:p>
    <w:p w:rsidR="006F73F3" w:rsidRPr="006F73F3" w:rsidRDefault="006F73F3" w:rsidP="006F7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3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Справедливый переход подразумевает, что переходный процесс должен обеспечивать социальную справедливость и соблюдение прав человека.</w:t>
      </w:r>
    </w:p>
    <w:p w:rsidR="006F73F3" w:rsidRPr="006F73F3" w:rsidRDefault="006F73F3" w:rsidP="006F7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3F3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Цель Всемирного дня прав потребителей заключается в том, чтобы привлечь внимание общественности к проблемам, связанным с защитой прав потребителей, повысить уровень грамотности и информировать граждан </w:t>
      </w:r>
      <w:r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     </w:t>
      </w:r>
      <w:r w:rsidRPr="006F73F3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 механизмах государственной и общественной защиты их интересов.</w:t>
      </w:r>
    </w:p>
    <w:p w:rsidR="006F73F3" w:rsidRPr="006F73F3" w:rsidRDefault="00FF6F32" w:rsidP="006F73F3">
      <w:pPr>
        <w:pStyle w:val="a3"/>
        <w:shd w:val="clear" w:color="auto" w:fill="FFFFFF"/>
        <w:spacing w:before="0" w:beforeAutospacing="0" w:after="0" w:afterAutospacing="0" w:line="360" w:lineRule="atLeast"/>
        <w:ind w:firstLine="708"/>
        <w:jc w:val="both"/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С 15 по 25 марта </w:t>
      </w:r>
      <w:r w:rsidR="000679A7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2025 года 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в администрации </w:t>
      </w:r>
      <w:r w:rsid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елгородского района</w:t>
      </w:r>
      <w:r w:rsid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запланировано </w:t>
      </w:r>
      <w:r w:rsidR="000679A7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заседание 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круглы</w:t>
      </w:r>
      <w:r w:rsid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х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стол</w:t>
      </w:r>
      <w:r w:rsidR="000679A7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ов</w:t>
      </w:r>
      <w:r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с хозяйствующими субъектами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просветительские и </w:t>
      </w:r>
      <w:r w:rsidR="000679A7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познавательные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мероприятия</w:t>
      </w:r>
      <w:r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, посвященные Всемирному дню потребителей.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0679A7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 ходе проведения мероприятий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будут рассмотрены</w:t>
      </w:r>
      <w:r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вопросы, связанные</w:t>
      </w:r>
      <w:r w:rsid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6F73F3" w:rsidRPr="006F73F3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 защитой прав потребителей, обеспечением здоровой, устойчивой окружающей среды и справедливого распределения ресурсов.</w:t>
      </w:r>
    </w:p>
    <w:p w:rsidR="006F73F3" w:rsidRPr="006F73F3" w:rsidRDefault="000679A7" w:rsidP="006F73F3">
      <w:pPr>
        <w:pStyle w:val="a3"/>
        <w:shd w:val="clear" w:color="auto" w:fill="FFFFFF"/>
        <w:spacing w:before="0" w:beforeAutospacing="0" w:after="0" w:afterAutospacing="0" w:line="360" w:lineRule="atLeast"/>
        <w:ind w:firstLine="708"/>
        <w:jc w:val="both"/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Также с жителями района проведутся консультации по разъяснению актуальных аспектов законодательства </w:t>
      </w:r>
      <w:r w:rsidR="008E08CD"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в вопросах защиты прав потребителей.</w:t>
      </w:r>
      <w:bookmarkStart w:id="0" w:name="_GoBack"/>
      <w:bookmarkEnd w:id="0"/>
    </w:p>
    <w:p w:rsidR="006F73F3" w:rsidRPr="006F73F3" w:rsidRDefault="006F73F3" w:rsidP="006F73F3">
      <w:pPr>
        <w:spacing w:after="0" w:line="42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AC2D5F" w:rsidRPr="006F73F3" w:rsidRDefault="008E08CD" w:rsidP="006F73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AC2D5F" w:rsidRPr="006F73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628"/>
    <w:rsid w:val="00025628"/>
    <w:rsid w:val="000679A7"/>
    <w:rsid w:val="003E1512"/>
    <w:rsid w:val="0042731C"/>
    <w:rsid w:val="006F73F3"/>
    <w:rsid w:val="008818E9"/>
    <w:rsid w:val="008E08CD"/>
    <w:rsid w:val="00982EB8"/>
    <w:rsid w:val="00BE3AB4"/>
    <w:rsid w:val="00FF6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533C03-A3F7-43D1-AAEB-B81B8E609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73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F73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F73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970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mersinternational.org/news-resources/news/releases/world-consumer-rights-day-2025-a-just-transition-to-sustainable-lifestyl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Щетинина Людмила Александровна</dc:creator>
  <cp:keywords/>
  <dc:description/>
  <cp:lastModifiedBy>Щетинина Людмила Александровна</cp:lastModifiedBy>
  <cp:revision>6</cp:revision>
  <cp:lastPrinted>2025-03-18T14:05:00Z</cp:lastPrinted>
  <dcterms:created xsi:type="dcterms:W3CDTF">2025-03-18T09:00:00Z</dcterms:created>
  <dcterms:modified xsi:type="dcterms:W3CDTF">2025-03-18T14:09:00Z</dcterms:modified>
</cp:coreProperties>
</file>