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32" w:rsidRDefault="003F1A32" w:rsidP="00953FBE">
      <w:pPr>
        <w:rPr>
          <w:rFonts w:ascii="Times New Roman" w:hAnsi="Times New Roman" w:cs="Times New Roman"/>
          <w:b/>
          <w:sz w:val="28"/>
          <w:szCs w:val="28"/>
        </w:rPr>
      </w:pPr>
    </w:p>
    <w:p w:rsidR="003F1A32" w:rsidRPr="003F1A32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3D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среднесписочной численности муниципальных служащих </w:t>
      </w:r>
      <w:r w:rsidR="00D645F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работников муниципальных учреждений Белгородского района                     </w:t>
      </w:r>
      <w:r w:rsidR="00FF39E6">
        <w:rPr>
          <w:rFonts w:ascii="Times New Roman" w:hAnsi="Times New Roman" w:cs="Times New Roman"/>
          <w:b/>
          <w:sz w:val="28"/>
          <w:szCs w:val="28"/>
        </w:rPr>
        <w:t>за 1 квартал</w:t>
      </w:r>
      <w:r w:rsidR="00557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9E6">
        <w:rPr>
          <w:rFonts w:ascii="Times New Roman" w:hAnsi="Times New Roman" w:cs="Times New Roman"/>
          <w:b/>
          <w:sz w:val="28"/>
          <w:szCs w:val="28"/>
        </w:rPr>
        <w:t>2023</w:t>
      </w:r>
      <w:r w:rsidR="0005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B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1A32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115"/>
        <w:gridCol w:w="3115"/>
        <w:gridCol w:w="4118"/>
      </w:tblGrid>
      <w:tr w:rsidR="003F1A32" w:rsidTr="00F44DD7">
        <w:tc>
          <w:tcPr>
            <w:tcW w:w="3115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r w:rsidR="00D64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3115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118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на оплату труда </w:t>
            </w:r>
            <w:r w:rsidR="00D64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начислениями, тыс. руб.</w:t>
            </w:r>
          </w:p>
        </w:tc>
      </w:tr>
      <w:tr w:rsidR="003F1A32" w:rsidTr="00F44DD7"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8261AF" w:rsidP="00162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E19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18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81A" w:rsidRDefault="00CE19DE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45386,3</w:t>
            </w:r>
          </w:p>
        </w:tc>
      </w:tr>
      <w:tr w:rsidR="003F1A32" w:rsidTr="00F44DD7">
        <w:tc>
          <w:tcPr>
            <w:tcW w:w="3115" w:type="dxa"/>
          </w:tcPr>
          <w:p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3F1A3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муниципальных учреждений</w:t>
            </w:r>
          </w:p>
          <w:p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658" w:rsidRDefault="00050658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774789" w:rsidP="004716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E19D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E19DE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4118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DE" w:rsidRDefault="00CE19DE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81A" w:rsidRDefault="00CE19DE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818228,8</w:t>
            </w:r>
            <w:bookmarkStart w:id="0" w:name="_GoBack"/>
            <w:bookmarkEnd w:id="0"/>
          </w:p>
        </w:tc>
      </w:tr>
    </w:tbl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4D273D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1A32" w:rsidRPr="004D273D" w:rsidSect="004B14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1B"/>
    <w:rsid w:val="00050658"/>
    <w:rsid w:val="000561BE"/>
    <w:rsid w:val="00162857"/>
    <w:rsid w:val="00165AB0"/>
    <w:rsid w:val="001978D6"/>
    <w:rsid w:val="00252596"/>
    <w:rsid w:val="002A5A08"/>
    <w:rsid w:val="00323912"/>
    <w:rsid w:val="003F1A32"/>
    <w:rsid w:val="00400441"/>
    <w:rsid w:val="004453BD"/>
    <w:rsid w:val="00471627"/>
    <w:rsid w:val="004B148B"/>
    <w:rsid w:val="004D273D"/>
    <w:rsid w:val="005329F2"/>
    <w:rsid w:val="005371E4"/>
    <w:rsid w:val="00557FE9"/>
    <w:rsid w:val="00617441"/>
    <w:rsid w:val="00627A3C"/>
    <w:rsid w:val="0068327C"/>
    <w:rsid w:val="006C010B"/>
    <w:rsid w:val="006C771B"/>
    <w:rsid w:val="00774789"/>
    <w:rsid w:val="007A711E"/>
    <w:rsid w:val="0080168A"/>
    <w:rsid w:val="008261AF"/>
    <w:rsid w:val="00837F02"/>
    <w:rsid w:val="008E66F2"/>
    <w:rsid w:val="00953FBE"/>
    <w:rsid w:val="00955024"/>
    <w:rsid w:val="00B334D5"/>
    <w:rsid w:val="00B47FE8"/>
    <w:rsid w:val="00BC03DE"/>
    <w:rsid w:val="00C6581A"/>
    <w:rsid w:val="00C75194"/>
    <w:rsid w:val="00CE19DE"/>
    <w:rsid w:val="00D645F8"/>
    <w:rsid w:val="00D662D5"/>
    <w:rsid w:val="00F30C05"/>
    <w:rsid w:val="00F44DD7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28D7"/>
  <w15:chartTrackingRefBased/>
  <w15:docId w15:val="{B6E6398D-E6D4-41AA-99F0-6B21B92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Стефановская Рената Леонидовна</dc:creator>
  <cp:keywords/>
  <dc:description/>
  <cp:lastModifiedBy>Железко Наталья Владимировна</cp:lastModifiedBy>
  <cp:revision>4</cp:revision>
  <cp:lastPrinted>2021-11-09T09:36:00Z</cp:lastPrinted>
  <dcterms:created xsi:type="dcterms:W3CDTF">2024-03-12T12:51:00Z</dcterms:created>
  <dcterms:modified xsi:type="dcterms:W3CDTF">2024-03-12T13:17:00Z</dcterms:modified>
</cp:coreProperties>
</file>