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0" w:rsidRPr="00C81070" w:rsidRDefault="001B0296" w:rsidP="00C81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</w:p>
    <w:p w:rsidR="00C81070" w:rsidRPr="00C81070" w:rsidRDefault="00C81070" w:rsidP="00C81070">
      <w:pPr>
        <w:ind w:right="-5"/>
        <w:jc w:val="center"/>
        <w:rPr>
          <w:b/>
          <w:bCs/>
          <w:caps/>
          <w:sz w:val="28"/>
          <w:szCs w:val="28"/>
        </w:rPr>
      </w:pPr>
      <w:r w:rsidRPr="00C8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81070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EF83CA7" wp14:editId="243BC263">
            <wp:extent cx="6762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24" cy="93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70" w:rsidRPr="003617E0" w:rsidRDefault="00C81070" w:rsidP="00C810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E0">
        <w:rPr>
          <w:rFonts w:ascii="Times New Roman" w:hAnsi="Times New Roman" w:cs="Times New Roman"/>
          <w:b/>
          <w:bCs/>
          <w:sz w:val="28"/>
          <w:szCs w:val="28"/>
        </w:rPr>
        <w:t>Белгородская область Российской Федерации</w:t>
      </w:r>
    </w:p>
    <w:p w:rsidR="00C81070" w:rsidRPr="00C81070" w:rsidRDefault="00C81070" w:rsidP="00C81070">
      <w:pPr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617E0">
        <w:rPr>
          <w:rFonts w:ascii="Times New Roman" w:hAnsi="Times New Roman" w:cs="Times New Roman"/>
          <w:b/>
          <w:bCs/>
          <w:caps/>
          <w:sz w:val="27"/>
          <w:szCs w:val="27"/>
        </w:rPr>
        <w:t>КОНТРОЛЬНО-РЕВИЗИОННАЯ КОМИССИЯ Белгородского район</w:t>
      </w:r>
      <w:r w:rsidRPr="00C8107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а </w:t>
      </w:r>
    </w:p>
    <w:p w:rsidR="00C81070" w:rsidRPr="00C81070" w:rsidRDefault="00371645" w:rsidP="00C81070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</w:t>
      </w:r>
      <w:r w:rsidR="00C81070" w:rsidRPr="00C81070">
        <w:rPr>
          <w:rFonts w:ascii="Times New Roman" w:hAnsi="Times New Roman" w:cs="Times New Roman"/>
          <w:u w:val="single"/>
        </w:rPr>
        <w:t>__</w:t>
      </w:r>
      <w:proofErr w:type="gramStart"/>
      <w:r w:rsidR="00C81070" w:rsidRPr="004A4D05">
        <w:rPr>
          <w:rFonts w:ascii="Times New Roman" w:hAnsi="Times New Roman" w:cs="Times New Roman"/>
          <w:u w:val="single"/>
        </w:rPr>
        <w:t>_  _</w:t>
      </w:r>
      <w:proofErr w:type="gramEnd"/>
      <w:r w:rsidR="00C81070">
        <w:rPr>
          <w:rFonts w:ascii="Times New Roman" w:hAnsi="Times New Roman" w:cs="Times New Roman"/>
          <w:u w:val="single"/>
        </w:rPr>
        <w:t>__</w:t>
      </w:r>
      <w:r w:rsidR="00C81070" w:rsidRPr="00C81070">
        <w:rPr>
          <w:rFonts w:ascii="Times New Roman" w:hAnsi="Times New Roman" w:cs="Times New Roman"/>
          <w:u w:val="single"/>
        </w:rPr>
        <w:t>________</w:t>
      </w:r>
      <w:r w:rsidR="00C81070" w:rsidRPr="00C81070">
        <w:rPr>
          <w:rFonts w:ascii="Times New Roman" w:hAnsi="Times New Roman" w:cs="Times New Roman"/>
          <w:sz w:val="24"/>
          <w:szCs w:val="24"/>
          <w:u w:val="single"/>
        </w:rPr>
        <w:t>308007,_г. Белгород ул. Шершнева д. 1-а , т. 26-03-73_</w:t>
      </w:r>
      <w:r w:rsidR="00C81070">
        <w:rPr>
          <w:rFonts w:ascii="Times New Roman" w:hAnsi="Times New Roman" w:cs="Times New Roman"/>
          <w:u w:val="single"/>
        </w:rPr>
        <w:t>_________</w:t>
      </w:r>
      <w:r w:rsidR="00C81070" w:rsidRPr="00C81070">
        <w:rPr>
          <w:rFonts w:ascii="Times New Roman" w:hAnsi="Times New Roman" w:cs="Times New Roman"/>
          <w:u w:val="single"/>
        </w:rPr>
        <w:t>________</w:t>
      </w:r>
    </w:p>
    <w:p w:rsidR="00C81070" w:rsidRPr="00C81070" w:rsidRDefault="00C81070" w:rsidP="00C8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70" w:rsidRPr="00C81070" w:rsidRDefault="00C81070" w:rsidP="00C81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10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700E4C" w:rsidRPr="00700E4C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700E4C" w:rsidRPr="00700E4C" w:rsidRDefault="00700E4C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700E4C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A27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E3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E3946" w:rsidRPr="00402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B74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6BDC" w:rsidRPr="00700E4C" w:rsidRDefault="00336BDC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7A" w:rsidRPr="00DB5E7A" w:rsidRDefault="00700E4C" w:rsidP="00DB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5E7A" w:rsidRPr="00DB5E7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Белгородского района (далее – Контрольно-ревизионная комиссия) – орган местного самоуправления, образованный Муниципальным советом Белгородского района (далее – Муниципальный совет). Контрольно-ревизионная комиссия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</w:t>
      </w:r>
      <w:r w:rsidR="009F788E">
        <w:rPr>
          <w:rFonts w:ascii="Times New Roman" w:hAnsi="Times New Roman" w:cs="Times New Roman"/>
          <w:sz w:val="28"/>
          <w:szCs w:val="28"/>
        </w:rPr>
        <w:t>БК</w:t>
      </w:r>
      <w:r w:rsidR="00DB5E7A" w:rsidRPr="00DB5E7A">
        <w:rPr>
          <w:rFonts w:ascii="Times New Roman" w:hAnsi="Times New Roman" w:cs="Times New Roman"/>
          <w:sz w:val="28"/>
          <w:szCs w:val="28"/>
        </w:rPr>
        <w:t xml:space="preserve"> РФ), Федеральным законом от 7 февраля 2011 </w:t>
      </w:r>
      <w:proofErr w:type="gramStart"/>
      <w:r w:rsidR="00DB5E7A" w:rsidRPr="00DB5E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2E8D">
        <w:rPr>
          <w:rFonts w:ascii="Times New Roman" w:hAnsi="Times New Roman" w:cs="Times New Roman"/>
          <w:sz w:val="28"/>
          <w:szCs w:val="28"/>
        </w:rPr>
        <w:t xml:space="preserve"> </w:t>
      </w:r>
      <w:r w:rsidR="00DB5E7A" w:rsidRPr="00DB5E7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B5E7A" w:rsidRPr="00DB5E7A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 6-ФЗ), Положением о </w:t>
      </w:r>
      <w:r w:rsidR="00DB5E7A" w:rsidRPr="00DB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Белгородского района, утвержденным решением Муниципального совета от 25.12.2014  года №</w:t>
      </w:r>
      <w:r w:rsidR="00B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E7A" w:rsidRPr="00DB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DB5E7A" w:rsidRPr="00DB5E7A">
        <w:rPr>
          <w:rFonts w:ascii="Times New Roman" w:hAnsi="Times New Roman" w:cs="Times New Roman"/>
          <w:sz w:val="28"/>
          <w:szCs w:val="28"/>
        </w:rPr>
        <w:t xml:space="preserve"> (далее – Положение о</w:t>
      </w:r>
      <w:r w:rsidR="00B23B5F" w:rsidRPr="00B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F" w:rsidRPr="00DB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DB5E7A" w:rsidRPr="00DB5E7A">
        <w:rPr>
          <w:rFonts w:ascii="Times New Roman" w:hAnsi="Times New Roman" w:cs="Times New Roman"/>
          <w:sz w:val="28"/>
          <w:szCs w:val="28"/>
        </w:rPr>
        <w:t>).</w:t>
      </w:r>
    </w:p>
    <w:p w:rsidR="00DB5E7A" w:rsidRPr="001810A6" w:rsidRDefault="00DB5E7A" w:rsidP="00DB5E7A">
      <w:pPr>
        <w:pStyle w:val="a9"/>
        <w:spacing w:before="120" w:after="0"/>
        <w:ind w:firstLine="567"/>
        <w:jc w:val="both"/>
        <w:rPr>
          <w:sz w:val="28"/>
          <w:szCs w:val="28"/>
        </w:rPr>
      </w:pPr>
      <w:r w:rsidRPr="001810A6">
        <w:rPr>
          <w:sz w:val="28"/>
          <w:szCs w:val="28"/>
        </w:rPr>
        <w:t xml:space="preserve">Настоящий отчет о деятельности </w:t>
      </w:r>
      <w:r w:rsidR="00B23B5F" w:rsidRPr="00DB5E7A">
        <w:rPr>
          <w:color w:val="000000"/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за</w:t>
      </w:r>
      <w:r w:rsidRPr="001810A6">
        <w:rPr>
          <w:sz w:val="28"/>
          <w:szCs w:val="28"/>
        </w:rPr>
        <w:t xml:space="preserve"> 201</w:t>
      </w:r>
      <w:r w:rsidR="00B742A0">
        <w:rPr>
          <w:sz w:val="28"/>
          <w:szCs w:val="28"/>
        </w:rPr>
        <w:t xml:space="preserve">6 </w:t>
      </w:r>
      <w:r w:rsidRPr="001810A6">
        <w:rPr>
          <w:sz w:val="28"/>
          <w:szCs w:val="28"/>
        </w:rPr>
        <w:t xml:space="preserve">год подготовлен на основании требований статьи 19 Закона № 6-ФЗ, </w:t>
      </w:r>
      <w:r w:rsidRPr="00E528E8">
        <w:rPr>
          <w:sz w:val="28"/>
          <w:szCs w:val="28"/>
        </w:rPr>
        <w:t xml:space="preserve">статьи 20 Положения о </w:t>
      </w:r>
      <w:r w:rsidR="00B23B5F" w:rsidRPr="00DB5E7A">
        <w:rPr>
          <w:color w:val="000000"/>
          <w:sz w:val="28"/>
          <w:szCs w:val="28"/>
        </w:rPr>
        <w:t>Контрольно-ревизионной комиссии</w:t>
      </w:r>
      <w:r w:rsidRPr="001810A6">
        <w:rPr>
          <w:sz w:val="28"/>
          <w:szCs w:val="28"/>
        </w:rPr>
        <w:t>.</w:t>
      </w:r>
    </w:p>
    <w:p w:rsidR="00B23B5F" w:rsidRDefault="00B23B5F" w:rsidP="00B23B5F">
      <w:pPr>
        <w:pStyle w:val="a9"/>
        <w:spacing w:before="120" w:after="0"/>
        <w:ind w:firstLine="567"/>
        <w:jc w:val="both"/>
        <w:rPr>
          <w:sz w:val="28"/>
          <w:szCs w:val="28"/>
        </w:rPr>
      </w:pPr>
      <w:r w:rsidRPr="00616A13">
        <w:rPr>
          <w:sz w:val="28"/>
          <w:szCs w:val="28"/>
        </w:rPr>
        <w:t xml:space="preserve">В представленном отчете отражены </w:t>
      </w:r>
      <w:r>
        <w:rPr>
          <w:sz w:val="28"/>
          <w:szCs w:val="28"/>
        </w:rPr>
        <w:t xml:space="preserve">основные </w:t>
      </w:r>
      <w:r w:rsidRPr="00616A13">
        <w:rPr>
          <w:sz w:val="28"/>
          <w:szCs w:val="28"/>
        </w:rPr>
        <w:t xml:space="preserve">результаты контрольных и экспертно-аналитических мероприятий, </w:t>
      </w:r>
      <w:r>
        <w:rPr>
          <w:sz w:val="28"/>
          <w:szCs w:val="28"/>
        </w:rPr>
        <w:t>предусмотренных</w:t>
      </w:r>
      <w:r w:rsidRPr="00616A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A13">
        <w:rPr>
          <w:sz w:val="28"/>
          <w:szCs w:val="28"/>
        </w:rPr>
        <w:t>ланом работы на 201</w:t>
      </w:r>
      <w:r w:rsidR="00B742A0">
        <w:rPr>
          <w:sz w:val="28"/>
          <w:szCs w:val="28"/>
        </w:rPr>
        <w:t>6</w:t>
      </w:r>
      <w:r w:rsidRPr="00616A13">
        <w:rPr>
          <w:sz w:val="28"/>
          <w:szCs w:val="28"/>
        </w:rPr>
        <w:t xml:space="preserve"> год, внеплановых мероприятий, проведенных в 201</w:t>
      </w:r>
      <w:r w:rsidR="00B742A0">
        <w:rPr>
          <w:sz w:val="28"/>
          <w:szCs w:val="28"/>
        </w:rPr>
        <w:t>6</w:t>
      </w:r>
      <w:r w:rsidRPr="00616A13">
        <w:rPr>
          <w:sz w:val="28"/>
          <w:szCs w:val="28"/>
        </w:rPr>
        <w:t xml:space="preserve"> году, результаты иной деятельности, направленной на повышение эффективности работы </w:t>
      </w:r>
      <w:r w:rsidRPr="00DB5E7A">
        <w:rPr>
          <w:color w:val="000000"/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 xml:space="preserve"> в сфере внешнего муниципального финансового контроля</w:t>
      </w:r>
      <w:r w:rsidRPr="00616A13">
        <w:rPr>
          <w:sz w:val="28"/>
          <w:szCs w:val="28"/>
        </w:rPr>
        <w:t>.</w:t>
      </w:r>
    </w:p>
    <w:p w:rsidR="003617E0" w:rsidRPr="003617E0" w:rsidRDefault="003617E0" w:rsidP="00105EB4">
      <w:pPr>
        <w:spacing w:before="120" w:after="12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</w:p>
    <w:p w:rsidR="00AF585B" w:rsidRPr="00AF585B" w:rsidRDefault="00AF585B" w:rsidP="00C81070">
      <w:pPr>
        <w:numPr>
          <w:ilvl w:val="0"/>
          <w:numId w:val="1"/>
        </w:numPr>
        <w:spacing w:before="120" w:after="120" w:line="240" w:lineRule="auto"/>
        <w:ind w:left="2977" w:hanging="425"/>
        <w:rPr>
          <w:rFonts w:ascii="Times New Roman" w:hAnsi="Times New Roman" w:cs="Times New Roman"/>
          <w:b/>
          <w:sz w:val="28"/>
          <w:szCs w:val="28"/>
        </w:rPr>
      </w:pPr>
      <w:r w:rsidRPr="00AF585B">
        <w:rPr>
          <w:rFonts w:ascii="Times New Roman" w:hAnsi="Times New Roman" w:cs="Times New Roman"/>
          <w:b/>
          <w:bCs/>
          <w:sz w:val="28"/>
          <w:szCs w:val="28"/>
        </w:rPr>
        <w:t>Общие итоги деятельности</w:t>
      </w:r>
    </w:p>
    <w:p w:rsidR="00AF585B" w:rsidRDefault="00AF585B" w:rsidP="00AF585B">
      <w:pPr>
        <w:pStyle w:val="a9"/>
        <w:spacing w:before="120" w:after="0"/>
        <w:ind w:firstLine="567"/>
        <w:jc w:val="both"/>
        <w:rPr>
          <w:sz w:val="28"/>
          <w:szCs w:val="28"/>
        </w:rPr>
      </w:pPr>
      <w:r w:rsidRPr="004E58FA">
        <w:rPr>
          <w:sz w:val="28"/>
          <w:szCs w:val="28"/>
        </w:rPr>
        <w:t xml:space="preserve">Контрольные </w:t>
      </w:r>
      <w:r>
        <w:rPr>
          <w:sz w:val="28"/>
          <w:szCs w:val="28"/>
        </w:rPr>
        <w:t xml:space="preserve">и экспертно-аналитические </w:t>
      </w:r>
      <w:r w:rsidRPr="004E58F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</w:t>
      </w:r>
      <w:r w:rsidRPr="004E5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проверке законности </w:t>
      </w:r>
      <w:r w:rsidRPr="004E58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4E58FA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я</w:t>
      </w:r>
      <w:r w:rsidRPr="004E58F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="00547DC5">
        <w:rPr>
          <w:sz w:val="28"/>
          <w:szCs w:val="28"/>
        </w:rPr>
        <w:t xml:space="preserve"> «Белгородский район» Белгородской области</w:t>
      </w:r>
      <w:r>
        <w:rPr>
          <w:sz w:val="28"/>
          <w:szCs w:val="28"/>
        </w:rPr>
        <w:t xml:space="preserve">, </w:t>
      </w:r>
      <w:r w:rsidR="00547DC5">
        <w:rPr>
          <w:sz w:val="28"/>
          <w:szCs w:val="28"/>
        </w:rPr>
        <w:t xml:space="preserve">городских и </w:t>
      </w:r>
      <w:r w:rsidR="007C6E86">
        <w:rPr>
          <w:sz w:val="28"/>
          <w:szCs w:val="28"/>
        </w:rPr>
        <w:t>сельских поселений</w:t>
      </w:r>
      <w:r w:rsidR="00B742A0">
        <w:rPr>
          <w:sz w:val="28"/>
          <w:szCs w:val="28"/>
        </w:rPr>
        <w:t>,</w:t>
      </w:r>
      <w:r w:rsidR="007C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законности и результативности </w:t>
      </w:r>
      <w:r w:rsidRPr="004E58FA">
        <w:rPr>
          <w:sz w:val="28"/>
          <w:szCs w:val="28"/>
        </w:rPr>
        <w:t>использовани</w:t>
      </w:r>
      <w:r>
        <w:rPr>
          <w:sz w:val="28"/>
          <w:szCs w:val="28"/>
        </w:rPr>
        <w:t>я муниципального имущества, а также</w:t>
      </w:r>
      <w:r w:rsidRPr="004E5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аудиту закупок для муниципальных нужд </w:t>
      </w:r>
      <w:r w:rsidRPr="004E58FA">
        <w:rPr>
          <w:sz w:val="28"/>
          <w:szCs w:val="28"/>
        </w:rPr>
        <w:t xml:space="preserve">проводились в </w:t>
      </w:r>
      <w:r>
        <w:rPr>
          <w:sz w:val="28"/>
          <w:szCs w:val="28"/>
        </w:rPr>
        <w:t xml:space="preserve">форме </w:t>
      </w:r>
      <w:r w:rsidRPr="004E58FA">
        <w:rPr>
          <w:sz w:val="28"/>
          <w:szCs w:val="28"/>
        </w:rPr>
        <w:t>предварите</w:t>
      </w:r>
      <w:r>
        <w:rPr>
          <w:sz w:val="28"/>
          <w:szCs w:val="28"/>
        </w:rPr>
        <w:t xml:space="preserve">льного и последующего контроля. Указанные мероприятия </w:t>
      </w:r>
      <w:r w:rsidRPr="00CB5EB9">
        <w:rPr>
          <w:sz w:val="28"/>
          <w:szCs w:val="28"/>
        </w:rPr>
        <w:lastRenderedPageBreak/>
        <w:t xml:space="preserve">осуществлялись в рамках полномочий, установленных </w:t>
      </w:r>
      <w:r>
        <w:rPr>
          <w:sz w:val="28"/>
          <w:szCs w:val="28"/>
        </w:rPr>
        <w:t xml:space="preserve">Положением о </w:t>
      </w:r>
      <w:r w:rsidR="007C6E86">
        <w:rPr>
          <w:sz w:val="28"/>
          <w:szCs w:val="28"/>
        </w:rPr>
        <w:t>Контрольно-ревизионной комиссии</w:t>
      </w:r>
      <w:r w:rsidR="0077519D">
        <w:rPr>
          <w:sz w:val="28"/>
          <w:szCs w:val="28"/>
        </w:rPr>
        <w:t xml:space="preserve"> Белгородского района</w:t>
      </w:r>
      <w:r>
        <w:rPr>
          <w:sz w:val="28"/>
          <w:szCs w:val="28"/>
        </w:rPr>
        <w:t xml:space="preserve">, </w:t>
      </w:r>
      <w:r w:rsidR="00B742A0">
        <w:rPr>
          <w:sz w:val="28"/>
          <w:szCs w:val="28"/>
        </w:rPr>
        <w:t xml:space="preserve">в соответствии с утвержденным </w:t>
      </w:r>
      <w:r w:rsidR="0077519D">
        <w:rPr>
          <w:sz w:val="28"/>
          <w:szCs w:val="28"/>
        </w:rPr>
        <w:t>р</w:t>
      </w:r>
      <w:r w:rsidR="00B742A0">
        <w:rPr>
          <w:sz w:val="28"/>
          <w:szCs w:val="28"/>
        </w:rPr>
        <w:t xml:space="preserve">егламентом и </w:t>
      </w:r>
      <w:r w:rsidRPr="00CB5EB9">
        <w:rPr>
          <w:sz w:val="28"/>
          <w:szCs w:val="28"/>
        </w:rPr>
        <w:t xml:space="preserve">стандартами внешнего </w:t>
      </w:r>
      <w:r>
        <w:rPr>
          <w:sz w:val="28"/>
          <w:szCs w:val="28"/>
        </w:rPr>
        <w:t>муни</w:t>
      </w:r>
      <w:r w:rsidR="007C6E86">
        <w:rPr>
          <w:sz w:val="28"/>
          <w:szCs w:val="28"/>
        </w:rPr>
        <w:t>ципального финансового контроля</w:t>
      </w:r>
      <w:r w:rsidR="0077519D" w:rsidRPr="0077519D">
        <w:rPr>
          <w:sz w:val="28"/>
          <w:szCs w:val="28"/>
        </w:rPr>
        <w:t xml:space="preserve"> </w:t>
      </w:r>
      <w:r w:rsidR="0077519D" w:rsidRPr="00B742A0">
        <w:rPr>
          <w:sz w:val="28"/>
          <w:szCs w:val="28"/>
        </w:rPr>
        <w:t>Контрольно-ревизионной комиссии</w:t>
      </w:r>
      <w:r w:rsidR="0077519D">
        <w:rPr>
          <w:sz w:val="28"/>
          <w:szCs w:val="28"/>
        </w:rPr>
        <w:t>.</w:t>
      </w:r>
    </w:p>
    <w:p w:rsidR="0077519D" w:rsidRDefault="003A579B" w:rsidP="00775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E4C" w:rsidRPr="00C8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E1B8A" w:rsidRPr="00C8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B25B0A">
        <w:rPr>
          <w:color w:val="000000"/>
          <w:sz w:val="28"/>
          <w:szCs w:val="28"/>
        </w:rPr>
        <w:t xml:space="preserve"> </w:t>
      </w:r>
      <w:r w:rsidR="00083601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Все стандарты соответствуют </w:t>
      </w:r>
      <w:r w:rsidR="007751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3601" w:rsidRPr="0077519D">
        <w:rPr>
          <w:rFonts w:ascii="Times New Roman" w:hAnsi="Times New Roman" w:cs="Times New Roman"/>
          <w:color w:val="000000"/>
          <w:sz w:val="28"/>
          <w:szCs w:val="28"/>
        </w:rPr>
        <w:t>бщим требованиям к стандартам внешнего финансового контроля, утвержденными коллегией Счетной палаты Российской Федерации.</w:t>
      </w:r>
    </w:p>
    <w:p w:rsidR="0077519D" w:rsidRPr="0077519D" w:rsidRDefault="0077519D" w:rsidP="00775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83601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>План работы Контрольно-ревизионной комиссии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год утвержден распоряжением председателя Контрольно-ревизионной комиссии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519D" w:rsidRPr="000B772B" w:rsidRDefault="0077519D" w:rsidP="0077519D">
      <w:pPr>
        <w:pStyle w:val="ConsPlusNormal"/>
        <w:jc w:val="both"/>
      </w:pPr>
      <w:r w:rsidRPr="000B772B">
        <w:t xml:space="preserve">        Организация работы Контрольно-ревизионной комиссии </w:t>
      </w:r>
      <w:r w:rsidR="00FB274F">
        <w:t xml:space="preserve">в 2016 году </w:t>
      </w:r>
      <w:r w:rsidRPr="000B772B">
        <w:t>строилась на принципах, являющихся базовыми для функционирования деятельности контрольно-счетных органов: законности, объективности, эффективности, независимости и гласности.</w:t>
      </w:r>
    </w:p>
    <w:p w:rsidR="0077519D" w:rsidRDefault="0077519D" w:rsidP="00424AA4">
      <w:pPr>
        <w:pStyle w:val="ConsPlusNormal"/>
        <w:jc w:val="both"/>
        <w:rPr>
          <w:rFonts w:eastAsia="Times New Roman"/>
          <w:color w:val="000000"/>
          <w:lang w:eastAsia="ru-RU"/>
        </w:rPr>
      </w:pPr>
      <w:r w:rsidRPr="000B772B">
        <w:t xml:space="preserve">        </w:t>
      </w:r>
      <w:r>
        <w:rPr>
          <w:rFonts w:eastAsia="Times New Roman"/>
          <w:color w:val="000000"/>
          <w:lang w:eastAsia="ru-RU"/>
        </w:rPr>
        <w:t>Все запланированные</w:t>
      </w:r>
      <w:r>
        <w:t xml:space="preserve"> </w:t>
      </w:r>
      <w:r>
        <w:rPr>
          <w:rFonts w:eastAsia="Times New Roman"/>
          <w:color w:val="000000"/>
          <w:lang w:eastAsia="ru-RU"/>
        </w:rPr>
        <w:t>контрольные и экспертно-аналитические мероприятия на 2016 год выполнены.</w:t>
      </w:r>
    </w:p>
    <w:p w:rsidR="0006621A" w:rsidRPr="0006621A" w:rsidRDefault="00397516" w:rsidP="00397516">
      <w:pPr>
        <w:pStyle w:val="ab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FA1F6C">
        <w:rPr>
          <w:b/>
          <w:color w:val="000000"/>
          <w:sz w:val="28"/>
          <w:szCs w:val="28"/>
          <w:lang w:val="en-US"/>
        </w:rPr>
        <w:t>II</w:t>
      </w:r>
      <w:proofErr w:type="gramStart"/>
      <w:r w:rsidR="00FA1F6C" w:rsidRPr="00FA1F6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06621A" w:rsidRPr="0006621A">
        <w:rPr>
          <w:b/>
          <w:color w:val="000000"/>
          <w:sz w:val="28"/>
          <w:szCs w:val="28"/>
        </w:rPr>
        <w:t>Экспертно</w:t>
      </w:r>
      <w:proofErr w:type="gramEnd"/>
      <w:r w:rsidR="0006621A" w:rsidRPr="0006621A">
        <w:rPr>
          <w:b/>
          <w:color w:val="000000"/>
          <w:sz w:val="28"/>
          <w:szCs w:val="28"/>
        </w:rPr>
        <w:t>-аналитическая деятельность</w:t>
      </w:r>
      <w:r w:rsidR="0006621A">
        <w:rPr>
          <w:b/>
          <w:color w:val="000000"/>
          <w:sz w:val="28"/>
          <w:szCs w:val="28"/>
        </w:rPr>
        <w:t>.</w:t>
      </w:r>
    </w:p>
    <w:p w:rsidR="009A25D9" w:rsidRDefault="0006621A" w:rsidP="009A25D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6621A">
        <w:rPr>
          <w:color w:val="000000"/>
          <w:sz w:val="28"/>
          <w:szCs w:val="28"/>
        </w:rPr>
        <w:t xml:space="preserve">В экспертно-аналитической деятельности для </w:t>
      </w:r>
      <w:r w:rsidR="009A25D9">
        <w:rPr>
          <w:color w:val="000000"/>
          <w:sz w:val="28"/>
          <w:szCs w:val="28"/>
        </w:rPr>
        <w:t>К</w:t>
      </w:r>
      <w:r w:rsidRPr="0006621A">
        <w:rPr>
          <w:color w:val="000000"/>
          <w:sz w:val="28"/>
          <w:szCs w:val="28"/>
        </w:rPr>
        <w:t>онтрольно-ревизионной комиссии приоритетными являются вопросы контроля за исполнением бюджета, а также экспертиза проекта бюджета на очередной финансовый год.</w:t>
      </w:r>
      <w:r w:rsidR="009A25D9" w:rsidRPr="009A25D9">
        <w:rPr>
          <w:color w:val="000000"/>
          <w:sz w:val="28"/>
          <w:szCs w:val="28"/>
        </w:rPr>
        <w:t xml:space="preserve"> </w:t>
      </w:r>
    </w:p>
    <w:p w:rsidR="009A25D9" w:rsidRDefault="009A25D9" w:rsidP="009A25D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6621A">
        <w:rPr>
          <w:color w:val="000000"/>
          <w:sz w:val="28"/>
          <w:szCs w:val="28"/>
        </w:rPr>
        <w:t>Контрольно-ревизионной комиссией в 201</w:t>
      </w:r>
      <w:r>
        <w:rPr>
          <w:color w:val="000000"/>
          <w:sz w:val="28"/>
          <w:szCs w:val="28"/>
        </w:rPr>
        <w:t>6</w:t>
      </w:r>
      <w:r w:rsidRPr="0006621A">
        <w:rPr>
          <w:color w:val="000000"/>
          <w:sz w:val="28"/>
          <w:szCs w:val="28"/>
        </w:rPr>
        <w:t xml:space="preserve"> году особое внимание уделялось осуществлению качественного предварительного контроля, связанного прежде всего с предупреждением и своевременным пресечением правонарушений в бюджетной сфере</w:t>
      </w:r>
      <w:r>
        <w:rPr>
          <w:color w:val="000000"/>
          <w:sz w:val="28"/>
          <w:szCs w:val="28"/>
        </w:rPr>
        <w:t>.</w:t>
      </w:r>
    </w:p>
    <w:p w:rsidR="005A5643" w:rsidRDefault="00B67D97" w:rsidP="005A564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4B4E" w:rsidRPr="00175698">
        <w:rPr>
          <w:b/>
          <w:color w:val="000000"/>
          <w:sz w:val="28"/>
          <w:szCs w:val="28"/>
        </w:rPr>
        <w:t xml:space="preserve"> </w:t>
      </w:r>
      <w:r w:rsidR="005437D8" w:rsidRPr="00175698">
        <w:rPr>
          <w:b/>
          <w:color w:val="000000"/>
          <w:sz w:val="28"/>
          <w:szCs w:val="28"/>
        </w:rPr>
        <w:t xml:space="preserve">      В соответствии с </w:t>
      </w:r>
      <w:r w:rsidR="00175698">
        <w:rPr>
          <w:b/>
          <w:color w:val="000000"/>
          <w:sz w:val="28"/>
          <w:szCs w:val="28"/>
        </w:rPr>
        <w:t>П</w:t>
      </w:r>
      <w:r w:rsidR="005437D8" w:rsidRPr="00175698">
        <w:rPr>
          <w:b/>
          <w:color w:val="000000"/>
          <w:sz w:val="28"/>
          <w:szCs w:val="28"/>
        </w:rPr>
        <w:t xml:space="preserve">ланом работы в течение 2016 года Контрольно-ревизионной комиссией осуществлено </w:t>
      </w:r>
      <w:r w:rsidR="00175698" w:rsidRPr="00175698">
        <w:rPr>
          <w:b/>
          <w:color w:val="000000"/>
          <w:sz w:val="28"/>
          <w:szCs w:val="28"/>
        </w:rPr>
        <w:t>2</w:t>
      </w:r>
      <w:r w:rsidR="00FA1F6C" w:rsidRPr="00FA1F6C">
        <w:rPr>
          <w:b/>
          <w:color w:val="000000"/>
          <w:sz w:val="28"/>
          <w:szCs w:val="28"/>
        </w:rPr>
        <w:t>13</w:t>
      </w:r>
      <w:r w:rsidR="005437D8" w:rsidRPr="00175698">
        <w:rPr>
          <w:b/>
          <w:color w:val="000000"/>
          <w:sz w:val="28"/>
          <w:szCs w:val="28"/>
        </w:rPr>
        <w:t xml:space="preserve"> экспертно-аналитическ</w:t>
      </w:r>
      <w:r w:rsidR="00B06F97" w:rsidRPr="00175698">
        <w:rPr>
          <w:b/>
          <w:color w:val="000000"/>
          <w:sz w:val="28"/>
          <w:szCs w:val="28"/>
        </w:rPr>
        <w:t>их мероприятий, по их результатам:</w:t>
      </w:r>
    </w:p>
    <w:p w:rsidR="00435D93" w:rsidRDefault="005A5643" w:rsidP="00435D9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6621A" w:rsidRPr="0006621A">
        <w:rPr>
          <w:color w:val="000000"/>
          <w:sz w:val="28"/>
          <w:szCs w:val="28"/>
        </w:rPr>
        <w:t xml:space="preserve">  - </w:t>
      </w:r>
      <w:r w:rsidRPr="00F04708">
        <w:rPr>
          <w:b/>
          <w:color w:val="000000"/>
          <w:sz w:val="28"/>
          <w:szCs w:val="28"/>
        </w:rPr>
        <w:t>проведено 24 внешней проверки годовой бюджетной отчетности</w:t>
      </w:r>
      <w:r w:rsidRPr="005A5643">
        <w:rPr>
          <w:color w:val="000000"/>
          <w:sz w:val="28"/>
          <w:szCs w:val="28"/>
        </w:rPr>
        <w:t xml:space="preserve"> за 201</w:t>
      </w:r>
      <w:r w:rsidR="00435D93">
        <w:rPr>
          <w:color w:val="000000"/>
          <w:sz w:val="28"/>
          <w:szCs w:val="28"/>
        </w:rPr>
        <w:t>5</w:t>
      </w:r>
      <w:r w:rsidRPr="005A5643">
        <w:rPr>
          <w:color w:val="000000"/>
          <w:sz w:val="28"/>
          <w:szCs w:val="28"/>
        </w:rPr>
        <w:t xml:space="preserve"> год администраций </w:t>
      </w:r>
      <w:r w:rsidR="006E1D03">
        <w:rPr>
          <w:color w:val="000000"/>
          <w:sz w:val="28"/>
          <w:szCs w:val="28"/>
        </w:rPr>
        <w:t xml:space="preserve">3-х </w:t>
      </w:r>
      <w:r>
        <w:rPr>
          <w:color w:val="000000"/>
          <w:sz w:val="28"/>
          <w:szCs w:val="28"/>
        </w:rPr>
        <w:t xml:space="preserve">городских поселений </w:t>
      </w:r>
      <w:r w:rsidRPr="005A5643">
        <w:rPr>
          <w:color w:val="000000"/>
          <w:sz w:val="28"/>
          <w:szCs w:val="28"/>
        </w:rPr>
        <w:t xml:space="preserve">«Поселок Октябрьский», «Поселок Разумное «Поселок Северный»  </w:t>
      </w:r>
      <w:r>
        <w:rPr>
          <w:color w:val="000000"/>
          <w:sz w:val="28"/>
          <w:szCs w:val="28"/>
        </w:rPr>
        <w:t xml:space="preserve">и </w:t>
      </w:r>
      <w:r w:rsidR="006E1D03">
        <w:rPr>
          <w:color w:val="000000"/>
          <w:sz w:val="28"/>
          <w:szCs w:val="28"/>
        </w:rPr>
        <w:t>21-го сельского поселения</w:t>
      </w:r>
      <w:r w:rsidRPr="005A5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таких, как</w:t>
      </w:r>
      <w:r w:rsidRPr="005A5643">
        <w:t xml:space="preserve"> </w:t>
      </w:r>
      <w:r w:rsidRPr="005A5643">
        <w:rPr>
          <w:color w:val="000000"/>
          <w:sz w:val="28"/>
          <w:szCs w:val="28"/>
        </w:rPr>
        <w:t xml:space="preserve">Беловского, </w:t>
      </w:r>
      <w:proofErr w:type="spellStart"/>
      <w:r w:rsidRPr="005A5643">
        <w:rPr>
          <w:color w:val="000000"/>
          <w:sz w:val="28"/>
          <w:szCs w:val="28"/>
        </w:rPr>
        <w:t>Беломестненского</w:t>
      </w:r>
      <w:proofErr w:type="spellEnd"/>
      <w:r w:rsidRPr="005A5643">
        <w:rPr>
          <w:color w:val="000000"/>
          <w:sz w:val="28"/>
          <w:szCs w:val="28"/>
        </w:rPr>
        <w:t xml:space="preserve">, </w:t>
      </w:r>
      <w:proofErr w:type="spellStart"/>
      <w:r w:rsidRPr="005A5643">
        <w:rPr>
          <w:color w:val="000000"/>
          <w:sz w:val="28"/>
          <w:szCs w:val="28"/>
        </w:rPr>
        <w:t>Бессоновское</w:t>
      </w:r>
      <w:proofErr w:type="spellEnd"/>
      <w:r w:rsidRPr="005A56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A5643">
        <w:rPr>
          <w:color w:val="000000"/>
          <w:sz w:val="28"/>
          <w:szCs w:val="28"/>
        </w:rPr>
        <w:t>Веселолопанского</w:t>
      </w:r>
      <w:proofErr w:type="spellEnd"/>
      <w:r w:rsidRPr="005A5643">
        <w:rPr>
          <w:color w:val="000000"/>
          <w:sz w:val="28"/>
          <w:szCs w:val="28"/>
        </w:rPr>
        <w:t xml:space="preserve">, Головинского, Дубовского, </w:t>
      </w:r>
      <w:proofErr w:type="spellStart"/>
      <w:r w:rsidRPr="005A5643">
        <w:rPr>
          <w:color w:val="000000"/>
          <w:sz w:val="28"/>
          <w:szCs w:val="28"/>
        </w:rPr>
        <w:t>Ериковского</w:t>
      </w:r>
      <w:proofErr w:type="spellEnd"/>
      <w:r w:rsidRPr="005A5643">
        <w:rPr>
          <w:color w:val="000000"/>
          <w:sz w:val="28"/>
          <w:szCs w:val="28"/>
        </w:rPr>
        <w:t xml:space="preserve">, Журавлевского, Комсомольского, Краснооктябрьского, </w:t>
      </w:r>
      <w:proofErr w:type="spellStart"/>
      <w:r w:rsidRPr="005A5643">
        <w:rPr>
          <w:color w:val="000000"/>
          <w:sz w:val="28"/>
          <w:szCs w:val="28"/>
        </w:rPr>
        <w:t>Крутологского</w:t>
      </w:r>
      <w:proofErr w:type="spellEnd"/>
      <w:r w:rsidRPr="005A5643">
        <w:rPr>
          <w:color w:val="000000"/>
          <w:sz w:val="28"/>
          <w:szCs w:val="28"/>
        </w:rPr>
        <w:t xml:space="preserve">, Майского, Никольского, </w:t>
      </w:r>
      <w:proofErr w:type="spellStart"/>
      <w:r w:rsidRPr="005A5643">
        <w:rPr>
          <w:color w:val="000000"/>
          <w:sz w:val="28"/>
          <w:szCs w:val="28"/>
        </w:rPr>
        <w:t>Новосадовского</w:t>
      </w:r>
      <w:proofErr w:type="spellEnd"/>
      <w:r w:rsidRPr="005A5643">
        <w:rPr>
          <w:color w:val="000000"/>
          <w:sz w:val="28"/>
          <w:szCs w:val="28"/>
        </w:rPr>
        <w:t>, Малиновского,</w:t>
      </w:r>
      <w:r>
        <w:rPr>
          <w:color w:val="000000"/>
          <w:sz w:val="28"/>
          <w:szCs w:val="28"/>
        </w:rPr>
        <w:t xml:space="preserve"> </w:t>
      </w:r>
      <w:r w:rsidRPr="005A5643">
        <w:rPr>
          <w:color w:val="000000"/>
          <w:sz w:val="28"/>
          <w:szCs w:val="28"/>
        </w:rPr>
        <w:t xml:space="preserve">Пушкарского, Стрелецкого, </w:t>
      </w:r>
      <w:proofErr w:type="spellStart"/>
      <w:r w:rsidRPr="005A5643">
        <w:rPr>
          <w:color w:val="000000"/>
          <w:sz w:val="28"/>
          <w:szCs w:val="28"/>
        </w:rPr>
        <w:t>Тавровского</w:t>
      </w:r>
      <w:proofErr w:type="spellEnd"/>
      <w:r w:rsidRPr="005A5643">
        <w:rPr>
          <w:color w:val="000000"/>
          <w:sz w:val="28"/>
          <w:szCs w:val="28"/>
        </w:rPr>
        <w:t>, Хохловского,</w:t>
      </w:r>
      <w:r>
        <w:rPr>
          <w:color w:val="000000"/>
          <w:sz w:val="28"/>
          <w:szCs w:val="28"/>
        </w:rPr>
        <w:t xml:space="preserve"> </w:t>
      </w:r>
      <w:proofErr w:type="spellStart"/>
      <w:r w:rsidR="00980A7E">
        <w:rPr>
          <w:color w:val="000000"/>
          <w:sz w:val="28"/>
          <w:szCs w:val="28"/>
        </w:rPr>
        <w:t>Щетиновского</w:t>
      </w:r>
      <w:proofErr w:type="spellEnd"/>
      <w:r w:rsidR="00980A7E">
        <w:rPr>
          <w:color w:val="000000"/>
          <w:sz w:val="28"/>
          <w:szCs w:val="28"/>
        </w:rPr>
        <w:t xml:space="preserve">, </w:t>
      </w:r>
      <w:proofErr w:type="spellStart"/>
      <w:r w:rsidR="00980A7E">
        <w:rPr>
          <w:color w:val="000000"/>
          <w:sz w:val="28"/>
          <w:szCs w:val="28"/>
        </w:rPr>
        <w:t>Яснозоренского</w:t>
      </w:r>
      <w:proofErr w:type="spellEnd"/>
      <w:r w:rsidR="00980A7E">
        <w:rPr>
          <w:color w:val="000000"/>
          <w:sz w:val="28"/>
          <w:szCs w:val="28"/>
        </w:rPr>
        <w:t>. П</w:t>
      </w:r>
      <w:r w:rsidRPr="005A5643">
        <w:rPr>
          <w:color w:val="000000"/>
          <w:sz w:val="28"/>
          <w:szCs w:val="28"/>
        </w:rPr>
        <w:t xml:space="preserve">о результатам </w:t>
      </w:r>
      <w:r w:rsidR="00980A7E" w:rsidRPr="00980A7E">
        <w:rPr>
          <w:color w:val="000000"/>
          <w:sz w:val="28"/>
          <w:szCs w:val="28"/>
        </w:rPr>
        <w:t xml:space="preserve">внешней проверки </w:t>
      </w:r>
      <w:r w:rsidRPr="005A5643">
        <w:rPr>
          <w:color w:val="000000"/>
          <w:sz w:val="28"/>
          <w:szCs w:val="28"/>
        </w:rPr>
        <w:t xml:space="preserve">подготовлены </w:t>
      </w:r>
      <w:r w:rsidR="00980A7E" w:rsidRPr="00A17C95">
        <w:rPr>
          <w:b/>
          <w:color w:val="000000"/>
          <w:sz w:val="28"/>
          <w:szCs w:val="28"/>
        </w:rPr>
        <w:t>24 акта</w:t>
      </w:r>
      <w:r w:rsidR="008E388B">
        <w:rPr>
          <w:color w:val="000000"/>
          <w:sz w:val="28"/>
          <w:szCs w:val="28"/>
        </w:rPr>
        <w:t>;</w:t>
      </w:r>
    </w:p>
    <w:p w:rsidR="009F788E" w:rsidRDefault="00980A7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B06F97" w:rsidRPr="00F04708">
        <w:rPr>
          <w:b/>
          <w:color w:val="000000"/>
          <w:sz w:val="28"/>
          <w:szCs w:val="28"/>
        </w:rPr>
        <w:t xml:space="preserve">проведено </w:t>
      </w:r>
      <w:r w:rsidR="008E388B">
        <w:rPr>
          <w:b/>
          <w:color w:val="000000"/>
          <w:sz w:val="28"/>
          <w:szCs w:val="28"/>
        </w:rPr>
        <w:t>8</w:t>
      </w:r>
      <w:r w:rsidR="00D033B7" w:rsidRPr="00F04708">
        <w:rPr>
          <w:b/>
          <w:color w:val="000000"/>
          <w:sz w:val="28"/>
          <w:szCs w:val="28"/>
        </w:rPr>
        <w:t xml:space="preserve"> </w:t>
      </w:r>
      <w:r w:rsidR="006E1D03" w:rsidRPr="00F04708">
        <w:rPr>
          <w:b/>
          <w:color w:val="000000"/>
          <w:sz w:val="28"/>
          <w:szCs w:val="28"/>
        </w:rPr>
        <w:t>внешних проверок</w:t>
      </w:r>
      <w:r w:rsidR="009171BA" w:rsidRPr="00F04708">
        <w:rPr>
          <w:b/>
          <w:color w:val="000000"/>
          <w:sz w:val="28"/>
          <w:szCs w:val="28"/>
        </w:rPr>
        <w:t xml:space="preserve"> годовой бюджетной отчетности </w:t>
      </w:r>
      <w:r w:rsidRPr="00F04708">
        <w:rPr>
          <w:b/>
          <w:color w:val="000000"/>
          <w:sz w:val="28"/>
          <w:szCs w:val="28"/>
        </w:rPr>
        <w:t>за 201</w:t>
      </w:r>
      <w:r w:rsidR="00435D93">
        <w:rPr>
          <w:b/>
          <w:color w:val="000000"/>
          <w:sz w:val="28"/>
          <w:szCs w:val="28"/>
        </w:rPr>
        <w:t>5</w:t>
      </w:r>
      <w:r w:rsidRPr="00F04708">
        <w:rPr>
          <w:b/>
          <w:color w:val="000000"/>
          <w:sz w:val="28"/>
          <w:szCs w:val="28"/>
        </w:rPr>
        <w:t xml:space="preserve"> год </w:t>
      </w:r>
      <w:r w:rsidR="009171BA" w:rsidRPr="00F04708">
        <w:rPr>
          <w:b/>
          <w:color w:val="000000"/>
          <w:sz w:val="28"/>
          <w:szCs w:val="28"/>
        </w:rPr>
        <w:t>главных администраторов бюджетных средств</w:t>
      </w:r>
      <w:r w:rsidR="009171BA" w:rsidRPr="006714ED">
        <w:rPr>
          <w:color w:val="000000"/>
          <w:sz w:val="28"/>
          <w:szCs w:val="28"/>
        </w:rPr>
        <w:t xml:space="preserve"> </w:t>
      </w:r>
      <w:r w:rsidR="009171BA">
        <w:rPr>
          <w:color w:val="000000"/>
          <w:sz w:val="28"/>
          <w:szCs w:val="28"/>
        </w:rPr>
        <w:t xml:space="preserve">муниципального района «Белгородский район» </w:t>
      </w:r>
      <w:r w:rsidR="00DD11D2" w:rsidRPr="00DD11D2">
        <w:rPr>
          <w:color w:val="000000"/>
          <w:sz w:val="28"/>
          <w:szCs w:val="28"/>
        </w:rPr>
        <w:t>Белгородской области</w:t>
      </w:r>
      <w:r w:rsidR="00A17C95">
        <w:rPr>
          <w:color w:val="000000"/>
          <w:sz w:val="28"/>
          <w:szCs w:val="28"/>
        </w:rPr>
        <w:t xml:space="preserve"> по итогам которых </w:t>
      </w:r>
      <w:r w:rsidR="00570070">
        <w:rPr>
          <w:color w:val="000000"/>
          <w:sz w:val="28"/>
          <w:szCs w:val="28"/>
        </w:rPr>
        <w:t xml:space="preserve">Контрольно-ревизионной комиссией Белгородского района </w:t>
      </w:r>
      <w:proofErr w:type="gramStart"/>
      <w:r w:rsidR="00A17C95">
        <w:rPr>
          <w:color w:val="000000"/>
          <w:sz w:val="28"/>
          <w:szCs w:val="28"/>
        </w:rPr>
        <w:t xml:space="preserve">подготовлено  </w:t>
      </w:r>
      <w:r w:rsidR="008E388B">
        <w:rPr>
          <w:b/>
          <w:color w:val="000000"/>
          <w:sz w:val="28"/>
          <w:szCs w:val="28"/>
        </w:rPr>
        <w:t>8</w:t>
      </w:r>
      <w:proofErr w:type="gramEnd"/>
      <w:r w:rsidR="00A17C95" w:rsidRPr="00A17C95">
        <w:rPr>
          <w:b/>
          <w:color w:val="000000"/>
          <w:sz w:val="28"/>
          <w:szCs w:val="28"/>
        </w:rPr>
        <w:t xml:space="preserve"> </w:t>
      </w:r>
      <w:r w:rsidR="00A17C95">
        <w:rPr>
          <w:b/>
          <w:color w:val="000000"/>
          <w:sz w:val="28"/>
          <w:szCs w:val="28"/>
        </w:rPr>
        <w:t>заключений</w:t>
      </w:r>
      <w:r w:rsidR="00A17C95" w:rsidRPr="00A17C95">
        <w:rPr>
          <w:color w:val="000000"/>
          <w:sz w:val="28"/>
          <w:szCs w:val="28"/>
        </w:rPr>
        <w:t xml:space="preserve"> </w:t>
      </w:r>
      <w:r w:rsidR="00A17C95">
        <w:rPr>
          <w:color w:val="000000"/>
          <w:sz w:val="28"/>
          <w:szCs w:val="28"/>
        </w:rPr>
        <w:t>по следующим главным администраторам</w:t>
      </w:r>
      <w:r w:rsidR="00A17C95" w:rsidRPr="00A17C95">
        <w:rPr>
          <w:color w:val="000000"/>
          <w:sz w:val="28"/>
          <w:szCs w:val="28"/>
        </w:rPr>
        <w:t xml:space="preserve"> доходов бюджета Белгородского района</w:t>
      </w:r>
      <w:r w:rsidR="00A17C95">
        <w:rPr>
          <w:color w:val="000000"/>
          <w:sz w:val="28"/>
          <w:szCs w:val="28"/>
        </w:rPr>
        <w:t>:</w:t>
      </w:r>
    </w:p>
    <w:p w:rsidR="009F788E" w:rsidRDefault="00A17C95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Администрации Белгородского района, </w:t>
      </w:r>
    </w:p>
    <w:p w:rsidR="009F788E" w:rsidRDefault="009F788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7C95">
        <w:rPr>
          <w:color w:val="000000"/>
          <w:sz w:val="28"/>
          <w:szCs w:val="28"/>
        </w:rPr>
        <w:t>2. Комитете финансов администрации Белгородского района,</w:t>
      </w:r>
    </w:p>
    <w:p w:rsidR="009F788E" w:rsidRDefault="00A17C95" w:rsidP="002325B6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3.Избирательной комиссии Белгородского района,</w:t>
      </w:r>
      <w:r w:rsidRPr="00A17C95">
        <w:t xml:space="preserve"> </w:t>
      </w:r>
    </w:p>
    <w:p w:rsidR="009F788E" w:rsidRDefault="009F788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lastRenderedPageBreak/>
        <w:t xml:space="preserve"> </w:t>
      </w:r>
      <w:r w:rsidR="00A17C95" w:rsidRPr="009F788E">
        <w:rPr>
          <w:sz w:val="28"/>
          <w:szCs w:val="28"/>
        </w:rPr>
        <w:t>4</w:t>
      </w:r>
      <w:r w:rsidR="00A17C95">
        <w:t>.</w:t>
      </w:r>
      <w:r w:rsidR="00A17C95" w:rsidRPr="00A17C95">
        <w:rPr>
          <w:color w:val="000000"/>
          <w:sz w:val="28"/>
          <w:szCs w:val="28"/>
        </w:rPr>
        <w:t xml:space="preserve">Управление культуры администрации Белгородского района, </w:t>
      </w:r>
    </w:p>
    <w:p w:rsidR="009F788E" w:rsidRDefault="009F788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7C95">
        <w:rPr>
          <w:color w:val="000000"/>
          <w:sz w:val="28"/>
          <w:szCs w:val="28"/>
        </w:rPr>
        <w:t>5.</w:t>
      </w:r>
      <w:r w:rsidR="00A17C95" w:rsidRPr="00A17C95">
        <w:rPr>
          <w:color w:val="000000"/>
          <w:sz w:val="28"/>
          <w:szCs w:val="28"/>
        </w:rPr>
        <w:t xml:space="preserve">Управление образования администрации Белгородского района, </w:t>
      </w:r>
    </w:p>
    <w:p w:rsidR="009F788E" w:rsidRDefault="009F788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7C95">
        <w:rPr>
          <w:color w:val="000000"/>
          <w:sz w:val="28"/>
          <w:szCs w:val="28"/>
        </w:rPr>
        <w:t>6.Управлении социальной защиты населения</w:t>
      </w:r>
      <w:r w:rsidR="00A17C95" w:rsidRPr="00A17C95">
        <w:rPr>
          <w:color w:val="000000"/>
          <w:sz w:val="28"/>
          <w:szCs w:val="28"/>
        </w:rPr>
        <w:t xml:space="preserve"> администрации Белгородского района, </w:t>
      </w:r>
    </w:p>
    <w:p w:rsidR="009F788E" w:rsidRDefault="009F788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7C9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A17C95" w:rsidRPr="00A17C95">
        <w:rPr>
          <w:color w:val="000000"/>
          <w:sz w:val="28"/>
          <w:szCs w:val="28"/>
        </w:rPr>
        <w:t>Муниципальное казённое учреждение «Собственность Белгородского района»</w:t>
      </w:r>
      <w:r w:rsidR="008E388B">
        <w:rPr>
          <w:color w:val="000000"/>
          <w:sz w:val="28"/>
          <w:szCs w:val="28"/>
        </w:rPr>
        <w:t xml:space="preserve">, </w:t>
      </w:r>
    </w:p>
    <w:p w:rsidR="006E1D03" w:rsidRDefault="009F788E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388B">
        <w:rPr>
          <w:color w:val="000000"/>
          <w:sz w:val="28"/>
          <w:szCs w:val="28"/>
        </w:rPr>
        <w:t xml:space="preserve">8. </w:t>
      </w:r>
      <w:r w:rsidR="008E388B" w:rsidRPr="008E388B">
        <w:rPr>
          <w:color w:val="000000"/>
          <w:sz w:val="28"/>
          <w:szCs w:val="28"/>
        </w:rPr>
        <w:t>Муниципальное казённое учреждение «</w:t>
      </w:r>
      <w:r w:rsidR="008E388B">
        <w:rPr>
          <w:color w:val="000000"/>
          <w:sz w:val="28"/>
          <w:szCs w:val="28"/>
        </w:rPr>
        <w:t>Отдел капитального строительства Белгородского района».</w:t>
      </w:r>
    </w:p>
    <w:p w:rsidR="002325B6" w:rsidRPr="002325B6" w:rsidRDefault="002325B6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325B6">
        <w:rPr>
          <w:color w:val="000000"/>
          <w:sz w:val="28"/>
          <w:szCs w:val="28"/>
        </w:rPr>
        <w:t>Контрольно-ревизионной комиссией была подтверждена достоверность показателей представленной бюджетной отчетности главными администраторами бюджетных средств муниципального района «Белгородский район» Белгородской области, бюджетной отчетности администраций городских и сельских поселений Белгородского района за 201</w:t>
      </w:r>
      <w:r>
        <w:rPr>
          <w:color w:val="000000"/>
          <w:sz w:val="28"/>
          <w:szCs w:val="28"/>
        </w:rPr>
        <w:t>5</w:t>
      </w:r>
      <w:r w:rsidRPr="002325B6">
        <w:rPr>
          <w:color w:val="000000"/>
          <w:sz w:val="28"/>
          <w:szCs w:val="28"/>
        </w:rPr>
        <w:t xml:space="preserve"> год.</w:t>
      </w:r>
    </w:p>
    <w:p w:rsidR="002325B6" w:rsidRDefault="002325B6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25B6">
        <w:rPr>
          <w:color w:val="000000"/>
          <w:sz w:val="28"/>
          <w:szCs w:val="28"/>
        </w:rPr>
        <w:tab/>
        <w:t xml:space="preserve">В результате проверки оформлено 32 акта по каждому главному администратору (распорядителю) бюджетных средств. Из них по 31 проверенному объекту фактов недостоверных отчетных данных и искажения бюджетной отчетности не установлено. </w:t>
      </w:r>
      <w:r w:rsidR="00F04708">
        <w:rPr>
          <w:color w:val="000000"/>
          <w:sz w:val="28"/>
          <w:szCs w:val="28"/>
        </w:rPr>
        <w:t xml:space="preserve"> </w:t>
      </w:r>
    </w:p>
    <w:p w:rsidR="00397516" w:rsidRDefault="00F04708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25B6">
        <w:rPr>
          <w:color w:val="000000"/>
          <w:sz w:val="28"/>
          <w:szCs w:val="28"/>
        </w:rPr>
        <w:t xml:space="preserve">      </w:t>
      </w:r>
    </w:p>
    <w:p w:rsidR="00435D93" w:rsidRPr="00435D93" w:rsidRDefault="00397516" w:rsidP="002325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pacing w:val="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</w:t>
      </w:r>
      <w:r w:rsidR="002325B6">
        <w:rPr>
          <w:color w:val="000000"/>
          <w:sz w:val="28"/>
          <w:szCs w:val="28"/>
        </w:rPr>
        <w:t xml:space="preserve"> </w:t>
      </w:r>
      <w:r w:rsidR="00435D93" w:rsidRPr="00435D93">
        <w:rPr>
          <w:sz w:val="28"/>
          <w:szCs w:val="28"/>
          <w:lang w:eastAsia="ar-SA"/>
        </w:rPr>
        <w:t xml:space="preserve">В ходе проведенной проверки бюджетной отчетности </w:t>
      </w:r>
      <w:r w:rsidR="009F788E">
        <w:rPr>
          <w:sz w:val="28"/>
          <w:szCs w:val="28"/>
          <w:lang w:eastAsia="ar-SA"/>
        </w:rPr>
        <w:t xml:space="preserve">администрацией </w:t>
      </w:r>
      <w:r w:rsidR="00435D93" w:rsidRPr="00435D93">
        <w:rPr>
          <w:sz w:val="28"/>
          <w:szCs w:val="28"/>
          <w:lang w:eastAsia="ar-SA"/>
        </w:rPr>
        <w:t>Хохловского сельского поселения установлено одно</w:t>
      </w:r>
      <w:r w:rsidR="00435D93" w:rsidRPr="00435D93">
        <w:rPr>
          <w:bCs/>
          <w:sz w:val="28"/>
          <w:szCs w:val="28"/>
          <w:lang w:eastAsia="ar-SA"/>
        </w:rPr>
        <w:t xml:space="preserve"> нарушение Инструкции о порядке составления и представления годовой, квартальной и месячной отчетности об исполнении бюджетов</w:t>
      </w:r>
      <w:r w:rsidR="00435D93">
        <w:rPr>
          <w:bCs/>
          <w:sz w:val="28"/>
          <w:szCs w:val="28"/>
          <w:lang w:eastAsia="ar-SA"/>
        </w:rPr>
        <w:t xml:space="preserve"> бюджетной системы РФ № 191н.</w:t>
      </w:r>
      <w:r w:rsidR="002325B6">
        <w:rPr>
          <w:bCs/>
          <w:sz w:val="28"/>
          <w:szCs w:val="28"/>
          <w:lang w:eastAsia="ar-SA"/>
        </w:rPr>
        <w:t>,</w:t>
      </w:r>
      <w:r w:rsidR="00435D93">
        <w:rPr>
          <w:bCs/>
          <w:sz w:val="28"/>
          <w:szCs w:val="28"/>
          <w:lang w:eastAsia="ar-SA"/>
        </w:rPr>
        <w:t xml:space="preserve"> к</w:t>
      </w:r>
      <w:r w:rsidR="002325B6">
        <w:rPr>
          <w:bCs/>
          <w:sz w:val="28"/>
          <w:szCs w:val="28"/>
          <w:lang w:eastAsia="ar-SA"/>
        </w:rPr>
        <w:t>оторое</w:t>
      </w:r>
      <w:r w:rsidR="00435D93" w:rsidRPr="00435D93">
        <w:rPr>
          <w:bCs/>
          <w:sz w:val="28"/>
          <w:szCs w:val="28"/>
          <w:lang w:eastAsia="ar-SA"/>
        </w:rPr>
        <w:t xml:space="preserve"> </w:t>
      </w:r>
      <w:r w:rsidR="002325B6">
        <w:rPr>
          <w:color w:val="000000"/>
          <w:sz w:val="28"/>
          <w:szCs w:val="28"/>
        </w:rPr>
        <w:t>не повлияло</w:t>
      </w:r>
      <w:r w:rsidR="00435D93" w:rsidRPr="00435D93">
        <w:rPr>
          <w:color w:val="000000"/>
          <w:sz w:val="28"/>
          <w:szCs w:val="28"/>
        </w:rPr>
        <w:t xml:space="preserve"> на достоверност</w:t>
      </w:r>
      <w:r w:rsidR="00435D93">
        <w:rPr>
          <w:color w:val="000000"/>
          <w:sz w:val="28"/>
          <w:szCs w:val="28"/>
        </w:rPr>
        <w:t>ь и финансовый результат годового отчета</w:t>
      </w:r>
      <w:r w:rsidR="00435D93" w:rsidRPr="00435D93">
        <w:rPr>
          <w:color w:val="000000"/>
          <w:sz w:val="28"/>
          <w:szCs w:val="28"/>
        </w:rPr>
        <w:t xml:space="preserve"> об исполнени</w:t>
      </w:r>
      <w:r w:rsidR="002325B6">
        <w:rPr>
          <w:color w:val="000000"/>
          <w:sz w:val="28"/>
          <w:szCs w:val="28"/>
        </w:rPr>
        <w:t>и бюджета</w:t>
      </w:r>
      <w:r w:rsidR="00435D93" w:rsidRPr="00435D93">
        <w:rPr>
          <w:color w:val="000000"/>
          <w:sz w:val="28"/>
          <w:szCs w:val="28"/>
        </w:rPr>
        <w:t xml:space="preserve"> за 201</w:t>
      </w:r>
      <w:r w:rsidR="00435D93">
        <w:rPr>
          <w:color w:val="000000"/>
          <w:sz w:val="28"/>
          <w:szCs w:val="28"/>
        </w:rPr>
        <w:t>5</w:t>
      </w:r>
      <w:r w:rsidR="00435D93" w:rsidRPr="00435D93">
        <w:rPr>
          <w:color w:val="000000"/>
          <w:sz w:val="28"/>
          <w:szCs w:val="28"/>
        </w:rPr>
        <w:t xml:space="preserve"> год.</w:t>
      </w:r>
    </w:p>
    <w:p w:rsidR="00C42D9F" w:rsidRPr="00C42D9F" w:rsidRDefault="00DF51A9" w:rsidP="00F047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D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06621A">
        <w:rPr>
          <w:color w:val="000000"/>
          <w:sz w:val="28"/>
          <w:szCs w:val="28"/>
        </w:rPr>
        <w:t>Бюджетная отчетность была предоставлена на проверку в полном объеме.</w:t>
      </w:r>
    </w:p>
    <w:p w:rsidR="00C42D9F" w:rsidRPr="00C42D9F" w:rsidRDefault="00F04708" w:rsidP="00F047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31BDE" w:rsidRDefault="0006621A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1A">
        <w:rPr>
          <w:color w:val="000000"/>
          <w:sz w:val="28"/>
          <w:szCs w:val="28"/>
        </w:rPr>
        <w:t xml:space="preserve">     </w:t>
      </w:r>
      <w:r w:rsidRPr="008E388B">
        <w:rPr>
          <w:color w:val="000000"/>
          <w:sz w:val="28"/>
          <w:szCs w:val="28"/>
        </w:rPr>
        <w:t xml:space="preserve">- </w:t>
      </w:r>
      <w:r w:rsidR="00DD11D2" w:rsidRPr="008E388B">
        <w:rPr>
          <w:b/>
          <w:color w:val="000000"/>
          <w:sz w:val="28"/>
          <w:szCs w:val="28"/>
        </w:rPr>
        <w:t xml:space="preserve">проведено </w:t>
      </w:r>
      <w:r w:rsidR="00931BDE" w:rsidRPr="008E388B">
        <w:rPr>
          <w:b/>
          <w:color w:val="000000"/>
          <w:sz w:val="28"/>
          <w:szCs w:val="28"/>
        </w:rPr>
        <w:t xml:space="preserve">25 </w:t>
      </w:r>
      <w:r w:rsidR="00DD11D2" w:rsidRPr="008E388B">
        <w:rPr>
          <w:b/>
          <w:color w:val="000000"/>
          <w:sz w:val="28"/>
          <w:szCs w:val="28"/>
        </w:rPr>
        <w:t>внешних проверок</w:t>
      </w:r>
      <w:r w:rsidR="00931BDE" w:rsidRPr="008E388B">
        <w:rPr>
          <w:b/>
          <w:color w:val="000000"/>
          <w:sz w:val="28"/>
          <w:szCs w:val="28"/>
        </w:rPr>
        <w:t xml:space="preserve"> </w:t>
      </w:r>
      <w:r w:rsidR="00DD11D2" w:rsidRPr="008E388B">
        <w:rPr>
          <w:b/>
          <w:color w:val="000000"/>
          <w:sz w:val="28"/>
          <w:szCs w:val="28"/>
        </w:rPr>
        <w:t xml:space="preserve">годовых </w:t>
      </w:r>
      <w:r w:rsidR="00931BDE" w:rsidRPr="008E388B">
        <w:rPr>
          <w:b/>
          <w:color w:val="000000"/>
          <w:sz w:val="28"/>
          <w:szCs w:val="28"/>
        </w:rPr>
        <w:t>отчет</w:t>
      </w:r>
      <w:r w:rsidR="00DD11D2" w:rsidRPr="008E388B">
        <w:rPr>
          <w:b/>
          <w:color w:val="000000"/>
          <w:sz w:val="28"/>
          <w:szCs w:val="28"/>
        </w:rPr>
        <w:t>ов</w:t>
      </w:r>
      <w:r w:rsidR="00931BDE" w:rsidRPr="008E388B">
        <w:rPr>
          <w:b/>
          <w:color w:val="000000"/>
          <w:sz w:val="28"/>
          <w:szCs w:val="28"/>
        </w:rPr>
        <w:t xml:space="preserve"> об исполнении бюджета</w:t>
      </w:r>
      <w:r w:rsidR="00931BDE" w:rsidRPr="00931BDE">
        <w:rPr>
          <w:color w:val="000000"/>
          <w:sz w:val="28"/>
          <w:szCs w:val="28"/>
        </w:rPr>
        <w:t xml:space="preserve"> муниципального района «Белгородский район» Белгородской области</w:t>
      </w:r>
      <w:r w:rsidR="002325B6">
        <w:rPr>
          <w:color w:val="000000"/>
          <w:sz w:val="28"/>
          <w:szCs w:val="28"/>
        </w:rPr>
        <w:t>, городских и</w:t>
      </w:r>
      <w:r w:rsidR="00931BDE">
        <w:rPr>
          <w:color w:val="000000"/>
          <w:sz w:val="28"/>
          <w:szCs w:val="28"/>
        </w:rPr>
        <w:t xml:space="preserve"> сельских </w:t>
      </w:r>
      <w:r w:rsidR="00931BDE" w:rsidRPr="00931BDE">
        <w:rPr>
          <w:color w:val="000000"/>
          <w:sz w:val="28"/>
          <w:szCs w:val="28"/>
        </w:rPr>
        <w:t>поселений за 201</w:t>
      </w:r>
      <w:r w:rsidR="002325B6">
        <w:rPr>
          <w:color w:val="000000"/>
          <w:sz w:val="28"/>
          <w:szCs w:val="28"/>
        </w:rPr>
        <w:t>5</w:t>
      </w:r>
      <w:r w:rsidR="00931BDE" w:rsidRPr="00931BDE">
        <w:rPr>
          <w:color w:val="000000"/>
          <w:sz w:val="28"/>
          <w:szCs w:val="28"/>
        </w:rPr>
        <w:t xml:space="preserve"> год</w:t>
      </w:r>
      <w:r w:rsidR="00DD11D2">
        <w:rPr>
          <w:color w:val="000000"/>
          <w:sz w:val="28"/>
          <w:szCs w:val="28"/>
        </w:rPr>
        <w:t>,</w:t>
      </w:r>
      <w:r w:rsidR="00DD11D2" w:rsidRPr="00DD11D2">
        <w:rPr>
          <w:color w:val="000000"/>
          <w:sz w:val="28"/>
          <w:szCs w:val="28"/>
        </w:rPr>
        <w:t xml:space="preserve"> </w:t>
      </w:r>
      <w:r w:rsidR="00DD11D2">
        <w:rPr>
          <w:color w:val="000000"/>
          <w:sz w:val="28"/>
          <w:szCs w:val="28"/>
        </w:rPr>
        <w:t>по результатам</w:t>
      </w:r>
      <w:r w:rsidR="00DD11D2" w:rsidRPr="00DD11D2">
        <w:rPr>
          <w:color w:val="000000"/>
          <w:sz w:val="28"/>
          <w:szCs w:val="28"/>
        </w:rPr>
        <w:t xml:space="preserve"> подготовлены </w:t>
      </w:r>
      <w:r w:rsidR="007E0D36">
        <w:rPr>
          <w:color w:val="000000"/>
          <w:sz w:val="28"/>
          <w:szCs w:val="28"/>
        </w:rPr>
        <w:t>заключения;</w:t>
      </w:r>
    </w:p>
    <w:p w:rsidR="00BD6F51" w:rsidRPr="00BD6F51" w:rsidRDefault="00BD6F51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F51">
        <w:rPr>
          <w:color w:val="000000"/>
          <w:sz w:val="28"/>
          <w:szCs w:val="28"/>
        </w:rPr>
        <w:t xml:space="preserve">        Отчеты об исполнении бюджетов муниципального района «Белгородский район» Белгородской области</w:t>
      </w:r>
      <w:r>
        <w:rPr>
          <w:color w:val="000000"/>
          <w:sz w:val="28"/>
          <w:szCs w:val="28"/>
        </w:rPr>
        <w:t xml:space="preserve">, </w:t>
      </w:r>
      <w:r w:rsidRPr="00BD6F51">
        <w:rPr>
          <w:color w:val="000000"/>
          <w:sz w:val="28"/>
          <w:szCs w:val="28"/>
        </w:rPr>
        <w:t>городских и сельских поселений муниципального района «Белгородский район» Белгородской обл</w:t>
      </w:r>
      <w:r w:rsidR="00B92D9B">
        <w:rPr>
          <w:color w:val="000000"/>
          <w:sz w:val="28"/>
          <w:szCs w:val="28"/>
        </w:rPr>
        <w:t>асти за 2015 год, представленные</w:t>
      </w:r>
      <w:r w:rsidRPr="00BD6F51">
        <w:rPr>
          <w:color w:val="000000"/>
          <w:sz w:val="28"/>
          <w:szCs w:val="28"/>
        </w:rPr>
        <w:t xml:space="preserve"> администрациями поселений</w:t>
      </w:r>
      <w:r w:rsidR="00B92D9B">
        <w:rPr>
          <w:color w:val="000000"/>
          <w:sz w:val="28"/>
          <w:szCs w:val="28"/>
        </w:rPr>
        <w:t xml:space="preserve"> и администрацией Белгородского района</w:t>
      </w:r>
      <w:r w:rsidRPr="00BD6F51">
        <w:rPr>
          <w:color w:val="000000"/>
          <w:sz w:val="28"/>
          <w:szCs w:val="28"/>
        </w:rPr>
        <w:t xml:space="preserve">, </w:t>
      </w:r>
      <w:r w:rsidRPr="009C4577">
        <w:rPr>
          <w:color w:val="000000"/>
          <w:sz w:val="28"/>
          <w:szCs w:val="28"/>
        </w:rPr>
        <w:t>достоверно отражают результаты исполнения бюджета</w:t>
      </w:r>
      <w:r w:rsidRPr="00BD6F51">
        <w:rPr>
          <w:color w:val="000000"/>
          <w:sz w:val="28"/>
          <w:szCs w:val="28"/>
        </w:rPr>
        <w:t xml:space="preserve"> за период с 1 января по 31 декабря 2015 года.</w:t>
      </w:r>
    </w:p>
    <w:p w:rsidR="002325B6" w:rsidRDefault="00BD6F51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F51">
        <w:rPr>
          <w:color w:val="000000"/>
          <w:sz w:val="28"/>
          <w:szCs w:val="28"/>
        </w:rPr>
        <w:t xml:space="preserve">         Проекты решений об исполнении бюджета составлены в соответствии со ст. 264.1, ст. 264.2 БК РФ.</w:t>
      </w:r>
    </w:p>
    <w:p w:rsidR="004748A9" w:rsidRDefault="004748A9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Pr="004748A9">
        <w:rPr>
          <w:color w:val="000000"/>
          <w:sz w:val="28"/>
          <w:szCs w:val="28"/>
        </w:rPr>
        <w:t xml:space="preserve"> ходе проведенной проверки </w:t>
      </w:r>
      <w:r>
        <w:rPr>
          <w:color w:val="000000"/>
          <w:sz w:val="28"/>
          <w:szCs w:val="28"/>
        </w:rPr>
        <w:t>Отчетов</w:t>
      </w:r>
      <w:r w:rsidRPr="004748A9">
        <w:rPr>
          <w:color w:val="000000"/>
          <w:sz w:val="28"/>
          <w:szCs w:val="28"/>
        </w:rPr>
        <w:t xml:space="preserve"> об исполнении бюджетов муниципального района «Белгородский район» Белгородской области, городских и сельских поселений муниципального района «Белгородский район» Белгородской области за 2015 год</w:t>
      </w:r>
      <w:r>
        <w:rPr>
          <w:color w:val="000000"/>
          <w:sz w:val="28"/>
          <w:szCs w:val="28"/>
        </w:rPr>
        <w:t xml:space="preserve"> установлены</w:t>
      </w:r>
      <w:r w:rsidR="00853CA5">
        <w:rPr>
          <w:color w:val="000000"/>
          <w:sz w:val="28"/>
          <w:szCs w:val="28"/>
        </w:rPr>
        <w:t xml:space="preserve"> были нарушения:</w:t>
      </w:r>
    </w:p>
    <w:p w:rsidR="00B92D9B" w:rsidRPr="00B92D9B" w:rsidRDefault="00B92D9B" w:rsidP="00B92D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92D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нарушении п. 3 ст. 81 БК РФ в </w:t>
      </w:r>
      <w:r w:rsidR="003975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11 </w:t>
      </w:r>
      <w:r w:rsidRPr="00B92D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поселениях </w:t>
      </w:r>
      <w:r w:rsidRPr="00B92D9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не создан резервный фонд:</w:t>
      </w:r>
    </w:p>
    <w:p w:rsidR="005A5ECA" w:rsidRPr="009C4577" w:rsidRDefault="00B92D9B" w:rsidP="00B92D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2D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A5ECA" w:rsidRPr="009C45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Данное нарушение в 2016 году устранено.</w:t>
      </w:r>
    </w:p>
    <w:p w:rsidR="00B92D9B" w:rsidRPr="009C4577" w:rsidRDefault="00DD4CE9" w:rsidP="00DD4CE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</w:t>
      </w:r>
      <w:r w:rsidR="00B92D9B"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ходе внешней проверки исполнения бюджетов городских и сельских поселений установлены факт несоблюдения условий заключенных соглашений.</w:t>
      </w:r>
    </w:p>
    <w:p w:rsidR="000C5EC9" w:rsidRPr="009C4577" w:rsidRDefault="000C5EC9" w:rsidP="000C5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          При </w:t>
      </w:r>
      <w:r w:rsidR="0084681F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выполнении</w:t>
      </w: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Соглашений по передаче отдельных полномочий по решению вопросов местного значения в 201</w:t>
      </w:r>
      <w:r w:rsidR="00DD4CE9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</w:t>
      </w: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 за счет иных межбюджетных трансфертов, предоставляемых из бюджетов поселений в бюджет муниципального района имелись нарушения условий предоставления межбюджетных трансфертов</w:t>
      </w:r>
      <w:r w:rsidR="0084681F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</w:t>
      </w: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4681F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срокам</w:t>
      </w:r>
      <w:r w:rsidR="006E0915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исполнения обязательств.</w:t>
      </w:r>
      <w:r w:rsidR="0084681F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</w:t>
      </w:r>
      <w:r w:rsidR="006E0915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4681F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этом </w:t>
      </w: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84681F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дминистрацией</w:t>
      </w:r>
      <w:r w:rsidR="00DD4CE9"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Белгородского района не предъявлялись</w:t>
      </w:r>
      <w:r w:rsidRPr="009C45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финансовые санкции за неисполнение соглашений.</w:t>
      </w:r>
    </w:p>
    <w:p w:rsidR="00DD51DD" w:rsidRPr="00B92D9B" w:rsidRDefault="00DD51DD" w:rsidP="00B92D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9C4577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       </w:t>
      </w:r>
      <w:r w:rsidRPr="009C4577">
        <w:rPr>
          <w:rFonts w:ascii="Times New Roman" w:eastAsia="Arial" w:hAnsi="Times New Roman" w:cs="Times New Roman"/>
          <w:i/>
          <w:sz w:val="28"/>
          <w:szCs w:val="28"/>
          <w:u w:val="single"/>
        </w:rPr>
        <w:t>Контрольно-ревизионная комиссией направлено главам администраций представления о недопущении выявленного нарушения.</w:t>
      </w:r>
    </w:p>
    <w:p w:rsidR="00B92D9B" w:rsidRPr="00B92D9B" w:rsidRDefault="00B92D9B" w:rsidP="00B92D9B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C1781B" w:rsidRPr="009C4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Установлены нарушения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части установления сроков перечисления межбюджетных трансфертов 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утвержденным Порядком и заключённым Соглашением.</w:t>
      </w:r>
    </w:p>
    <w:p w:rsidR="00B92D9B" w:rsidRPr="00B92D9B" w:rsidRDefault="00B92D9B" w:rsidP="00B92D9B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Соглашениями предусмотрено, что администрация сельского поселения перечисляет администрации Белгородского района финансовые средства ежемесячно 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не позднее 10 числа текущего месяца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B92D9B" w:rsidRPr="00B92D9B" w:rsidRDefault="00B92D9B" w:rsidP="00B92D9B">
      <w:pPr>
        <w:suppressAutoHyphens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Порядком и условиями предоставления межбюджетных трансфертов, предоставляемых из бюджетов сельских поселений бюджету муниципального района «Белгородский район» Белгородской области на осуществление части полномочий </w:t>
      </w:r>
      <w:r w:rsidRPr="00B92D9B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ar-SA"/>
        </w:rPr>
        <w:t xml:space="preserve">предусмотрено, что межбюджетные трансферты 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равными частями ежеквартально, не позднее 15-го числа месяца перечисляются</w:t>
      </w: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 бюджетов сельских поселений в бюджет муниципального района.</w:t>
      </w:r>
    </w:p>
    <w:p w:rsidR="00B92D9B" w:rsidRPr="009C4577" w:rsidRDefault="00B92D9B" w:rsidP="00B92D9B">
      <w:pPr>
        <w:suppressAutoHyphens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2D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Таким образом, установлено противоречие между утвержденным Порядком и заключённым Соглашением в части установления сроков перечисления межбюджетных трансфертов.</w:t>
      </w:r>
    </w:p>
    <w:p w:rsidR="00C1781B" w:rsidRDefault="00C1781B" w:rsidP="00B92D9B">
      <w:pPr>
        <w:suppressAutoHyphens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611E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Данное противоречие устранено в 2016 году</w:t>
      </w:r>
      <w:r w:rsidRPr="009C45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</w:p>
    <w:p w:rsidR="00CF563F" w:rsidRPr="00CF563F" w:rsidRDefault="00CF563F" w:rsidP="00CF563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63F">
        <w:rPr>
          <w:color w:val="000000"/>
          <w:sz w:val="28"/>
          <w:szCs w:val="28"/>
        </w:rPr>
        <w:t xml:space="preserve">        Вместе с тем Контрольно-ревизионной комиссией отмечено, что установленные нарушения и замечания не повлияли в целом на достоверность и финансовый результат годовых отчетов об исполнении бюджета.</w:t>
      </w:r>
    </w:p>
    <w:p w:rsidR="00931BDE" w:rsidRDefault="00397516" w:rsidP="003274D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1BDE">
        <w:rPr>
          <w:color w:val="000000"/>
          <w:sz w:val="28"/>
          <w:szCs w:val="28"/>
        </w:rPr>
        <w:t>-</w:t>
      </w:r>
      <w:r w:rsidR="007E0D36">
        <w:rPr>
          <w:color w:val="000000"/>
          <w:sz w:val="28"/>
          <w:szCs w:val="28"/>
        </w:rPr>
        <w:t xml:space="preserve"> </w:t>
      </w:r>
      <w:r w:rsidR="007E0D36" w:rsidRPr="008E388B">
        <w:rPr>
          <w:b/>
          <w:color w:val="000000"/>
          <w:sz w:val="28"/>
          <w:szCs w:val="28"/>
        </w:rPr>
        <w:t xml:space="preserve">подготовлено </w:t>
      </w:r>
      <w:r w:rsidR="003274D0" w:rsidRPr="008E388B">
        <w:rPr>
          <w:b/>
          <w:color w:val="000000"/>
          <w:sz w:val="28"/>
          <w:szCs w:val="28"/>
        </w:rPr>
        <w:t>11</w:t>
      </w:r>
      <w:r w:rsidR="00D56AAB">
        <w:rPr>
          <w:b/>
          <w:color w:val="000000"/>
          <w:sz w:val="28"/>
          <w:szCs w:val="28"/>
        </w:rPr>
        <w:t>9</w:t>
      </w:r>
      <w:r w:rsidR="003274D0" w:rsidRPr="008E388B">
        <w:rPr>
          <w:b/>
          <w:color w:val="000000"/>
          <w:sz w:val="28"/>
          <w:szCs w:val="28"/>
        </w:rPr>
        <w:t xml:space="preserve"> заключений по результатам экспертизы</w:t>
      </w:r>
      <w:r w:rsidR="00EB77F2" w:rsidRPr="008E388B">
        <w:rPr>
          <w:b/>
          <w:color w:val="000000"/>
          <w:sz w:val="28"/>
          <w:szCs w:val="28"/>
        </w:rPr>
        <w:t xml:space="preserve"> проектов решений Муниципального совета</w:t>
      </w:r>
      <w:r w:rsidR="00B06F97" w:rsidRPr="008E388B">
        <w:rPr>
          <w:b/>
          <w:color w:val="000000"/>
          <w:sz w:val="28"/>
          <w:szCs w:val="28"/>
        </w:rPr>
        <w:t xml:space="preserve"> Белгородского района</w:t>
      </w:r>
      <w:r w:rsidR="00EB77F2" w:rsidRPr="008E388B">
        <w:rPr>
          <w:b/>
          <w:color w:val="000000"/>
          <w:sz w:val="28"/>
          <w:szCs w:val="28"/>
        </w:rPr>
        <w:t xml:space="preserve">, </w:t>
      </w:r>
      <w:r w:rsidR="00D807B1">
        <w:rPr>
          <w:b/>
          <w:color w:val="000000"/>
          <w:sz w:val="28"/>
          <w:szCs w:val="28"/>
        </w:rPr>
        <w:t>П</w:t>
      </w:r>
      <w:r w:rsidR="00EB77F2" w:rsidRPr="008E388B">
        <w:rPr>
          <w:b/>
          <w:color w:val="000000"/>
          <w:sz w:val="28"/>
          <w:szCs w:val="28"/>
        </w:rPr>
        <w:t xml:space="preserve">оселковых и </w:t>
      </w:r>
      <w:r w:rsidR="00D807B1">
        <w:rPr>
          <w:b/>
          <w:color w:val="000000"/>
          <w:sz w:val="28"/>
          <w:szCs w:val="28"/>
        </w:rPr>
        <w:t>З</w:t>
      </w:r>
      <w:r w:rsidR="00EB77F2" w:rsidRPr="008E388B">
        <w:rPr>
          <w:b/>
          <w:color w:val="000000"/>
          <w:sz w:val="28"/>
          <w:szCs w:val="28"/>
        </w:rPr>
        <w:t>емских собраний</w:t>
      </w:r>
      <w:r w:rsidR="00F41877">
        <w:rPr>
          <w:b/>
          <w:color w:val="000000"/>
          <w:sz w:val="28"/>
          <w:szCs w:val="28"/>
        </w:rPr>
        <w:t>, их которых ---- заключений</w:t>
      </w:r>
      <w:r w:rsidR="00EB77F2" w:rsidRPr="00EB77F2">
        <w:rPr>
          <w:color w:val="000000"/>
          <w:sz w:val="28"/>
          <w:szCs w:val="28"/>
        </w:rPr>
        <w:t xml:space="preserve"> </w:t>
      </w:r>
      <w:r w:rsidR="003274D0">
        <w:rPr>
          <w:color w:val="000000"/>
          <w:sz w:val="28"/>
          <w:szCs w:val="28"/>
        </w:rPr>
        <w:t xml:space="preserve">по внесению изменений и дополнений </w:t>
      </w:r>
      <w:r w:rsidR="00FC4700">
        <w:rPr>
          <w:color w:val="000000"/>
          <w:sz w:val="28"/>
          <w:szCs w:val="28"/>
        </w:rPr>
        <w:t>в решение о бюджете на 2016 год</w:t>
      </w:r>
      <w:r w:rsidR="00825A06">
        <w:rPr>
          <w:color w:val="000000"/>
          <w:sz w:val="28"/>
          <w:szCs w:val="28"/>
        </w:rPr>
        <w:t xml:space="preserve"> -117 заключений,</w:t>
      </w:r>
      <w:r w:rsidR="00F41877">
        <w:rPr>
          <w:color w:val="000000"/>
          <w:sz w:val="28"/>
          <w:szCs w:val="28"/>
        </w:rPr>
        <w:t xml:space="preserve"> по привлечению бюджетных кредитов </w:t>
      </w:r>
      <w:r w:rsidR="00825A06">
        <w:rPr>
          <w:color w:val="000000"/>
          <w:sz w:val="28"/>
          <w:szCs w:val="28"/>
        </w:rPr>
        <w:t>–</w:t>
      </w:r>
      <w:r w:rsidR="00F41877">
        <w:rPr>
          <w:color w:val="000000"/>
          <w:sz w:val="28"/>
          <w:szCs w:val="28"/>
        </w:rPr>
        <w:t xml:space="preserve"> </w:t>
      </w:r>
      <w:r w:rsidR="00825A06">
        <w:rPr>
          <w:color w:val="000000"/>
          <w:sz w:val="28"/>
          <w:szCs w:val="28"/>
        </w:rPr>
        <w:t xml:space="preserve">1 заключение и </w:t>
      </w:r>
      <w:r w:rsidR="00825A06" w:rsidRPr="00825A06">
        <w:rPr>
          <w:color w:val="000000"/>
          <w:sz w:val="28"/>
          <w:szCs w:val="28"/>
        </w:rPr>
        <w:t>1 заключение – о согласовании привлечения МУП «Тепловые сети Белгородского района» заемных средств</w:t>
      </w:r>
      <w:r w:rsidR="00FC4700">
        <w:rPr>
          <w:color w:val="000000"/>
          <w:sz w:val="28"/>
          <w:szCs w:val="28"/>
        </w:rPr>
        <w:t>,</w:t>
      </w:r>
      <w:r w:rsidR="00A3598D">
        <w:rPr>
          <w:color w:val="000000"/>
          <w:sz w:val="28"/>
          <w:szCs w:val="28"/>
        </w:rPr>
        <w:t xml:space="preserve"> </w:t>
      </w:r>
      <w:r w:rsidR="00FC4700">
        <w:rPr>
          <w:color w:val="000000"/>
          <w:sz w:val="28"/>
          <w:szCs w:val="28"/>
        </w:rPr>
        <w:t>из них:</w:t>
      </w:r>
    </w:p>
    <w:p w:rsidR="00FC4700" w:rsidRDefault="00FC470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00"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D56AA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</w:t>
      </w:r>
      <w:r w:rsidR="00D56AA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700">
        <w:rPr>
          <w:rFonts w:ascii="Times New Roman" w:hAnsi="Times New Roman" w:cs="Times New Roman"/>
          <w:color w:val="000000"/>
          <w:sz w:val="28"/>
          <w:szCs w:val="28"/>
        </w:rPr>
        <w:t>по проектам решений Муниципального совета Белгородского района</w:t>
      </w:r>
      <w:r w:rsidR="00D56AAB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 4 заключения по результатам экспертизы проектов </w:t>
      </w:r>
      <w:r w:rsidRPr="00FC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и дополнений в решение Муниципального совета Белгородского района от 24 декабря 2015 года №281 «О бюджете муниципального района «Белгородский район» Белгородской области на 2016 год»</w:t>
      </w:r>
      <w:r w:rsid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D56AAB" w:rsidRP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D56AAB" w:rsidRP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согласовании привлечения</w:t>
      </w:r>
      <w:r w:rsidR="00D56AAB" w:rsidRP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«Тепловые сети Белгородского района» заемных средств, 1</w:t>
      </w:r>
      <w:r w:rsid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</w:t>
      </w:r>
      <w:r w:rsidR="00D56AAB" w:rsidRP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особенностях составления и утверждения проекта бюджета на 201</w:t>
      </w:r>
      <w:r w:rsid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56AAB" w:rsidRP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2018</w:t>
      </w:r>
      <w:r w:rsidR="00D56AAB" w:rsidRPr="00D56AAB">
        <w:t xml:space="preserve"> </w:t>
      </w:r>
      <w:r w:rsidR="00D56AAB" w:rsidRPr="00D5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2019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заключений на проекты решений</w:t>
      </w:r>
      <w:r w:rsidRPr="00B91AFF">
        <w:t xml:space="preserve"> </w:t>
      </w: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поселкового собрания городского поселения «Посёлок Октябрьский» муниципального района «Белгородский</w:t>
      </w:r>
      <w:r w:rsidR="00F3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- 5 заключений на проекты решений поселкового собрания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«Посёлок Разумное»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«Белгородский район» Белгородской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AFF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поселкового собрания городского поселения</w:t>
      </w:r>
    </w:p>
    <w:p w:rsidR="00B91AFF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«Поселок Северный» муниципального района «Белгородс</w:t>
      </w:r>
      <w:r w:rsidR="0039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район» Белгородской области;</w:t>
      </w:r>
    </w:p>
    <w:p w:rsidR="00FC4700" w:rsidRDefault="00FC470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заключений </w:t>
      </w:r>
      <w:r w:rsid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C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Беловского сельского поселения муниципального района «Белгородский район» </w:t>
      </w:r>
    </w:p>
    <w:p w:rsidR="00FC4700" w:rsidRDefault="00FC470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заключения </w:t>
      </w:r>
      <w:r w:rsidR="001C7F80"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</w:t>
      </w:r>
      <w:r w:rsid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решений</w:t>
      </w:r>
      <w:r w:rsidR="001C7F80"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C7F80"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="001C7F80"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Беломестненского</w:t>
      </w:r>
      <w:proofErr w:type="spellEnd"/>
      <w:r w:rsidR="001C7F80"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 </w:t>
      </w:r>
    </w:p>
    <w:p w:rsidR="001C7F80" w:rsidRDefault="001C7F8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заключения на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решений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Бессоновского сельского поселения муниципального района «Белгородск</w:t>
      </w:r>
      <w:r w:rsidR="0039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район» Белгородской области;</w:t>
      </w:r>
    </w:p>
    <w:p w:rsidR="001C7F80" w:rsidRDefault="001C7F8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заключений 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решений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Весёлолопанского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муниципального района «</w:t>
      </w:r>
      <w:proofErr w:type="gramStart"/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Белгородский  район</w:t>
      </w:r>
      <w:proofErr w:type="gramEnd"/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Белгородской области «О внесении изменений и дополнений в решение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от 25 декабря 2015 года № 136 «О бюджете </w:t>
      </w:r>
      <w:proofErr w:type="spellStart"/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Весёлолопанского</w:t>
      </w:r>
      <w:proofErr w:type="spellEnd"/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 на 2016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F80" w:rsidRDefault="001C7F8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заключений 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Головинского сельского поселения муниципального района «</w:t>
      </w:r>
      <w:proofErr w:type="gramStart"/>
      <w:r w:rsidRP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Белгородски</w:t>
      </w:r>
      <w:r w:rsidR="0039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район</w:t>
      </w:r>
      <w:proofErr w:type="gramEnd"/>
      <w:r w:rsidR="0039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Белгородской области;</w:t>
      </w:r>
    </w:p>
    <w:p w:rsidR="001C7F80" w:rsidRDefault="001C7F80" w:rsidP="00D8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заключений </w:t>
      </w:r>
      <w:r w:rsidR="009F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</w:t>
      </w:r>
      <w:r w:rsidR="008632BA"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мского собрания </w:t>
      </w:r>
      <w:proofErr w:type="gramStart"/>
      <w:r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Дубовского  сельского</w:t>
      </w:r>
      <w:proofErr w:type="gramEnd"/>
      <w:r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муниципального района «Белгородский  район» Белгородской области»</w:t>
      </w:r>
      <w:r w:rsidR="00637A4F" w:rsidRPr="00C3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D8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заключения</w:t>
      </w:r>
      <w:r w:rsidRPr="00637A4F">
        <w:t xml:space="preserve"> </w:t>
      </w:r>
      <w:r w:rsidRPr="00637A4F"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емского собрания </w:t>
      </w:r>
      <w:proofErr w:type="spellStart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Ериковского</w:t>
      </w:r>
      <w:proofErr w:type="spellEnd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</w:t>
      </w:r>
      <w:proofErr w:type="gramStart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Белгородский  район</w:t>
      </w:r>
      <w:proofErr w:type="gramEnd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заключений 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637A4F">
        <w:t xml:space="preserve"> </w:t>
      </w:r>
      <w:proofErr w:type="spellStart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Журавлёвского</w:t>
      </w:r>
      <w:proofErr w:type="spellEnd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заключения на проекты решений</w:t>
      </w:r>
      <w:r w:rsidRPr="00637A4F">
        <w:t xml:space="preserve">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Комсомольского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заключения 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Краснооктябрьского сельского поселения муниципального района «Белгородский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заключений 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637A4F">
        <w:t xml:space="preserve"> </w:t>
      </w:r>
      <w:proofErr w:type="spellStart"/>
      <w:proofErr w:type="gramStart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Крутологского</w:t>
      </w:r>
      <w:proofErr w:type="spellEnd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proofErr w:type="gramEnd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муниципального района «Белгородский  район»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заключений 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637A4F">
        <w:t xml:space="preserve"> 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Майского сельского поселения муниципального района «</w:t>
      </w:r>
      <w:proofErr w:type="gramStart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Белгородски</w:t>
      </w:r>
      <w:r w:rsidR="0039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район</w:t>
      </w:r>
      <w:proofErr w:type="gramEnd"/>
      <w:r w:rsidR="0039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Белгородской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637A4F">
        <w:t xml:space="preserve"> 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Малиновского сельского поселения муниципального района «Белгородский район» Белгородской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A4F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заключений на проекты решений 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637A4F">
        <w:t xml:space="preserve"> </w:t>
      </w:r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 сельского поселения муниципального района «</w:t>
      </w:r>
      <w:proofErr w:type="gramStart"/>
      <w:r w:rsidRPr="0063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Белгородски</w:t>
      </w:r>
      <w:r w:rsidR="002D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район</w:t>
      </w:r>
      <w:proofErr w:type="gramEnd"/>
      <w:r w:rsidR="002D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Белгородской области</w:t>
      </w:r>
      <w:r w:rsid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2BA" w:rsidRDefault="008632BA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заключений на проекты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</w:t>
      </w:r>
      <w:r w:rsidRPr="008632BA">
        <w:t xml:space="preserve"> </w:t>
      </w:r>
      <w:proofErr w:type="spellStart"/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Новосадовского</w:t>
      </w:r>
      <w:proofErr w:type="spellEnd"/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2BA" w:rsidRDefault="008632BA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заключения</w:t>
      </w: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решений Земского собрания</w:t>
      </w:r>
      <w:r w:rsidRPr="008632BA">
        <w:t xml:space="preserve"> </w:t>
      </w:r>
      <w:proofErr w:type="gramStart"/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Пушкарского  сельского</w:t>
      </w:r>
      <w:proofErr w:type="gramEnd"/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муниципального района «Белгородский  район»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2BA" w:rsidRPr="00FC4700" w:rsidRDefault="008632BA" w:rsidP="00D8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 на проекты решений Земского собрания</w:t>
      </w:r>
      <w:r w:rsidRPr="008632BA">
        <w:t xml:space="preserve"> </w:t>
      </w: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Стрелецкого сельского поселения муниципального района «Белгородский район» Белгородской области «О внесении изменений в решение </w:t>
      </w:r>
      <w:r w:rsidR="00D8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6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емского собрания от 28 декабря 2015 года №130 «О бюджете Стрелецкого сельского поселения муниципального района «Белгородский район» на 2016 год»</w:t>
      </w:r>
    </w:p>
    <w:p w:rsidR="00FC4700" w:rsidRDefault="00D807B1" w:rsidP="00D807B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07B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7</w:t>
      </w:r>
      <w:r w:rsidRPr="00D807B1">
        <w:rPr>
          <w:color w:val="000000"/>
          <w:sz w:val="28"/>
          <w:szCs w:val="28"/>
        </w:rPr>
        <w:t xml:space="preserve"> заключений на проекты решений Земского собрания</w:t>
      </w:r>
      <w:r w:rsidRPr="00D807B1">
        <w:t xml:space="preserve"> </w:t>
      </w:r>
      <w:proofErr w:type="spellStart"/>
      <w:r w:rsidRPr="00D807B1">
        <w:rPr>
          <w:color w:val="000000"/>
          <w:sz w:val="28"/>
          <w:szCs w:val="28"/>
        </w:rPr>
        <w:t>Тавровского</w:t>
      </w:r>
      <w:proofErr w:type="spellEnd"/>
      <w:r w:rsidRPr="00D807B1">
        <w:rPr>
          <w:color w:val="000000"/>
          <w:sz w:val="28"/>
          <w:szCs w:val="28"/>
        </w:rPr>
        <w:t xml:space="preserve"> сельского поселения муниципального района «</w:t>
      </w:r>
      <w:proofErr w:type="gramStart"/>
      <w:r w:rsidRPr="00D807B1">
        <w:rPr>
          <w:color w:val="000000"/>
          <w:sz w:val="28"/>
          <w:szCs w:val="28"/>
        </w:rPr>
        <w:t>Белгородский  район</w:t>
      </w:r>
      <w:proofErr w:type="gramEnd"/>
      <w:r w:rsidRPr="00D807B1">
        <w:rPr>
          <w:color w:val="000000"/>
          <w:sz w:val="28"/>
          <w:szCs w:val="28"/>
        </w:rPr>
        <w:t>» Белгородской области</w:t>
      </w:r>
      <w:r w:rsidR="00112066">
        <w:rPr>
          <w:color w:val="000000"/>
          <w:sz w:val="28"/>
          <w:szCs w:val="28"/>
        </w:rPr>
        <w:t>;</w:t>
      </w:r>
    </w:p>
    <w:p w:rsidR="00D807B1" w:rsidRDefault="00D807B1" w:rsidP="00D807B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07B1">
        <w:rPr>
          <w:color w:val="000000"/>
          <w:sz w:val="28"/>
          <w:szCs w:val="28"/>
        </w:rPr>
        <w:t>- 5 заключений на проекты решений Земского собрания</w:t>
      </w:r>
      <w:r w:rsidRPr="00D807B1">
        <w:t xml:space="preserve"> </w:t>
      </w:r>
      <w:r w:rsidRPr="00D807B1">
        <w:rPr>
          <w:color w:val="000000"/>
          <w:sz w:val="28"/>
          <w:szCs w:val="28"/>
        </w:rPr>
        <w:t xml:space="preserve">Хохловского сельского поселения муниципального района «Белгородский район» Белгородской области </w:t>
      </w:r>
    </w:p>
    <w:p w:rsidR="00D807B1" w:rsidRDefault="00D807B1" w:rsidP="00B91A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07B1">
        <w:rPr>
          <w:color w:val="000000"/>
          <w:sz w:val="28"/>
          <w:szCs w:val="28"/>
        </w:rPr>
        <w:t>- 5 заключений на проекты решений Земского собрания</w:t>
      </w:r>
      <w:r w:rsidRPr="00D807B1">
        <w:t xml:space="preserve"> </w:t>
      </w:r>
      <w:proofErr w:type="spellStart"/>
      <w:r w:rsidRPr="00D807B1">
        <w:rPr>
          <w:color w:val="000000"/>
          <w:sz w:val="28"/>
          <w:szCs w:val="28"/>
        </w:rPr>
        <w:t>Щетиновского</w:t>
      </w:r>
      <w:proofErr w:type="spellEnd"/>
      <w:r w:rsidRPr="00D807B1">
        <w:rPr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 </w:t>
      </w:r>
    </w:p>
    <w:p w:rsidR="00B91AFF" w:rsidRPr="00B91AFF" w:rsidRDefault="00B91AFF" w:rsidP="00B91A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AF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Pr="00B91AFF">
        <w:rPr>
          <w:color w:val="000000"/>
          <w:sz w:val="28"/>
          <w:szCs w:val="28"/>
        </w:rPr>
        <w:t xml:space="preserve"> заключения на проекты решений Земского собрания</w:t>
      </w:r>
      <w:r w:rsidRPr="00B91AFF">
        <w:t xml:space="preserve"> </w:t>
      </w:r>
      <w:proofErr w:type="spellStart"/>
      <w:r w:rsidRPr="00B91AFF">
        <w:rPr>
          <w:color w:val="000000"/>
          <w:sz w:val="28"/>
          <w:szCs w:val="28"/>
        </w:rPr>
        <w:t>Яснозоренского</w:t>
      </w:r>
      <w:proofErr w:type="spellEnd"/>
      <w:r w:rsidRPr="00B91AFF">
        <w:rPr>
          <w:color w:val="000000"/>
          <w:sz w:val="28"/>
          <w:szCs w:val="28"/>
        </w:rPr>
        <w:t xml:space="preserve"> сельского</w:t>
      </w:r>
    </w:p>
    <w:p w:rsidR="00D807B1" w:rsidRDefault="00B91AFF" w:rsidP="00B91A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AFF">
        <w:rPr>
          <w:color w:val="000000"/>
          <w:sz w:val="28"/>
          <w:szCs w:val="28"/>
        </w:rPr>
        <w:t>поселения муниципального района «Белгородс</w:t>
      </w:r>
      <w:r w:rsidR="00112066">
        <w:rPr>
          <w:color w:val="000000"/>
          <w:sz w:val="28"/>
          <w:szCs w:val="28"/>
        </w:rPr>
        <w:t>кий район» Белгородской области;</w:t>
      </w:r>
    </w:p>
    <w:p w:rsidR="00E3399C" w:rsidRDefault="00E3399C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D48BB">
        <w:rPr>
          <w:color w:val="000000"/>
          <w:sz w:val="28"/>
          <w:szCs w:val="28"/>
        </w:rPr>
        <w:t xml:space="preserve">Следует отметить, что количество </w:t>
      </w:r>
      <w:r>
        <w:rPr>
          <w:color w:val="000000"/>
          <w:sz w:val="28"/>
          <w:szCs w:val="28"/>
        </w:rPr>
        <w:t xml:space="preserve">внесений изменений в проекты решений Муниципального совета, поселковых и земских собраний о бюджете </w:t>
      </w:r>
      <w:r w:rsidR="0056224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2016 год</w:t>
      </w:r>
      <w:r w:rsidR="0056224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уменьшилось в 1.5 раза со 179 </w:t>
      </w:r>
      <w:r w:rsidR="00562241">
        <w:rPr>
          <w:color w:val="000000"/>
          <w:sz w:val="28"/>
          <w:szCs w:val="28"/>
        </w:rPr>
        <w:t xml:space="preserve">проектов </w:t>
      </w:r>
      <w:r w:rsidR="009F788E">
        <w:rPr>
          <w:color w:val="000000"/>
          <w:sz w:val="28"/>
          <w:szCs w:val="28"/>
        </w:rPr>
        <w:t>до 119, в связи с внесением изменений в проекты решений о бюджете на 2016 год 1 раз в квартал.</w:t>
      </w:r>
    </w:p>
    <w:p w:rsidR="00543B3A" w:rsidRDefault="00E3399C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34CB9">
        <w:rPr>
          <w:color w:val="000000"/>
          <w:sz w:val="28"/>
          <w:szCs w:val="28"/>
        </w:rPr>
        <w:t xml:space="preserve">Однако, </w:t>
      </w:r>
      <w:r w:rsidR="00C7343B">
        <w:rPr>
          <w:color w:val="000000"/>
          <w:sz w:val="28"/>
          <w:szCs w:val="28"/>
        </w:rPr>
        <w:t>при проведении</w:t>
      </w:r>
      <w:r w:rsidR="00543B3A" w:rsidRPr="00834CB9">
        <w:t xml:space="preserve"> </w:t>
      </w:r>
      <w:r w:rsidR="00C7343B" w:rsidRPr="00C7343B">
        <w:rPr>
          <w:sz w:val="28"/>
          <w:szCs w:val="28"/>
        </w:rPr>
        <w:t xml:space="preserve">анализа обоснованности показателей внесения изменений в бюджет муниципального образования </w:t>
      </w:r>
      <w:r w:rsidR="00C7343B">
        <w:rPr>
          <w:sz w:val="28"/>
          <w:szCs w:val="28"/>
        </w:rPr>
        <w:t>в течение 2016 года со стороны всех администраций городских и сельских поселений</w:t>
      </w:r>
      <w:r w:rsidR="00C7343B">
        <w:t xml:space="preserve"> </w:t>
      </w:r>
      <w:r w:rsidR="00C7343B">
        <w:rPr>
          <w:sz w:val="28"/>
          <w:szCs w:val="28"/>
        </w:rPr>
        <w:t>имелись</w:t>
      </w:r>
      <w:r w:rsidRPr="00834CB9">
        <w:t xml:space="preserve"> </w:t>
      </w:r>
      <w:r w:rsidR="00C7343B">
        <w:rPr>
          <w:color w:val="000000"/>
          <w:sz w:val="28"/>
          <w:szCs w:val="28"/>
        </w:rPr>
        <w:t>нарушения</w:t>
      </w:r>
      <w:r w:rsidR="000558B7" w:rsidRPr="00834CB9">
        <w:rPr>
          <w:color w:val="000000"/>
          <w:sz w:val="28"/>
          <w:szCs w:val="28"/>
        </w:rPr>
        <w:t xml:space="preserve"> порядка </w:t>
      </w:r>
      <w:r w:rsidRPr="00834CB9">
        <w:rPr>
          <w:color w:val="000000"/>
          <w:sz w:val="28"/>
          <w:szCs w:val="28"/>
        </w:rPr>
        <w:t xml:space="preserve">предоставления </w:t>
      </w:r>
      <w:r w:rsidR="000558B7" w:rsidRPr="00834CB9">
        <w:rPr>
          <w:color w:val="000000"/>
          <w:sz w:val="28"/>
          <w:szCs w:val="28"/>
        </w:rPr>
        <w:t>проектов решений о внесении изменений в бюджеты</w:t>
      </w:r>
      <w:r w:rsidRPr="00834CB9">
        <w:rPr>
          <w:color w:val="000000"/>
          <w:sz w:val="28"/>
          <w:szCs w:val="28"/>
        </w:rPr>
        <w:t xml:space="preserve">, а также документов и материалов, представляемых </w:t>
      </w:r>
      <w:r w:rsidR="00562241" w:rsidRPr="00834CB9">
        <w:rPr>
          <w:color w:val="000000"/>
          <w:sz w:val="28"/>
          <w:szCs w:val="28"/>
        </w:rPr>
        <w:t xml:space="preserve">одновременно с проектом бюджета, </w:t>
      </w:r>
      <w:r w:rsidR="00543B3A" w:rsidRPr="00834CB9">
        <w:rPr>
          <w:color w:val="000000"/>
          <w:sz w:val="28"/>
          <w:szCs w:val="28"/>
        </w:rPr>
        <w:t>таких как:</w:t>
      </w:r>
    </w:p>
    <w:p w:rsidR="00543B3A" w:rsidRDefault="00543B3A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не внесение изменений</w:t>
      </w:r>
      <w:r w:rsidRPr="00543B3A">
        <w:rPr>
          <w:color w:val="000000"/>
          <w:sz w:val="28"/>
          <w:szCs w:val="28"/>
        </w:rPr>
        <w:t xml:space="preserve"> во все приложения к проекту решения, отражающие изменения основных характеристик бюджета поселения, указывая ссылку на </w:t>
      </w:r>
      <w:r>
        <w:rPr>
          <w:color w:val="000000"/>
          <w:sz w:val="28"/>
          <w:szCs w:val="28"/>
        </w:rPr>
        <w:t xml:space="preserve">них по тексту проекта решения; </w:t>
      </w:r>
    </w:p>
    <w:p w:rsidR="00543B3A" w:rsidRDefault="00543B3A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отсутствие в пояснительной записке</w:t>
      </w:r>
      <w:r w:rsidRPr="00543B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проекту решения обоснования</w:t>
      </w:r>
      <w:r w:rsidRPr="00543B3A">
        <w:rPr>
          <w:color w:val="000000"/>
          <w:sz w:val="28"/>
          <w:szCs w:val="28"/>
        </w:rPr>
        <w:t xml:space="preserve"> целесообразности </w:t>
      </w:r>
      <w:r>
        <w:rPr>
          <w:color w:val="000000"/>
          <w:sz w:val="28"/>
          <w:szCs w:val="28"/>
        </w:rPr>
        <w:t xml:space="preserve">вносимых изменений </w:t>
      </w:r>
      <w:r w:rsidRPr="00543B3A">
        <w:rPr>
          <w:color w:val="000000"/>
          <w:sz w:val="28"/>
          <w:szCs w:val="28"/>
        </w:rPr>
        <w:t>его принятия, изложение концепции, отражающие изменения основных характеристик бюджета поселения, комментарии к разделам, подразделам, целевым с</w:t>
      </w:r>
      <w:r w:rsidR="00107E9A">
        <w:rPr>
          <w:color w:val="000000"/>
          <w:sz w:val="28"/>
          <w:szCs w:val="28"/>
        </w:rPr>
        <w:t>татьям и видам расходов бюджета;</w:t>
      </w:r>
    </w:p>
    <w:p w:rsidR="00543B3A" w:rsidRDefault="00543B3A" w:rsidP="00834CB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34CB9">
        <w:rPr>
          <w:color w:val="000000"/>
          <w:sz w:val="28"/>
          <w:szCs w:val="28"/>
        </w:rPr>
        <w:t>- наличие</w:t>
      </w:r>
      <w:r w:rsidRPr="00543B3A">
        <w:rPr>
          <w:color w:val="000000"/>
          <w:sz w:val="28"/>
          <w:szCs w:val="28"/>
        </w:rPr>
        <w:t xml:space="preserve"> арифметических ошибок при внесении изменения в дохо</w:t>
      </w:r>
      <w:r w:rsidR="00834CB9">
        <w:rPr>
          <w:color w:val="000000"/>
          <w:sz w:val="28"/>
          <w:szCs w:val="28"/>
        </w:rPr>
        <w:t>дную и расходную часть бюджета</w:t>
      </w:r>
      <w:r w:rsidR="00107E9A">
        <w:rPr>
          <w:color w:val="000000"/>
          <w:sz w:val="28"/>
          <w:szCs w:val="28"/>
        </w:rPr>
        <w:t>.</w:t>
      </w:r>
    </w:p>
    <w:p w:rsidR="00834CB9" w:rsidRPr="00543B3A" w:rsidRDefault="00107E9A" w:rsidP="00107E9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Данные нарушения в </w:t>
      </w:r>
      <w:r w:rsidR="002B383D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Pr="00C80F4C">
        <w:rPr>
          <w:color w:val="000000"/>
          <w:sz w:val="28"/>
          <w:szCs w:val="28"/>
        </w:rPr>
        <w:t>предварительного контроля</w:t>
      </w:r>
      <w:r w:rsidR="002B383D">
        <w:rPr>
          <w:color w:val="000000"/>
          <w:sz w:val="28"/>
          <w:szCs w:val="28"/>
        </w:rPr>
        <w:t xml:space="preserve"> и экспертизы проектов о внесении</w:t>
      </w:r>
      <w:r w:rsidRPr="00C80F4C">
        <w:rPr>
          <w:color w:val="000000"/>
          <w:sz w:val="28"/>
          <w:szCs w:val="28"/>
        </w:rPr>
        <w:t xml:space="preserve"> изменений в бюджет</w:t>
      </w:r>
      <w:r w:rsidR="002B383D">
        <w:rPr>
          <w:color w:val="000000"/>
          <w:sz w:val="28"/>
          <w:szCs w:val="28"/>
        </w:rPr>
        <w:t>ы</w:t>
      </w:r>
      <w:r w:rsidRPr="00C80F4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й были устранены, но хотелось бы отметить, что н</w:t>
      </w:r>
      <w:r w:rsidR="00834CB9">
        <w:rPr>
          <w:color w:val="000000"/>
          <w:sz w:val="28"/>
          <w:szCs w:val="28"/>
        </w:rPr>
        <w:t xml:space="preserve">аличие </w:t>
      </w:r>
      <w:r w:rsidR="00C80F4C">
        <w:rPr>
          <w:color w:val="000000"/>
          <w:sz w:val="28"/>
          <w:szCs w:val="28"/>
        </w:rPr>
        <w:t xml:space="preserve">вышеуказанных нарушений затрудняет </w:t>
      </w:r>
      <w:r>
        <w:rPr>
          <w:color w:val="000000"/>
          <w:sz w:val="28"/>
          <w:szCs w:val="28"/>
        </w:rPr>
        <w:t>и увеличивает срок проведения экспертно-аналитического мероприятия</w:t>
      </w:r>
      <w:r w:rsidR="00633E70">
        <w:rPr>
          <w:color w:val="000000"/>
          <w:sz w:val="28"/>
          <w:szCs w:val="28"/>
        </w:rPr>
        <w:t>, направленного</w:t>
      </w:r>
      <w:r w:rsidR="00C80F4C" w:rsidRPr="00C80F4C">
        <w:rPr>
          <w:color w:val="000000"/>
          <w:sz w:val="28"/>
          <w:szCs w:val="28"/>
        </w:rPr>
        <w:t xml:space="preserve"> на осуществление анализа обоснованности показателей внесе</w:t>
      </w:r>
      <w:r>
        <w:rPr>
          <w:color w:val="000000"/>
          <w:sz w:val="28"/>
          <w:szCs w:val="28"/>
        </w:rPr>
        <w:t>ния изменений в бюджет</w:t>
      </w:r>
      <w:r w:rsidR="00633E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33E70" w:rsidRDefault="00543B3A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43B3A">
        <w:rPr>
          <w:color w:val="000000"/>
          <w:sz w:val="28"/>
          <w:szCs w:val="28"/>
        </w:rPr>
        <w:t xml:space="preserve">     Контрольно-ревизионная комиссия Белгородского района напоминает об о</w:t>
      </w:r>
      <w:r w:rsidR="00633E70">
        <w:rPr>
          <w:color w:val="000000"/>
          <w:sz w:val="28"/>
          <w:szCs w:val="28"/>
        </w:rPr>
        <w:t>тветственности предусмотренной статьей</w:t>
      </w:r>
      <w:r w:rsidRPr="00543B3A">
        <w:rPr>
          <w:color w:val="000000"/>
          <w:sz w:val="28"/>
          <w:szCs w:val="28"/>
        </w:rPr>
        <w:t xml:space="preserve"> 19.7 «Непредс</w:t>
      </w:r>
      <w:r w:rsidR="00633E70">
        <w:rPr>
          <w:color w:val="000000"/>
          <w:sz w:val="28"/>
          <w:szCs w:val="28"/>
        </w:rPr>
        <w:t>тавление сведений (информации)» «К</w:t>
      </w:r>
      <w:r w:rsidR="00633E70" w:rsidRPr="00633E70">
        <w:rPr>
          <w:color w:val="000000"/>
          <w:sz w:val="28"/>
          <w:szCs w:val="28"/>
        </w:rPr>
        <w:t>одекс</w:t>
      </w:r>
      <w:r w:rsidR="00633E70">
        <w:rPr>
          <w:color w:val="000000"/>
          <w:sz w:val="28"/>
          <w:szCs w:val="28"/>
        </w:rPr>
        <w:t>а</w:t>
      </w:r>
      <w:r w:rsidR="00633E70" w:rsidRPr="00633E70">
        <w:rPr>
          <w:color w:val="000000"/>
          <w:sz w:val="28"/>
          <w:szCs w:val="28"/>
        </w:rPr>
        <w:t xml:space="preserve"> Российской Федерации об административных п</w:t>
      </w:r>
      <w:r w:rsidR="009F788E">
        <w:rPr>
          <w:color w:val="000000"/>
          <w:sz w:val="28"/>
          <w:szCs w:val="28"/>
        </w:rPr>
        <w:t>равонарушениях" от 30.12.2001 года</w:t>
      </w:r>
      <w:r w:rsidR="00633E70">
        <w:rPr>
          <w:color w:val="000000"/>
          <w:sz w:val="28"/>
          <w:szCs w:val="28"/>
        </w:rPr>
        <w:t xml:space="preserve"> № </w:t>
      </w:r>
      <w:r w:rsidR="00633E70" w:rsidRPr="00633E70">
        <w:rPr>
          <w:color w:val="000000"/>
          <w:sz w:val="28"/>
          <w:szCs w:val="28"/>
        </w:rPr>
        <w:t>195-ФЗ (ред. от 07.03.2017</w:t>
      </w:r>
      <w:r w:rsidR="00633E70">
        <w:rPr>
          <w:color w:val="000000"/>
          <w:sz w:val="28"/>
          <w:szCs w:val="28"/>
        </w:rPr>
        <w:t>г.</w:t>
      </w:r>
      <w:r w:rsidR="00633E70" w:rsidRPr="00633E70">
        <w:rPr>
          <w:color w:val="000000"/>
          <w:sz w:val="28"/>
          <w:szCs w:val="28"/>
        </w:rPr>
        <w:t xml:space="preserve">) </w:t>
      </w:r>
      <w:r w:rsidR="00633E70">
        <w:rPr>
          <w:color w:val="000000"/>
          <w:sz w:val="28"/>
          <w:szCs w:val="28"/>
        </w:rPr>
        <w:t>за предоставление</w:t>
      </w:r>
      <w:r w:rsidR="00633E70" w:rsidRPr="00633E70">
        <w:rPr>
          <w:color w:val="000000"/>
          <w:sz w:val="28"/>
          <w:szCs w:val="28"/>
        </w:rPr>
        <w:t xml:space="preserve"> сведений (информации) в неполн</w:t>
      </w:r>
      <w:r w:rsidR="00633E70">
        <w:rPr>
          <w:color w:val="000000"/>
          <w:sz w:val="28"/>
          <w:szCs w:val="28"/>
        </w:rPr>
        <w:t xml:space="preserve">ом объеме или в искаженном </w:t>
      </w:r>
      <w:r w:rsidR="00633E70">
        <w:rPr>
          <w:color w:val="000000"/>
          <w:sz w:val="28"/>
          <w:szCs w:val="28"/>
        </w:rPr>
        <w:lastRenderedPageBreak/>
        <w:t xml:space="preserve">виде, </w:t>
      </w:r>
      <w:r w:rsidR="00633E70" w:rsidRPr="00633E70">
        <w:rPr>
          <w:color w:val="000000"/>
          <w:sz w:val="28"/>
          <w:szCs w:val="28"/>
        </w:rPr>
        <w:t>представление которых предусмотрено законом и необходимо для осуществления этим органом (должностным л</w:t>
      </w:r>
      <w:r w:rsidR="00633E70">
        <w:rPr>
          <w:color w:val="000000"/>
          <w:sz w:val="28"/>
          <w:szCs w:val="28"/>
        </w:rPr>
        <w:t>ицом) его законной деятельности.</w:t>
      </w:r>
    </w:p>
    <w:p w:rsidR="00D12067" w:rsidRDefault="00396430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74D0">
        <w:rPr>
          <w:color w:val="000000"/>
          <w:sz w:val="28"/>
          <w:szCs w:val="28"/>
        </w:rPr>
        <w:t xml:space="preserve"> -</w:t>
      </w:r>
      <w:r w:rsidR="007E0D36">
        <w:rPr>
          <w:color w:val="000000"/>
          <w:sz w:val="28"/>
          <w:szCs w:val="28"/>
        </w:rPr>
        <w:t xml:space="preserve"> </w:t>
      </w:r>
      <w:r w:rsidR="007E0D36" w:rsidRPr="008E388B">
        <w:rPr>
          <w:b/>
          <w:color w:val="000000"/>
          <w:sz w:val="28"/>
          <w:szCs w:val="28"/>
        </w:rPr>
        <w:t xml:space="preserve">подготовлено </w:t>
      </w:r>
      <w:r w:rsidR="003274D0" w:rsidRPr="008E388B">
        <w:rPr>
          <w:b/>
          <w:color w:val="000000"/>
          <w:sz w:val="28"/>
          <w:szCs w:val="28"/>
        </w:rPr>
        <w:t>25 заключений</w:t>
      </w:r>
      <w:r w:rsidR="003274D0" w:rsidRPr="008E388B">
        <w:rPr>
          <w:b/>
        </w:rPr>
        <w:t xml:space="preserve"> </w:t>
      </w:r>
      <w:r w:rsidR="003274D0" w:rsidRPr="008E388B">
        <w:rPr>
          <w:b/>
          <w:sz w:val="28"/>
          <w:szCs w:val="28"/>
        </w:rPr>
        <w:t>по результатам</w:t>
      </w:r>
      <w:r w:rsidR="003274D0" w:rsidRPr="008E388B">
        <w:rPr>
          <w:b/>
        </w:rPr>
        <w:t xml:space="preserve"> </w:t>
      </w:r>
      <w:r w:rsidR="003274D0" w:rsidRPr="008E388B">
        <w:rPr>
          <w:b/>
          <w:color w:val="000000"/>
          <w:sz w:val="28"/>
          <w:szCs w:val="28"/>
        </w:rPr>
        <w:t>э</w:t>
      </w:r>
      <w:r w:rsidR="00B06F97" w:rsidRPr="008E388B">
        <w:rPr>
          <w:b/>
          <w:color w:val="000000"/>
          <w:sz w:val="28"/>
          <w:szCs w:val="28"/>
        </w:rPr>
        <w:t>кспертизы</w:t>
      </w:r>
      <w:r w:rsidR="003274D0" w:rsidRPr="008E388B">
        <w:rPr>
          <w:b/>
          <w:color w:val="000000"/>
          <w:sz w:val="28"/>
          <w:szCs w:val="28"/>
        </w:rPr>
        <w:t xml:space="preserve"> проектов решений Муниципального совета Белгородского района</w:t>
      </w:r>
      <w:r w:rsidR="00B06F97" w:rsidRPr="008E388B">
        <w:rPr>
          <w:b/>
          <w:color w:val="000000"/>
          <w:sz w:val="28"/>
          <w:szCs w:val="28"/>
        </w:rPr>
        <w:t>,</w:t>
      </w:r>
      <w:r w:rsidR="00B06F97" w:rsidRPr="008E388B">
        <w:rPr>
          <w:b/>
        </w:rPr>
        <w:t xml:space="preserve"> </w:t>
      </w:r>
      <w:r w:rsidR="00B06F97" w:rsidRPr="008E388B">
        <w:rPr>
          <w:b/>
          <w:color w:val="000000"/>
          <w:sz w:val="28"/>
          <w:szCs w:val="28"/>
        </w:rPr>
        <w:t>поселковых и земских собраний</w:t>
      </w:r>
      <w:r w:rsidR="00D12067">
        <w:rPr>
          <w:b/>
          <w:color w:val="000000"/>
          <w:sz w:val="28"/>
          <w:szCs w:val="28"/>
        </w:rPr>
        <w:t xml:space="preserve"> о принятии бюджета </w:t>
      </w:r>
      <w:r w:rsidR="00D12067" w:rsidRPr="00D12067">
        <w:rPr>
          <w:b/>
          <w:color w:val="000000"/>
          <w:sz w:val="28"/>
          <w:szCs w:val="28"/>
        </w:rPr>
        <w:t>на 2017 год и пл</w:t>
      </w:r>
      <w:r w:rsidR="00D12067">
        <w:rPr>
          <w:b/>
          <w:color w:val="000000"/>
          <w:sz w:val="28"/>
          <w:szCs w:val="28"/>
        </w:rPr>
        <w:t>ановый период 2018 и 2019 годов, из которых:</w:t>
      </w:r>
    </w:p>
    <w:p w:rsidR="00175698" w:rsidRDefault="00D12067" w:rsidP="0062370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D12067">
        <w:rPr>
          <w:color w:val="000000"/>
          <w:sz w:val="28"/>
          <w:szCs w:val="28"/>
        </w:rPr>
        <w:t>1 заключение на проект решения Муниципального совета Белгородского района</w:t>
      </w:r>
      <w:r w:rsidR="003274D0" w:rsidRPr="00D12067">
        <w:rPr>
          <w:color w:val="000000"/>
          <w:sz w:val="28"/>
          <w:szCs w:val="28"/>
        </w:rPr>
        <w:t xml:space="preserve"> </w:t>
      </w:r>
      <w:r w:rsidRPr="00D12067">
        <w:rPr>
          <w:color w:val="000000"/>
          <w:sz w:val="28"/>
          <w:szCs w:val="28"/>
        </w:rPr>
        <w:t>о</w:t>
      </w:r>
      <w:r w:rsidR="003274D0" w:rsidRPr="00D12067">
        <w:rPr>
          <w:color w:val="000000"/>
          <w:sz w:val="28"/>
          <w:szCs w:val="28"/>
        </w:rPr>
        <w:t xml:space="preserve"> бюджет</w:t>
      </w:r>
      <w:r w:rsidRPr="00D12067">
        <w:rPr>
          <w:color w:val="000000"/>
          <w:sz w:val="28"/>
          <w:szCs w:val="28"/>
        </w:rPr>
        <w:t>е</w:t>
      </w:r>
      <w:r w:rsidR="003274D0" w:rsidRPr="003274D0">
        <w:rPr>
          <w:color w:val="000000"/>
          <w:sz w:val="28"/>
          <w:szCs w:val="28"/>
        </w:rPr>
        <w:t xml:space="preserve"> муниципального района «Белгородский район» Белгородской области </w:t>
      </w:r>
      <w:r w:rsidRPr="0062370B">
        <w:rPr>
          <w:color w:val="000000"/>
          <w:sz w:val="28"/>
          <w:szCs w:val="28"/>
        </w:rPr>
        <w:t xml:space="preserve">и </w:t>
      </w:r>
      <w:r w:rsidR="003274D0" w:rsidRPr="0062370B">
        <w:rPr>
          <w:color w:val="000000"/>
          <w:sz w:val="28"/>
          <w:szCs w:val="28"/>
        </w:rPr>
        <w:t>на 201</w:t>
      </w:r>
      <w:r w:rsidR="00B06F97" w:rsidRPr="0062370B">
        <w:rPr>
          <w:color w:val="000000"/>
          <w:sz w:val="28"/>
          <w:szCs w:val="28"/>
        </w:rPr>
        <w:t>7</w:t>
      </w:r>
      <w:r w:rsidR="003274D0" w:rsidRPr="0062370B">
        <w:rPr>
          <w:color w:val="000000"/>
          <w:sz w:val="28"/>
          <w:szCs w:val="28"/>
        </w:rPr>
        <w:t xml:space="preserve"> год и плановый период 201</w:t>
      </w:r>
      <w:r w:rsidR="00B06F97" w:rsidRPr="0062370B">
        <w:rPr>
          <w:color w:val="000000"/>
          <w:sz w:val="28"/>
          <w:szCs w:val="28"/>
        </w:rPr>
        <w:t>8</w:t>
      </w:r>
      <w:r w:rsidR="003274D0" w:rsidRPr="0062370B">
        <w:rPr>
          <w:color w:val="000000"/>
          <w:sz w:val="28"/>
          <w:szCs w:val="28"/>
        </w:rPr>
        <w:t xml:space="preserve"> и 201</w:t>
      </w:r>
      <w:r w:rsidR="00B06F97" w:rsidRPr="0062370B">
        <w:rPr>
          <w:color w:val="000000"/>
          <w:sz w:val="28"/>
          <w:szCs w:val="28"/>
        </w:rPr>
        <w:t>9</w:t>
      </w:r>
      <w:r w:rsidR="00175698" w:rsidRPr="0062370B">
        <w:rPr>
          <w:color w:val="000000"/>
          <w:sz w:val="28"/>
          <w:szCs w:val="28"/>
        </w:rPr>
        <w:t xml:space="preserve"> годов;</w:t>
      </w:r>
    </w:p>
    <w:p w:rsidR="0062370B" w:rsidRDefault="0062370B" w:rsidP="0062370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заключения на проекты решений поселковых собраний городских поселений</w:t>
      </w:r>
      <w:r w:rsidRPr="0062370B">
        <w:rPr>
          <w:color w:val="000000"/>
          <w:sz w:val="28"/>
          <w:szCs w:val="28"/>
        </w:rPr>
        <w:t xml:space="preserve"> «Поселок Разумное»</w:t>
      </w:r>
      <w:r>
        <w:rPr>
          <w:color w:val="000000"/>
          <w:sz w:val="28"/>
          <w:szCs w:val="28"/>
        </w:rPr>
        <w:t>,</w:t>
      </w:r>
      <w:r w:rsidRPr="0062370B">
        <w:rPr>
          <w:color w:val="000000"/>
          <w:sz w:val="28"/>
          <w:szCs w:val="28"/>
        </w:rPr>
        <w:t xml:space="preserve"> «Поселок Северный»</w:t>
      </w:r>
      <w:r>
        <w:rPr>
          <w:color w:val="000000"/>
          <w:sz w:val="28"/>
          <w:szCs w:val="28"/>
        </w:rPr>
        <w:t>,</w:t>
      </w:r>
      <w:r w:rsidRPr="0062370B">
        <w:rPr>
          <w:color w:val="000000"/>
          <w:sz w:val="28"/>
          <w:szCs w:val="28"/>
        </w:rPr>
        <w:t xml:space="preserve"> «Поселок Октябрьский»</w:t>
      </w:r>
      <w:r w:rsidR="000C5B8B">
        <w:rPr>
          <w:color w:val="000000"/>
          <w:sz w:val="28"/>
          <w:szCs w:val="28"/>
        </w:rPr>
        <w:t>;</w:t>
      </w:r>
    </w:p>
    <w:p w:rsidR="000C5B8B" w:rsidRPr="0062370B" w:rsidRDefault="000C5B8B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- 24 заключения на проекты</w:t>
      </w:r>
      <w:r w:rsidRPr="000C5B8B">
        <w:rPr>
          <w:color w:val="000000"/>
          <w:sz w:val="28"/>
          <w:szCs w:val="28"/>
        </w:rPr>
        <w:t xml:space="preserve"> решений поселковых и земских собраний поселений: Беловского, </w:t>
      </w:r>
      <w:proofErr w:type="spellStart"/>
      <w:r w:rsidRPr="000C5B8B">
        <w:rPr>
          <w:color w:val="000000"/>
          <w:sz w:val="28"/>
          <w:szCs w:val="28"/>
        </w:rPr>
        <w:t>Беломестненского</w:t>
      </w:r>
      <w:proofErr w:type="spellEnd"/>
      <w:r w:rsidRPr="000C5B8B">
        <w:rPr>
          <w:color w:val="000000"/>
          <w:sz w:val="28"/>
          <w:szCs w:val="28"/>
        </w:rPr>
        <w:t xml:space="preserve">, </w:t>
      </w:r>
      <w:proofErr w:type="spellStart"/>
      <w:r w:rsidRPr="000C5B8B">
        <w:rPr>
          <w:color w:val="000000"/>
          <w:sz w:val="28"/>
          <w:szCs w:val="28"/>
        </w:rPr>
        <w:t>Бессоновское</w:t>
      </w:r>
      <w:proofErr w:type="spellEnd"/>
      <w:r w:rsidRPr="000C5B8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C5B8B">
        <w:rPr>
          <w:color w:val="000000"/>
          <w:sz w:val="28"/>
          <w:szCs w:val="28"/>
        </w:rPr>
        <w:t>Веселолопанского</w:t>
      </w:r>
      <w:proofErr w:type="spellEnd"/>
      <w:r w:rsidRPr="000C5B8B">
        <w:rPr>
          <w:color w:val="000000"/>
          <w:sz w:val="28"/>
          <w:szCs w:val="28"/>
        </w:rPr>
        <w:t xml:space="preserve"> ,</w:t>
      </w:r>
      <w:proofErr w:type="gramEnd"/>
      <w:r w:rsidRPr="000C5B8B">
        <w:rPr>
          <w:color w:val="000000"/>
          <w:sz w:val="28"/>
          <w:szCs w:val="28"/>
        </w:rPr>
        <w:t xml:space="preserve"> Головинского , Дубовского,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5B8B">
        <w:rPr>
          <w:color w:val="000000"/>
          <w:sz w:val="28"/>
          <w:szCs w:val="28"/>
        </w:rPr>
        <w:t>Ериковского</w:t>
      </w:r>
      <w:proofErr w:type="spellEnd"/>
      <w:r w:rsidRPr="000C5B8B">
        <w:rPr>
          <w:color w:val="000000"/>
          <w:sz w:val="28"/>
          <w:szCs w:val="28"/>
        </w:rPr>
        <w:t>, Журавлевского, Комсомол</w:t>
      </w:r>
      <w:r>
        <w:rPr>
          <w:color w:val="000000"/>
          <w:sz w:val="28"/>
          <w:szCs w:val="28"/>
        </w:rPr>
        <w:t xml:space="preserve">ьского, </w:t>
      </w:r>
      <w:proofErr w:type="spellStart"/>
      <w:r>
        <w:rPr>
          <w:color w:val="000000"/>
          <w:sz w:val="28"/>
          <w:szCs w:val="28"/>
        </w:rPr>
        <w:t>Краснооктябрь-ского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0C5B8B">
        <w:rPr>
          <w:color w:val="000000"/>
          <w:sz w:val="28"/>
          <w:szCs w:val="28"/>
        </w:rPr>
        <w:t>Крутологского</w:t>
      </w:r>
      <w:proofErr w:type="spellEnd"/>
      <w:r w:rsidRPr="000C5B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C5B8B">
        <w:rPr>
          <w:color w:val="000000"/>
          <w:sz w:val="28"/>
          <w:szCs w:val="28"/>
        </w:rPr>
        <w:t>Майского,</w:t>
      </w:r>
      <w:r>
        <w:rPr>
          <w:color w:val="000000"/>
          <w:sz w:val="28"/>
          <w:szCs w:val="28"/>
        </w:rPr>
        <w:t xml:space="preserve"> </w:t>
      </w:r>
      <w:r w:rsidRPr="000C5B8B">
        <w:rPr>
          <w:color w:val="000000"/>
          <w:sz w:val="28"/>
          <w:szCs w:val="28"/>
        </w:rPr>
        <w:t>Никольского,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Новосадовского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0C5B8B">
        <w:rPr>
          <w:color w:val="000000"/>
          <w:sz w:val="28"/>
          <w:szCs w:val="28"/>
        </w:rPr>
        <w:t>Малиновского,</w:t>
      </w:r>
      <w:r>
        <w:rPr>
          <w:color w:val="000000"/>
          <w:sz w:val="28"/>
          <w:szCs w:val="28"/>
        </w:rPr>
        <w:t xml:space="preserve"> </w:t>
      </w:r>
      <w:r w:rsidRPr="000C5B8B">
        <w:rPr>
          <w:color w:val="000000"/>
          <w:sz w:val="28"/>
          <w:szCs w:val="28"/>
        </w:rPr>
        <w:t xml:space="preserve">Пушкарского, Стрелецкого, </w:t>
      </w:r>
      <w:proofErr w:type="spellStart"/>
      <w:r w:rsidRPr="000C5B8B">
        <w:rPr>
          <w:color w:val="000000"/>
          <w:sz w:val="28"/>
          <w:szCs w:val="28"/>
        </w:rPr>
        <w:t>Тавровского</w:t>
      </w:r>
      <w:proofErr w:type="spellEnd"/>
      <w:r w:rsidRPr="000C5B8B">
        <w:rPr>
          <w:color w:val="000000"/>
          <w:sz w:val="28"/>
          <w:szCs w:val="28"/>
        </w:rPr>
        <w:t>, Хохловского,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5B8B">
        <w:rPr>
          <w:color w:val="000000"/>
          <w:sz w:val="28"/>
          <w:szCs w:val="28"/>
        </w:rPr>
        <w:t>Щетиновского</w:t>
      </w:r>
      <w:proofErr w:type="spellEnd"/>
      <w:r w:rsidRPr="000C5B8B">
        <w:rPr>
          <w:color w:val="000000"/>
          <w:sz w:val="28"/>
          <w:szCs w:val="28"/>
        </w:rPr>
        <w:t xml:space="preserve">, </w:t>
      </w:r>
      <w:proofErr w:type="spellStart"/>
      <w:r w:rsidRPr="000C5B8B">
        <w:rPr>
          <w:color w:val="000000"/>
          <w:sz w:val="28"/>
          <w:szCs w:val="28"/>
        </w:rPr>
        <w:t>Яснозоренского</w:t>
      </w:r>
      <w:proofErr w:type="spellEnd"/>
      <w:r>
        <w:rPr>
          <w:color w:val="000000"/>
          <w:sz w:val="28"/>
          <w:szCs w:val="28"/>
        </w:rPr>
        <w:t>.</w:t>
      </w:r>
    </w:p>
    <w:p w:rsidR="00D03CBF" w:rsidRDefault="00396430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BF">
        <w:rPr>
          <w:color w:val="000000"/>
          <w:sz w:val="28"/>
          <w:szCs w:val="28"/>
        </w:rPr>
        <w:t xml:space="preserve">  В ходе экспертизы данных проектов</w:t>
      </w:r>
      <w:r>
        <w:rPr>
          <w:color w:val="000000"/>
          <w:sz w:val="28"/>
          <w:szCs w:val="28"/>
        </w:rPr>
        <w:t xml:space="preserve"> Контрольно-ревизионная комиссия Белгородского района провела </w:t>
      </w:r>
      <w:r w:rsidRPr="00D03CBF">
        <w:rPr>
          <w:color w:val="000000"/>
          <w:sz w:val="28"/>
          <w:szCs w:val="28"/>
        </w:rPr>
        <w:t>проверку</w:t>
      </w:r>
      <w:r w:rsidR="00D03CBF">
        <w:rPr>
          <w:color w:val="000000"/>
          <w:sz w:val="28"/>
          <w:szCs w:val="28"/>
        </w:rPr>
        <w:t>:</w:t>
      </w:r>
    </w:p>
    <w:p w:rsidR="00D03CBF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96430" w:rsidRPr="00D03CBF">
        <w:rPr>
          <w:color w:val="000000"/>
          <w:sz w:val="28"/>
          <w:szCs w:val="28"/>
        </w:rPr>
        <w:t xml:space="preserve"> законности и обоснованности доходных и расходных статей </w:t>
      </w:r>
      <w:r w:rsidRPr="00D03CBF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>, его сбалансированность;</w:t>
      </w:r>
    </w:p>
    <w:p w:rsidR="00D03CBF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96430" w:rsidRPr="00D03CBF">
        <w:rPr>
          <w:color w:val="000000"/>
          <w:sz w:val="28"/>
          <w:szCs w:val="28"/>
        </w:rPr>
        <w:t xml:space="preserve"> анализ представленной информации об основных узловых моментах и</w:t>
      </w:r>
      <w:r>
        <w:rPr>
          <w:color w:val="000000"/>
          <w:sz w:val="28"/>
          <w:szCs w:val="28"/>
        </w:rPr>
        <w:t xml:space="preserve"> параметрах бюджетного процесса;</w:t>
      </w:r>
    </w:p>
    <w:p w:rsidR="00D03CBF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96430" w:rsidRPr="00D03CBF">
        <w:t xml:space="preserve"> </w:t>
      </w:r>
      <w:r w:rsidR="00396430" w:rsidRPr="00D03CBF">
        <w:rPr>
          <w:color w:val="000000"/>
          <w:sz w:val="28"/>
          <w:szCs w:val="28"/>
        </w:rPr>
        <w:t xml:space="preserve">оценку соответствия внесенных проектов решений о бюджете сведениям и документам, являющимися </w:t>
      </w:r>
      <w:r>
        <w:rPr>
          <w:color w:val="000000"/>
          <w:sz w:val="28"/>
          <w:szCs w:val="28"/>
        </w:rPr>
        <w:t>основанием составления проектов;</w:t>
      </w:r>
    </w:p>
    <w:p w:rsidR="00396430" w:rsidRPr="00D03CBF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96430" w:rsidRPr="00D03CBF">
        <w:rPr>
          <w:color w:val="000000"/>
          <w:sz w:val="28"/>
          <w:szCs w:val="28"/>
        </w:rPr>
        <w:t xml:space="preserve"> оценку соответствия текстовой части и структуры проекта решения о бюджете требованиям бюджетного законодательства;</w:t>
      </w:r>
    </w:p>
    <w:p w:rsidR="00396430" w:rsidRPr="00D03CBF" w:rsidRDefault="00396430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CBF">
        <w:rPr>
          <w:color w:val="000000"/>
          <w:sz w:val="28"/>
          <w:szCs w:val="28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D03CBF" w:rsidRDefault="00396430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CBF">
        <w:rPr>
          <w:color w:val="000000"/>
          <w:sz w:val="28"/>
          <w:szCs w:val="28"/>
        </w:rPr>
        <w:t>- оценка запланированных бюджетных ассигнований на реализацию муниципальных программ и не программных направлений деятель</w:t>
      </w:r>
      <w:r w:rsidR="00D03CBF">
        <w:rPr>
          <w:color w:val="000000"/>
          <w:sz w:val="28"/>
          <w:szCs w:val="28"/>
        </w:rPr>
        <w:t>ности в расходной части бюджета;</w:t>
      </w:r>
    </w:p>
    <w:p w:rsidR="00396430" w:rsidRPr="00D03CBF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CBF">
        <w:rPr>
          <w:color w:val="000000"/>
          <w:sz w:val="28"/>
          <w:szCs w:val="28"/>
        </w:rPr>
        <w:t xml:space="preserve">- </w:t>
      </w:r>
      <w:r w:rsidR="00396430" w:rsidRPr="00D03CBF">
        <w:rPr>
          <w:color w:val="000000"/>
          <w:sz w:val="28"/>
          <w:szCs w:val="28"/>
        </w:rPr>
        <w:t>особенности бюджетного планирования; основных тенденциях и структуре бюджета, целях и приоритетах бюджетной политики.</w:t>
      </w:r>
    </w:p>
    <w:p w:rsidR="00D03CBF" w:rsidRDefault="00D03CBF" w:rsidP="002D2ADA">
      <w:pPr>
        <w:pStyle w:val="ab"/>
        <w:shd w:val="clear" w:color="auto" w:fill="FFFFFF"/>
        <w:spacing w:before="0" w:beforeAutospacing="0" w:after="0" w:afterAutospacing="0"/>
        <w:jc w:val="both"/>
      </w:pPr>
    </w:p>
    <w:p w:rsidR="0006621A" w:rsidRDefault="00175698" w:rsidP="002D2AD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</w:t>
      </w:r>
      <w:r w:rsidR="009C4577">
        <w:t xml:space="preserve"> </w:t>
      </w:r>
      <w:r>
        <w:t xml:space="preserve">   </w:t>
      </w:r>
      <w:r w:rsidR="000E4882" w:rsidRPr="00175698">
        <w:rPr>
          <w:color w:val="000000"/>
          <w:sz w:val="28"/>
          <w:szCs w:val="28"/>
        </w:rPr>
        <w:t xml:space="preserve">- </w:t>
      </w:r>
      <w:r w:rsidR="000E4882" w:rsidRPr="008E388B">
        <w:rPr>
          <w:b/>
          <w:color w:val="000000"/>
          <w:sz w:val="28"/>
          <w:szCs w:val="28"/>
        </w:rPr>
        <w:t>подготовлено</w:t>
      </w:r>
      <w:r w:rsidRPr="008E388B">
        <w:rPr>
          <w:b/>
          <w:color w:val="000000"/>
          <w:sz w:val="28"/>
          <w:szCs w:val="28"/>
        </w:rPr>
        <w:t xml:space="preserve"> 1</w:t>
      </w:r>
      <w:r w:rsidR="00CF563F">
        <w:rPr>
          <w:b/>
          <w:color w:val="000000"/>
          <w:sz w:val="28"/>
          <w:szCs w:val="28"/>
        </w:rPr>
        <w:t>2</w:t>
      </w:r>
      <w:r w:rsidRPr="008E388B">
        <w:rPr>
          <w:b/>
          <w:color w:val="000000"/>
          <w:sz w:val="28"/>
          <w:szCs w:val="28"/>
        </w:rPr>
        <w:t xml:space="preserve"> заключений </w:t>
      </w:r>
      <w:r w:rsidR="0006621A" w:rsidRPr="008E388B">
        <w:rPr>
          <w:b/>
          <w:color w:val="000000"/>
          <w:sz w:val="28"/>
          <w:szCs w:val="28"/>
        </w:rPr>
        <w:t xml:space="preserve">по результатам </w:t>
      </w:r>
      <w:r w:rsidRPr="008E388B">
        <w:rPr>
          <w:b/>
          <w:color w:val="000000"/>
          <w:sz w:val="28"/>
          <w:szCs w:val="28"/>
        </w:rPr>
        <w:t xml:space="preserve">финансово-экономической экспертизы проектов постановлений </w:t>
      </w:r>
      <w:r w:rsidR="0006621A" w:rsidRPr="008E388B">
        <w:rPr>
          <w:b/>
          <w:color w:val="000000"/>
          <w:sz w:val="28"/>
          <w:szCs w:val="28"/>
        </w:rPr>
        <w:t xml:space="preserve">администрации </w:t>
      </w:r>
      <w:r w:rsidRPr="008E388B">
        <w:rPr>
          <w:b/>
          <w:color w:val="000000"/>
          <w:sz w:val="28"/>
          <w:szCs w:val="28"/>
        </w:rPr>
        <w:t>Белгородского района</w:t>
      </w:r>
      <w:r w:rsidRPr="00175698">
        <w:rPr>
          <w:color w:val="000000"/>
          <w:sz w:val="28"/>
          <w:szCs w:val="28"/>
        </w:rPr>
        <w:t xml:space="preserve"> об утверждении муниципальных программ Белгородского района и внесении в них изменений и дополнений</w:t>
      </w:r>
      <w:r>
        <w:rPr>
          <w:color w:val="000000"/>
          <w:sz w:val="28"/>
          <w:szCs w:val="28"/>
        </w:rPr>
        <w:t>.</w:t>
      </w:r>
    </w:p>
    <w:p w:rsidR="004E1FAD" w:rsidRDefault="004E1FAD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5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5FE6">
        <w:rPr>
          <w:color w:val="000000"/>
          <w:sz w:val="28"/>
          <w:szCs w:val="28"/>
        </w:rPr>
        <w:t>В соответствии с Б</w:t>
      </w:r>
      <w:r w:rsidR="009F788E">
        <w:rPr>
          <w:color w:val="000000"/>
          <w:sz w:val="28"/>
          <w:szCs w:val="28"/>
        </w:rPr>
        <w:t xml:space="preserve">К РФ </w:t>
      </w:r>
      <w:r w:rsidRPr="00445FE6">
        <w:rPr>
          <w:color w:val="000000"/>
          <w:sz w:val="28"/>
          <w:szCs w:val="28"/>
        </w:rPr>
        <w:t xml:space="preserve">после утверждения бюджета на 2016 год, муниципальные программы Белгородского района </w:t>
      </w:r>
      <w:r w:rsidR="00EA5F62" w:rsidRPr="00445FE6">
        <w:rPr>
          <w:color w:val="000000"/>
          <w:sz w:val="28"/>
          <w:szCs w:val="28"/>
        </w:rPr>
        <w:t xml:space="preserve">были </w:t>
      </w:r>
      <w:r w:rsidRPr="00445FE6">
        <w:rPr>
          <w:color w:val="000000"/>
          <w:sz w:val="28"/>
          <w:szCs w:val="28"/>
        </w:rPr>
        <w:t xml:space="preserve">скорректированы с учетом объемов средств, предусмотренных на их реализацию. </w:t>
      </w:r>
    </w:p>
    <w:p w:rsidR="005F76C9" w:rsidRPr="005F76C9" w:rsidRDefault="004E1FAD" w:rsidP="0011206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1F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2016 г</w:t>
      </w:r>
      <w:r w:rsidR="00445FE6">
        <w:rPr>
          <w:color w:val="000000"/>
          <w:sz w:val="28"/>
          <w:szCs w:val="28"/>
        </w:rPr>
        <w:t xml:space="preserve">оду </w:t>
      </w:r>
      <w:r w:rsidR="00EA5F62">
        <w:rPr>
          <w:color w:val="000000"/>
          <w:sz w:val="28"/>
          <w:szCs w:val="28"/>
        </w:rPr>
        <w:t>Контрольно-ревизионной комиссией</w:t>
      </w:r>
      <w:r>
        <w:rPr>
          <w:color w:val="000000"/>
          <w:sz w:val="28"/>
          <w:szCs w:val="28"/>
        </w:rPr>
        <w:t xml:space="preserve"> Белгородского района </w:t>
      </w:r>
      <w:r w:rsidR="00EA5F62">
        <w:rPr>
          <w:color w:val="000000"/>
          <w:sz w:val="28"/>
          <w:szCs w:val="28"/>
        </w:rPr>
        <w:t>проведена</w:t>
      </w:r>
      <w:r>
        <w:rPr>
          <w:color w:val="000000"/>
          <w:sz w:val="28"/>
          <w:szCs w:val="28"/>
        </w:rPr>
        <w:t xml:space="preserve"> экспертиз</w:t>
      </w:r>
      <w:r w:rsidR="00EA5F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582277">
        <w:rPr>
          <w:color w:val="000000"/>
          <w:sz w:val="28"/>
          <w:szCs w:val="28"/>
        </w:rPr>
        <w:t>1</w:t>
      </w:r>
      <w:r w:rsidR="00CF563F">
        <w:rPr>
          <w:color w:val="000000"/>
          <w:sz w:val="28"/>
          <w:szCs w:val="28"/>
        </w:rPr>
        <w:t>2</w:t>
      </w:r>
      <w:r w:rsidR="00582277">
        <w:rPr>
          <w:color w:val="000000"/>
          <w:sz w:val="28"/>
          <w:szCs w:val="28"/>
        </w:rPr>
        <w:t xml:space="preserve"> </w:t>
      </w:r>
      <w:r w:rsidR="00D56493">
        <w:rPr>
          <w:color w:val="000000"/>
          <w:sz w:val="28"/>
          <w:szCs w:val="28"/>
        </w:rPr>
        <w:t>проек</w:t>
      </w:r>
      <w:r w:rsidR="00582277">
        <w:rPr>
          <w:color w:val="000000"/>
          <w:sz w:val="28"/>
          <w:szCs w:val="28"/>
        </w:rPr>
        <w:t>тов</w:t>
      </w:r>
      <w:r w:rsidR="00D56493">
        <w:rPr>
          <w:color w:val="000000"/>
          <w:sz w:val="28"/>
          <w:szCs w:val="28"/>
        </w:rPr>
        <w:t xml:space="preserve"> </w:t>
      </w:r>
      <w:r w:rsidR="00BF2DAC">
        <w:rPr>
          <w:color w:val="000000"/>
          <w:sz w:val="28"/>
          <w:szCs w:val="28"/>
        </w:rPr>
        <w:t>постановлений</w:t>
      </w:r>
      <w:r w:rsidR="00D56493" w:rsidRPr="00D56493">
        <w:rPr>
          <w:color w:val="000000"/>
          <w:sz w:val="28"/>
          <w:szCs w:val="28"/>
        </w:rPr>
        <w:t xml:space="preserve"> администрации Белгородского </w:t>
      </w:r>
      <w:r w:rsidR="00D56493" w:rsidRPr="00D56493">
        <w:rPr>
          <w:color w:val="000000"/>
          <w:sz w:val="28"/>
          <w:szCs w:val="28"/>
        </w:rPr>
        <w:lastRenderedPageBreak/>
        <w:t>района</w:t>
      </w:r>
      <w:r w:rsidR="00D56493">
        <w:rPr>
          <w:color w:val="000000"/>
          <w:sz w:val="28"/>
          <w:szCs w:val="28"/>
        </w:rPr>
        <w:t xml:space="preserve"> о внесении изменений </w:t>
      </w:r>
      <w:r w:rsidR="00582277">
        <w:rPr>
          <w:color w:val="000000"/>
          <w:sz w:val="28"/>
          <w:szCs w:val="28"/>
        </w:rPr>
        <w:t xml:space="preserve">и дополнений </w:t>
      </w:r>
      <w:r w:rsidR="00D56493">
        <w:rPr>
          <w:color w:val="000000"/>
          <w:sz w:val="28"/>
          <w:szCs w:val="28"/>
        </w:rPr>
        <w:t xml:space="preserve">в утвержденные муниципальные программы </w:t>
      </w:r>
      <w:r w:rsidR="00EA5F62">
        <w:rPr>
          <w:color w:val="000000"/>
          <w:sz w:val="28"/>
          <w:szCs w:val="28"/>
        </w:rPr>
        <w:t>(</w:t>
      </w:r>
      <w:r w:rsidR="00D56493">
        <w:rPr>
          <w:color w:val="000000"/>
          <w:sz w:val="28"/>
          <w:szCs w:val="28"/>
        </w:rPr>
        <w:t xml:space="preserve">постановлением администрации Белгородского района от 20.11.2014 г. </w:t>
      </w:r>
      <w:r w:rsidR="002A36AC">
        <w:rPr>
          <w:color w:val="000000"/>
          <w:sz w:val="28"/>
          <w:szCs w:val="28"/>
        </w:rPr>
        <w:t>№ 159</w:t>
      </w:r>
      <w:r w:rsidR="00EA5F62">
        <w:rPr>
          <w:color w:val="000000"/>
          <w:sz w:val="28"/>
          <w:szCs w:val="28"/>
        </w:rPr>
        <w:t>)</w:t>
      </w:r>
      <w:r w:rsidR="00112066">
        <w:rPr>
          <w:color w:val="000000"/>
          <w:sz w:val="28"/>
          <w:szCs w:val="28"/>
        </w:rPr>
        <w:t>.</w:t>
      </w:r>
    </w:p>
    <w:p w:rsidR="00445FE6" w:rsidRDefault="002A36AC" w:rsidP="00445FE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6AC">
        <w:rPr>
          <w:color w:val="000000"/>
          <w:sz w:val="28"/>
          <w:szCs w:val="28"/>
        </w:rPr>
        <w:t xml:space="preserve">         В ходе исполнения бюджета района за 2015 год (решение Муниципального совета Белгородского района от 24 декабря 2015 года № 287 «О внесение изменений и дополнений в решение Муниципального совета района от 24 декабря 2014 года № 161 «О бюджете муниципального района «Белгородский район» Белгородской области на 2015 год и плановый период 2016 и 2017 годов») и в соответствии с принятым бюджетом на 2016 год (решение Муниципального совета Белгородского района от  24 декабря 2015 года № 281 «О бюджете муниципального района «Белгородский район» Белгородской области на 2016 год ») изменились объ</w:t>
      </w:r>
      <w:r>
        <w:rPr>
          <w:color w:val="000000"/>
          <w:sz w:val="28"/>
          <w:szCs w:val="28"/>
        </w:rPr>
        <w:t>емы финансирования Муниципальных программ</w:t>
      </w:r>
      <w:r w:rsidRPr="002A36AC">
        <w:rPr>
          <w:color w:val="000000"/>
          <w:sz w:val="28"/>
          <w:szCs w:val="28"/>
        </w:rPr>
        <w:t xml:space="preserve">. </w:t>
      </w:r>
    </w:p>
    <w:p w:rsidR="00445FE6" w:rsidRDefault="00445FE6" w:rsidP="00445FE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F76C9" w:rsidRPr="005F76C9">
        <w:rPr>
          <w:color w:val="000000"/>
          <w:sz w:val="28"/>
          <w:szCs w:val="28"/>
        </w:rPr>
        <w:t>Согласно пункта 5.3 Порядка разработки, реализации и оценки эффективности муниципальных программ Белгородского района в пояснительной записке ответственного исполнителя указаны объективные причины, повлекшие внесение измен</w:t>
      </w:r>
      <w:r>
        <w:rPr>
          <w:color w:val="000000"/>
          <w:sz w:val="28"/>
          <w:szCs w:val="28"/>
        </w:rPr>
        <w:t>ений в муниципальную программу.</w:t>
      </w:r>
    </w:p>
    <w:p w:rsidR="002A36AC" w:rsidRDefault="00445FE6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F76C9" w:rsidRPr="005F76C9">
        <w:rPr>
          <w:color w:val="000000"/>
          <w:sz w:val="28"/>
          <w:szCs w:val="28"/>
        </w:rPr>
        <w:t xml:space="preserve">Следует отметить, что </w:t>
      </w:r>
      <w:r>
        <w:rPr>
          <w:color w:val="000000"/>
          <w:sz w:val="28"/>
          <w:szCs w:val="28"/>
        </w:rPr>
        <w:t xml:space="preserve">в ходе экспертизы </w:t>
      </w:r>
      <w:r w:rsidRPr="00445FE6">
        <w:rPr>
          <w:color w:val="000000"/>
          <w:sz w:val="28"/>
          <w:szCs w:val="28"/>
        </w:rPr>
        <w:t xml:space="preserve">проектов постановлений администрации Белгородского района </w:t>
      </w:r>
      <w:r w:rsidR="00440540">
        <w:rPr>
          <w:color w:val="000000"/>
          <w:sz w:val="28"/>
          <w:szCs w:val="28"/>
        </w:rPr>
        <w:t xml:space="preserve">о внесении изменений и дополнений </w:t>
      </w:r>
      <w:proofErr w:type="gramStart"/>
      <w:r w:rsidR="00440540">
        <w:rPr>
          <w:color w:val="000000"/>
          <w:sz w:val="28"/>
          <w:szCs w:val="28"/>
        </w:rPr>
        <w:t>в  муниципальные</w:t>
      </w:r>
      <w:proofErr w:type="gramEnd"/>
      <w:r w:rsidRPr="00445FE6">
        <w:rPr>
          <w:color w:val="000000"/>
          <w:sz w:val="28"/>
          <w:szCs w:val="28"/>
        </w:rPr>
        <w:t xml:space="preserve"> программ</w:t>
      </w:r>
      <w:r w:rsidR="00440540">
        <w:rPr>
          <w:color w:val="000000"/>
          <w:sz w:val="28"/>
          <w:szCs w:val="28"/>
        </w:rPr>
        <w:t>ы</w:t>
      </w:r>
      <w:r w:rsidRPr="00445FE6">
        <w:rPr>
          <w:color w:val="000000"/>
          <w:sz w:val="28"/>
          <w:szCs w:val="28"/>
        </w:rPr>
        <w:t xml:space="preserve"> Белгородского района </w:t>
      </w:r>
      <w:r w:rsidR="00440540">
        <w:rPr>
          <w:color w:val="000000"/>
          <w:sz w:val="28"/>
          <w:szCs w:val="28"/>
        </w:rPr>
        <w:t>имелись незначительные ошибки и замечания, устраненные в период экспертно-аналитического мероприятия.</w:t>
      </w:r>
    </w:p>
    <w:p w:rsidR="002A36AC" w:rsidRDefault="00445FE6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FE6">
        <w:rPr>
          <w:color w:val="000000"/>
          <w:sz w:val="28"/>
          <w:szCs w:val="28"/>
        </w:rPr>
        <w:t xml:space="preserve">       В соответствии с изменениями, вносимыми в объёмы финансирования, конечные результаты,</w:t>
      </w:r>
      <w:r w:rsidR="00440540">
        <w:rPr>
          <w:color w:val="000000"/>
          <w:sz w:val="28"/>
          <w:szCs w:val="28"/>
        </w:rPr>
        <w:t xml:space="preserve"> целевые показатели разработчика</w:t>
      </w:r>
      <w:r w:rsidRPr="00445FE6">
        <w:rPr>
          <w:color w:val="000000"/>
          <w:sz w:val="28"/>
          <w:szCs w:val="28"/>
        </w:rPr>
        <w:t>м</w:t>
      </w:r>
      <w:r w:rsidR="00440540">
        <w:rPr>
          <w:color w:val="000000"/>
          <w:sz w:val="28"/>
          <w:szCs w:val="28"/>
        </w:rPr>
        <w:t>и</w:t>
      </w:r>
      <w:r w:rsidR="00CF563F">
        <w:rPr>
          <w:color w:val="000000"/>
          <w:sz w:val="28"/>
          <w:szCs w:val="28"/>
        </w:rPr>
        <w:t xml:space="preserve"> Проектов</w:t>
      </w:r>
      <w:r w:rsidRPr="00445FE6">
        <w:rPr>
          <w:color w:val="000000"/>
          <w:sz w:val="28"/>
          <w:szCs w:val="28"/>
        </w:rPr>
        <w:t xml:space="preserve"> осуществлены корректировки и текстовой части Муниципальной программы.</w:t>
      </w:r>
    </w:p>
    <w:p w:rsidR="00DF2418" w:rsidRDefault="00CF563F" w:rsidP="00DF241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50EC1" w:rsidRDefault="00DF2418" w:rsidP="00DF241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563F">
        <w:rPr>
          <w:color w:val="000000"/>
          <w:sz w:val="28"/>
          <w:szCs w:val="28"/>
        </w:rPr>
        <w:t xml:space="preserve">  </w:t>
      </w:r>
      <w:r w:rsidR="00450EC1" w:rsidRPr="00450EC1">
        <w:rPr>
          <w:color w:val="000000"/>
          <w:sz w:val="28"/>
          <w:szCs w:val="28"/>
        </w:rPr>
        <w:t>С 2014 года Контрольно-ревизионная комиссия исполняет полномочия органа местного самоуправления муниципального района уполномоченного на осуществление контроля в сфере закупок в соответствии с п. 3.</w:t>
      </w:r>
      <w:r w:rsidR="00450EC1">
        <w:rPr>
          <w:color w:val="000000"/>
          <w:sz w:val="28"/>
          <w:szCs w:val="28"/>
        </w:rPr>
        <w:t xml:space="preserve"> </w:t>
      </w:r>
      <w:r w:rsidR="00450EC1" w:rsidRPr="00450EC1">
        <w:rPr>
          <w:color w:val="000000"/>
          <w:sz w:val="28"/>
          <w:szCs w:val="28"/>
        </w:rPr>
        <w:t>ст. 99 Федерального</w:t>
      </w:r>
      <w:r w:rsidR="00450EC1">
        <w:rPr>
          <w:color w:val="000000"/>
          <w:sz w:val="28"/>
          <w:szCs w:val="28"/>
        </w:rPr>
        <w:t xml:space="preserve"> закона от 05.04.2013 </w:t>
      </w:r>
      <w:r w:rsidR="00BF2DAC">
        <w:rPr>
          <w:color w:val="000000"/>
          <w:sz w:val="28"/>
          <w:szCs w:val="28"/>
        </w:rPr>
        <w:t xml:space="preserve">года </w:t>
      </w:r>
      <w:r w:rsidR="00450EC1">
        <w:rPr>
          <w:color w:val="000000"/>
          <w:sz w:val="28"/>
          <w:szCs w:val="28"/>
        </w:rPr>
        <w:t>№ 44-ФЗ</w:t>
      </w:r>
      <w:r w:rsidR="00450EC1" w:rsidRPr="00450EC1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</w:p>
    <w:p w:rsidR="00450EC1" w:rsidRPr="00450EC1" w:rsidRDefault="00450EC1" w:rsidP="00DF241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Контрольно-ревизионной комиссией</w:t>
      </w:r>
      <w:r w:rsidRPr="004D423E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 подготовлено и выдано</w:t>
      </w:r>
      <w:r w:rsidR="002D5962">
        <w:rPr>
          <w:sz w:val="28"/>
          <w:szCs w:val="28"/>
        </w:rPr>
        <w:t xml:space="preserve">               </w:t>
      </w:r>
      <w:r w:rsidR="00FA1F6C" w:rsidRPr="00FA1F6C">
        <w:rPr>
          <w:b/>
          <w:sz w:val="28"/>
          <w:szCs w:val="28"/>
        </w:rPr>
        <w:t>7</w:t>
      </w:r>
      <w:r w:rsidRPr="004D423E">
        <w:rPr>
          <w:b/>
          <w:sz w:val="28"/>
          <w:szCs w:val="28"/>
        </w:rPr>
        <w:t xml:space="preserve"> Решений о согласовании возможности заключения муниципальных контрактов с единственным поставщиком (подрядчиком, исполнителем)</w:t>
      </w:r>
      <w:r>
        <w:rPr>
          <w:sz w:val="28"/>
          <w:szCs w:val="28"/>
        </w:rPr>
        <w:t xml:space="preserve"> в</w:t>
      </w:r>
      <w:r w:rsidRPr="004D423E">
        <w:rPr>
          <w:sz w:val="28"/>
          <w:szCs w:val="28"/>
        </w:rPr>
        <w:t xml:space="preserve"> соответствии с п. 25 ч. 1 с</w:t>
      </w:r>
      <w:r>
        <w:rPr>
          <w:sz w:val="28"/>
          <w:szCs w:val="28"/>
        </w:rPr>
        <w:t>т.93 Федерального закона №44-ФЗ.</w:t>
      </w:r>
    </w:p>
    <w:p w:rsidR="00450EC1" w:rsidRDefault="00450EC1" w:rsidP="00450E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7AE0" w:rsidRPr="006716B8" w:rsidRDefault="000A7AE0" w:rsidP="006716B8">
      <w:pPr>
        <w:pStyle w:val="af2"/>
        <w:numPr>
          <w:ilvl w:val="0"/>
          <w:numId w:val="6"/>
        </w:num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6B8">
        <w:rPr>
          <w:rFonts w:ascii="Times New Roman" w:hAnsi="Times New Roman" w:cs="Times New Roman"/>
          <w:b/>
          <w:bCs/>
          <w:sz w:val="28"/>
          <w:szCs w:val="28"/>
        </w:rPr>
        <w:t>Контрольная деятельность</w:t>
      </w:r>
    </w:p>
    <w:p w:rsidR="000A7AE0" w:rsidRPr="000A7AE0" w:rsidRDefault="000A7AE0" w:rsidP="000A7AE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E0">
        <w:rPr>
          <w:rFonts w:ascii="Times New Roman" w:hAnsi="Times New Roman" w:cs="Times New Roman"/>
          <w:sz w:val="28"/>
          <w:szCs w:val="28"/>
        </w:rPr>
        <w:t>2.1. Общие сведения о результатах контрольных мероприятий</w:t>
      </w:r>
      <w:r w:rsidR="00371645">
        <w:rPr>
          <w:rFonts w:ascii="Times New Roman" w:hAnsi="Times New Roman" w:cs="Times New Roman"/>
          <w:sz w:val="28"/>
          <w:szCs w:val="28"/>
        </w:rPr>
        <w:t>.</w:t>
      </w:r>
    </w:p>
    <w:p w:rsidR="00371645" w:rsidRPr="00371645" w:rsidRDefault="00267359" w:rsidP="00371645">
      <w:pPr>
        <w:pStyle w:val="ConsPlusNormal"/>
        <w:jc w:val="both"/>
      </w:pPr>
      <w:r>
        <w:t xml:space="preserve">       </w:t>
      </w:r>
      <w:r w:rsidR="00371645" w:rsidRPr="00371645">
        <w:t xml:space="preserve"> Контрольные мероприятия позволяют объективно оценить соответствие совершенных проверяемой организацией финансовых и хозяйственных операций требованиям законодательства и иных нормативных правовых актов по использованию бюджетных средств, распоряжению муниципальным имуществом, организацию бюджетного учета. При этом решается задача обеспечения соблюдения бюджетной дисциплины в целом.</w:t>
      </w:r>
    </w:p>
    <w:p w:rsidR="00DF25A0" w:rsidRPr="00DD6F86" w:rsidRDefault="00267359" w:rsidP="00DF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371645">
        <w:t xml:space="preserve">           </w:t>
      </w:r>
      <w:r w:rsidR="00DF25A0" w:rsidRPr="00B25B0A">
        <w:rPr>
          <w:rFonts w:ascii="Times New Roman" w:hAnsi="Times New Roman" w:cs="Times New Roman"/>
          <w:sz w:val="28"/>
          <w:szCs w:val="28"/>
        </w:rPr>
        <w:t>В 201</w:t>
      </w:r>
      <w:r w:rsidR="00DF25A0">
        <w:rPr>
          <w:rFonts w:ascii="Times New Roman" w:hAnsi="Times New Roman" w:cs="Times New Roman"/>
          <w:sz w:val="28"/>
          <w:szCs w:val="28"/>
        </w:rPr>
        <w:t>6</w:t>
      </w:r>
      <w:r w:rsidR="00DF25A0" w:rsidRPr="00B25B0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25A0" w:rsidRPr="00B25B0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Контрольно-ревизионной комиссии </w:t>
      </w:r>
      <w:r w:rsidR="00DF25A0" w:rsidRPr="00B25B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D6F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F241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F25A0" w:rsidRPr="00B25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контрольных мероприятий,</w:t>
      </w:r>
      <w:r w:rsidR="00DF25A0" w:rsidRPr="00B25B0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73B71">
        <w:rPr>
          <w:rFonts w:ascii="Times New Roman" w:hAnsi="Times New Roman" w:cs="Times New Roman"/>
          <w:b/>
          <w:sz w:val="28"/>
          <w:szCs w:val="28"/>
        </w:rPr>
        <w:t>9</w:t>
      </w:r>
      <w:r w:rsidR="00DF25A0" w:rsidRPr="00B25B0A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BC6BA4" w:rsidRPr="00BC6BA4">
        <w:t xml:space="preserve"> </w:t>
      </w:r>
      <w:r w:rsidR="00BC6BA4">
        <w:t>(</w:t>
      </w:r>
      <w:r w:rsidR="00BC6BA4" w:rsidRPr="00BC6B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6BA4" w:rsidRPr="00BC6B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C6BA4" w:rsidRPr="00BC6BA4">
        <w:rPr>
          <w:rFonts w:ascii="Times New Roman" w:hAnsi="Times New Roman" w:cs="Times New Roman"/>
          <w:sz w:val="28"/>
          <w:szCs w:val="28"/>
        </w:rPr>
        <w:t xml:space="preserve">. 1 – совместное со Счетной палатой </w:t>
      </w:r>
      <w:r w:rsidR="00BC6BA4">
        <w:rPr>
          <w:rFonts w:ascii="Times New Roman" w:hAnsi="Times New Roman" w:cs="Times New Roman"/>
          <w:sz w:val="28"/>
          <w:szCs w:val="28"/>
        </w:rPr>
        <w:t>Белгородской</w:t>
      </w:r>
      <w:r w:rsidR="00BC6BA4" w:rsidRPr="00BC6BA4"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="00DF25A0" w:rsidRPr="00B25B0A">
        <w:rPr>
          <w:rFonts w:ascii="Times New Roman" w:hAnsi="Times New Roman" w:cs="Times New Roman"/>
          <w:sz w:val="28"/>
          <w:szCs w:val="28"/>
        </w:rPr>
        <w:t xml:space="preserve"> и </w:t>
      </w:r>
      <w:r w:rsidR="00173B71">
        <w:rPr>
          <w:rFonts w:ascii="Times New Roman" w:hAnsi="Times New Roman" w:cs="Times New Roman"/>
          <w:b/>
          <w:sz w:val="28"/>
          <w:szCs w:val="28"/>
        </w:rPr>
        <w:t>4</w:t>
      </w:r>
      <w:r w:rsidR="00DF25A0" w:rsidRPr="00B25B0A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мероприятия</w:t>
      </w:r>
      <w:r w:rsidR="00DF25A0" w:rsidRPr="00B25B0A">
        <w:rPr>
          <w:rFonts w:ascii="Times New Roman" w:hAnsi="Times New Roman" w:cs="Times New Roman"/>
        </w:rPr>
        <w:t xml:space="preserve"> </w:t>
      </w:r>
      <w:r w:rsidR="00DF25A0" w:rsidRPr="00DD6F86">
        <w:rPr>
          <w:rFonts w:ascii="Times New Roman" w:hAnsi="Times New Roman" w:cs="Times New Roman"/>
          <w:sz w:val="28"/>
          <w:szCs w:val="28"/>
        </w:rPr>
        <w:t>по поручению главы администрации Белгородского района</w:t>
      </w:r>
      <w:r w:rsidR="00DD6F86" w:rsidRPr="00DD6F86">
        <w:rPr>
          <w:rFonts w:ascii="Times New Roman" w:hAnsi="Times New Roman" w:cs="Times New Roman"/>
          <w:sz w:val="28"/>
          <w:szCs w:val="28"/>
        </w:rPr>
        <w:t xml:space="preserve">, глав администраций </w:t>
      </w:r>
      <w:r w:rsidR="00173B71">
        <w:rPr>
          <w:rFonts w:ascii="Times New Roman" w:hAnsi="Times New Roman" w:cs="Times New Roman"/>
          <w:sz w:val="28"/>
          <w:szCs w:val="28"/>
        </w:rPr>
        <w:t>Комсомольского сельского поселения и Стрелецкого сельского поселения</w:t>
      </w:r>
      <w:r w:rsidR="00DD6F86" w:rsidRPr="00DD6F86">
        <w:rPr>
          <w:rFonts w:ascii="Times New Roman" w:hAnsi="Times New Roman" w:cs="Times New Roman"/>
          <w:sz w:val="28"/>
          <w:szCs w:val="28"/>
        </w:rPr>
        <w:t xml:space="preserve"> Белгородского района.</w:t>
      </w:r>
    </w:p>
    <w:p w:rsidR="00B62C25" w:rsidRDefault="00DF25A0" w:rsidP="00173B71">
      <w:pPr>
        <w:pStyle w:val="a9"/>
        <w:spacing w:after="0" w:line="276" w:lineRule="auto"/>
        <w:jc w:val="both"/>
        <w:rPr>
          <w:b/>
          <w:sz w:val="28"/>
          <w:szCs w:val="28"/>
          <w:u w:val="single"/>
        </w:rPr>
      </w:pPr>
      <w:r w:rsidRPr="002C778D">
        <w:rPr>
          <w:sz w:val="28"/>
          <w:szCs w:val="28"/>
        </w:rPr>
        <w:t xml:space="preserve"> </w:t>
      </w:r>
      <w:r w:rsidR="0093288E">
        <w:rPr>
          <w:sz w:val="28"/>
          <w:szCs w:val="28"/>
        </w:rPr>
        <w:t xml:space="preserve">   </w:t>
      </w:r>
      <w:r w:rsidRPr="002C778D">
        <w:rPr>
          <w:sz w:val="28"/>
          <w:szCs w:val="28"/>
        </w:rPr>
        <w:t xml:space="preserve">  </w:t>
      </w:r>
      <w:r w:rsidR="00D9627B">
        <w:rPr>
          <w:sz w:val="28"/>
          <w:szCs w:val="28"/>
        </w:rPr>
        <w:t xml:space="preserve"> </w:t>
      </w:r>
      <w:r w:rsidR="00B1009F" w:rsidRPr="00B1009F">
        <w:rPr>
          <w:b/>
          <w:sz w:val="28"/>
          <w:szCs w:val="28"/>
          <w:u w:val="single"/>
        </w:rPr>
        <w:t>Объектами проверки являлись</w:t>
      </w:r>
      <w:r w:rsidRPr="00DD6F86">
        <w:rPr>
          <w:b/>
          <w:sz w:val="28"/>
          <w:szCs w:val="28"/>
          <w:u w:val="single"/>
        </w:rPr>
        <w:t xml:space="preserve">: </w:t>
      </w:r>
    </w:p>
    <w:p w:rsidR="00DF25A0" w:rsidRPr="00B62C25" w:rsidRDefault="00B62C25" w:rsidP="00173B71">
      <w:pPr>
        <w:pStyle w:val="a9"/>
        <w:spacing w:after="0"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73B71">
        <w:rPr>
          <w:sz w:val="28"/>
          <w:szCs w:val="28"/>
        </w:rPr>
        <w:t xml:space="preserve"> </w:t>
      </w:r>
      <w:r w:rsidR="00DF25A0">
        <w:rPr>
          <w:sz w:val="28"/>
          <w:szCs w:val="28"/>
        </w:rPr>
        <w:t xml:space="preserve">- </w:t>
      </w:r>
      <w:proofErr w:type="gramStart"/>
      <w:r w:rsidR="00DF25A0" w:rsidRPr="00C00B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="00D9627B">
        <w:rPr>
          <w:sz w:val="28"/>
          <w:szCs w:val="28"/>
        </w:rPr>
        <w:t>а</w:t>
      </w:r>
      <w:r w:rsidR="00DD6F86">
        <w:rPr>
          <w:sz w:val="28"/>
          <w:szCs w:val="28"/>
        </w:rPr>
        <w:t>дминистрации</w:t>
      </w:r>
      <w:proofErr w:type="gramEnd"/>
      <w:r w:rsidR="00DD6F86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Белгородского района;</w:t>
      </w:r>
    </w:p>
    <w:p w:rsidR="00DF25A0" w:rsidRPr="00F76C52" w:rsidRDefault="00DF25A0" w:rsidP="00DF25A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62C25">
        <w:rPr>
          <w:sz w:val="28"/>
          <w:szCs w:val="28"/>
        </w:rPr>
        <w:t>(</w:t>
      </w:r>
      <w:proofErr w:type="spellStart"/>
      <w:r w:rsidR="00B62C25">
        <w:rPr>
          <w:sz w:val="28"/>
          <w:szCs w:val="28"/>
        </w:rPr>
        <w:t>Яснозоренского</w:t>
      </w:r>
      <w:proofErr w:type="spellEnd"/>
      <w:r w:rsidR="00B62C25">
        <w:rPr>
          <w:sz w:val="28"/>
          <w:szCs w:val="28"/>
        </w:rPr>
        <w:t>, Комсомольского</w:t>
      </w:r>
      <w:r w:rsidRPr="00F76C52">
        <w:rPr>
          <w:sz w:val="28"/>
          <w:szCs w:val="28"/>
        </w:rPr>
        <w:t xml:space="preserve">, </w:t>
      </w:r>
      <w:r w:rsidR="00B62C25">
        <w:rPr>
          <w:sz w:val="28"/>
          <w:szCs w:val="28"/>
        </w:rPr>
        <w:t>Майского</w:t>
      </w:r>
      <w:r w:rsidRPr="00F76C52">
        <w:rPr>
          <w:sz w:val="28"/>
          <w:szCs w:val="28"/>
        </w:rPr>
        <w:t xml:space="preserve">, </w:t>
      </w:r>
      <w:r w:rsidR="00B62C25">
        <w:rPr>
          <w:sz w:val="28"/>
          <w:szCs w:val="28"/>
        </w:rPr>
        <w:t>Никольского</w:t>
      </w:r>
      <w:r w:rsidRPr="00F76C52">
        <w:rPr>
          <w:sz w:val="28"/>
          <w:szCs w:val="28"/>
        </w:rPr>
        <w:t>)</w:t>
      </w:r>
    </w:p>
    <w:p w:rsidR="00B62C25" w:rsidRDefault="00B62C25" w:rsidP="00BC0F4C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5A0">
        <w:rPr>
          <w:sz w:val="28"/>
          <w:szCs w:val="28"/>
        </w:rPr>
        <w:t xml:space="preserve">- </w:t>
      </w:r>
      <w:proofErr w:type="gramStart"/>
      <w:r w:rsidR="00BC0F4C" w:rsidRPr="00BC0F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="00D9627B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proofErr w:type="gramEnd"/>
      <w:r w:rsidR="00DF25A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зашиты населения администрации</w:t>
      </w:r>
      <w:r w:rsidR="00DF25A0">
        <w:rPr>
          <w:sz w:val="28"/>
          <w:szCs w:val="28"/>
        </w:rPr>
        <w:t xml:space="preserve"> Белгородского </w:t>
      </w:r>
    </w:p>
    <w:p w:rsidR="00BC0F4C" w:rsidRDefault="00B62C25" w:rsidP="00BC0F4C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27B">
        <w:rPr>
          <w:sz w:val="28"/>
          <w:szCs w:val="28"/>
        </w:rPr>
        <w:t xml:space="preserve"> р</w:t>
      </w:r>
      <w:r w:rsidR="00DF25A0">
        <w:rPr>
          <w:sz w:val="28"/>
          <w:szCs w:val="28"/>
        </w:rPr>
        <w:t>айона</w:t>
      </w:r>
      <w:r>
        <w:rPr>
          <w:sz w:val="28"/>
          <w:szCs w:val="28"/>
        </w:rPr>
        <w:t>;</w:t>
      </w:r>
    </w:p>
    <w:p w:rsidR="00DF25A0" w:rsidRDefault="00BC0F4C" w:rsidP="00DF25A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5A0">
        <w:rPr>
          <w:sz w:val="28"/>
          <w:szCs w:val="28"/>
        </w:rPr>
        <w:t xml:space="preserve"> </w:t>
      </w:r>
      <w:r w:rsidR="00B62C25">
        <w:rPr>
          <w:sz w:val="28"/>
          <w:szCs w:val="28"/>
        </w:rPr>
        <w:t>-</w:t>
      </w:r>
      <w:r w:rsidR="00DF25A0">
        <w:rPr>
          <w:sz w:val="28"/>
          <w:szCs w:val="28"/>
        </w:rPr>
        <w:t xml:space="preserve"> </w:t>
      </w:r>
      <w:proofErr w:type="gramStart"/>
      <w:r w:rsidR="00AF3568">
        <w:rPr>
          <w:b/>
          <w:sz w:val="28"/>
          <w:szCs w:val="28"/>
        </w:rPr>
        <w:t>4</w:t>
      </w:r>
      <w:r w:rsidR="00D962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25A0">
        <w:rPr>
          <w:sz w:val="28"/>
          <w:szCs w:val="28"/>
        </w:rPr>
        <w:t>учреждение</w:t>
      </w:r>
      <w:proofErr w:type="gramEnd"/>
      <w:r w:rsidR="00DF25A0" w:rsidRPr="00733813">
        <w:rPr>
          <w:sz w:val="28"/>
          <w:szCs w:val="28"/>
        </w:rPr>
        <w:t xml:space="preserve"> культуры </w:t>
      </w:r>
      <w:r w:rsidR="00DF25A0">
        <w:rPr>
          <w:sz w:val="28"/>
          <w:szCs w:val="28"/>
        </w:rPr>
        <w:t xml:space="preserve">Белгородского района </w:t>
      </w:r>
    </w:p>
    <w:p w:rsidR="00DF25A0" w:rsidRDefault="00DF25A0" w:rsidP="00B1009F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009F">
        <w:rPr>
          <w:sz w:val="28"/>
          <w:szCs w:val="28"/>
        </w:rPr>
        <w:t xml:space="preserve">    </w:t>
      </w:r>
      <w:r w:rsidR="00D9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B1009F" w:rsidRPr="00B1009F">
        <w:rPr>
          <w:sz w:val="28"/>
          <w:szCs w:val="28"/>
        </w:rPr>
        <w:t>АУК «</w:t>
      </w:r>
      <w:proofErr w:type="spellStart"/>
      <w:r w:rsidR="00B1009F" w:rsidRPr="00B1009F">
        <w:rPr>
          <w:sz w:val="28"/>
          <w:szCs w:val="28"/>
        </w:rPr>
        <w:t>Дубовской</w:t>
      </w:r>
      <w:proofErr w:type="spellEnd"/>
      <w:r w:rsidR="00B1009F" w:rsidRPr="00B1009F">
        <w:rPr>
          <w:sz w:val="28"/>
          <w:szCs w:val="28"/>
        </w:rPr>
        <w:t xml:space="preserve"> Дворец культуры»</w:t>
      </w:r>
      <w:r w:rsidR="00B1009F">
        <w:rPr>
          <w:sz w:val="28"/>
          <w:szCs w:val="28"/>
        </w:rPr>
        <w:t>,</w:t>
      </w:r>
      <w:r w:rsidR="00B1009F" w:rsidRPr="00B1009F">
        <w:t xml:space="preserve"> </w:t>
      </w:r>
      <w:r w:rsidR="00B1009F" w:rsidRPr="00B1009F">
        <w:rPr>
          <w:sz w:val="28"/>
          <w:szCs w:val="28"/>
        </w:rPr>
        <w:t>АУК «Майский Дворец культуры»</w:t>
      </w:r>
      <w:r w:rsidR="00B1009F">
        <w:rPr>
          <w:sz w:val="28"/>
          <w:szCs w:val="28"/>
        </w:rPr>
        <w:t>,</w:t>
      </w:r>
    </w:p>
    <w:p w:rsidR="00BC6BA4" w:rsidRDefault="00B1009F" w:rsidP="00B1009F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009F">
        <w:rPr>
          <w:sz w:val="28"/>
          <w:szCs w:val="28"/>
        </w:rPr>
        <w:t>МБУ ДО "</w:t>
      </w:r>
      <w:proofErr w:type="spellStart"/>
      <w:r w:rsidRPr="00B1009F">
        <w:rPr>
          <w:sz w:val="28"/>
          <w:szCs w:val="28"/>
        </w:rPr>
        <w:t>Разуменская</w:t>
      </w:r>
      <w:proofErr w:type="spellEnd"/>
      <w:r w:rsidRPr="00B1009F">
        <w:rPr>
          <w:sz w:val="28"/>
          <w:szCs w:val="28"/>
        </w:rPr>
        <w:t xml:space="preserve"> ДШИ»</w:t>
      </w:r>
      <w:r w:rsidR="00BC6BA4">
        <w:rPr>
          <w:sz w:val="28"/>
          <w:szCs w:val="28"/>
        </w:rPr>
        <w:t xml:space="preserve">, МБУК </w:t>
      </w:r>
      <w:r w:rsidR="00BC6BA4" w:rsidRPr="00BC6BA4">
        <w:rPr>
          <w:sz w:val="28"/>
          <w:szCs w:val="28"/>
        </w:rPr>
        <w:t>«</w:t>
      </w:r>
      <w:proofErr w:type="spellStart"/>
      <w:r w:rsidR="00BC6BA4" w:rsidRPr="00BC6BA4">
        <w:rPr>
          <w:sz w:val="28"/>
          <w:szCs w:val="28"/>
        </w:rPr>
        <w:t>Яснозоренский</w:t>
      </w:r>
      <w:proofErr w:type="spellEnd"/>
      <w:r w:rsidR="00BC6BA4" w:rsidRPr="00BC6BA4">
        <w:rPr>
          <w:sz w:val="28"/>
          <w:szCs w:val="28"/>
        </w:rPr>
        <w:t xml:space="preserve"> сельский Дом </w:t>
      </w:r>
    </w:p>
    <w:p w:rsidR="00B1009F" w:rsidRDefault="00BC6BA4" w:rsidP="00B1009F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BA4">
        <w:rPr>
          <w:sz w:val="28"/>
          <w:szCs w:val="28"/>
        </w:rPr>
        <w:t>культуры»</w:t>
      </w:r>
      <w:r w:rsidR="00B1009F">
        <w:rPr>
          <w:sz w:val="28"/>
          <w:szCs w:val="28"/>
        </w:rPr>
        <w:t>);</w:t>
      </w:r>
    </w:p>
    <w:p w:rsidR="00B1009F" w:rsidRDefault="00B1009F" w:rsidP="00DF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27B">
        <w:rPr>
          <w:rFonts w:ascii="Times New Roman" w:hAnsi="Times New Roman" w:cs="Times New Roman"/>
          <w:sz w:val="28"/>
          <w:szCs w:val="28"/>
        </w:rPr>
        <w:t>-</w:t>
      </w:r>
      <w:r w:rsidR="00DF2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62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="00DF25A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="00D9627B">
        <w:rPr>
          <w:rFonts w:ascii="Times New Roman" w:hAnsi="Times New Roman" w:cs="Times New Roman"/>
          <w:sz w:val="28"/>
          <w:szCs w:val="28"/>
        </w:rPr>
        <w:t>;</w:t>
      </w:r>
      <w:r w:rsidR="00DF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A0" w:rsidRPr="00F76C52" w:rsidRDefault="00DF25A0" w:rsidP="00B1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0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009F" w:rsidRPr="00B1009F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B1009F" w:rsidRPr="00B1009F">
        <w:rPr>
          <w:rFonts w:ascii="Times New Roman" w:eastAsia="Times New Roman" w:hAnsi="Times New Roman" w:cs="Times New Roman"/>
          <w:sz w:val="28"/>
          <w:szCs w:val="28"/>
        </w:rPr>
        <w:t>Разуменская</w:t>
      </w:r>
      <w:proofErr w:type="spellEnd"/>
      <w:r w:rsidR="00B1009F" w:rsidRPr="00B1009F">
        <w:rPr>
          <w:rFonts w:ascii="Times New Roman" w:eastAsia="Times New Roman" w:hAnsi="Times New Roman" w:cs="Times New Roman"/>
          <w:sz w:val="28"/>
          <w:szCs w:val="28"/>
        </w:rPr>
        <w:t xml:space="preserve"> средня</w:t>
      </w:r>
      <w:r w:rsidR="00B1009F">
        <w:rPr>
          <w:rFonts w:ascii="Times New Roman" w:eastAsia="Times New Roman" w:hAnsi="Times New Roman" w:cs="Times New Roman"/>
          <w:sz w:val="28"/>
          <w:szCs w:val="28"/>
        </w:rPr>
        <w:t>я общеобразовательная школа №1»)</w:t>
      </w:r>
    </w:p>
    <w:p w:rsidR="00DF25A0" w:rsidRDefault="00DF25A0" w:rsidP="00DF25A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9627B">
        <w:rPr>
          <w:sz w:val="28"/>
          <w:szCs w:val="28"/>
        </w:rPr>
        <w:t xml:space="preserve"> </w:t>
      </w:r>
      <w:r w:rsidR="00D9627B" w:rsidRPr="00D9627B">
        <w:rPr>
          <w:sz w:val="28"/>
          <w:szCs w:val="28"/>
        </w:rPr>
        <w:t xml:space="preserve"> -</w:t>
      </w:r>
      <w:r w:rsidR="00D9627B" w:rsidRPr="00D9627B">
        <w:rPr>
          <w:b/>
          <w:sz w:val="28"/>
          <w:szCs w:val="28"/>
        </w:rPr>
        <w:t xml:space="preserve"> </w:t>
      </w:r>
      <w:proofErr w:type="gramStart"/>
      <w:r w:rsidR="00D9627B" w:rsidRPr="00D9627B">
        <w:rPr>
          <w:b/>
          <w:sz w:val="28"/>
          <w:szCs w:val="28"/>
        </w:rPr>
        <w:t>1</w:t>
      </w:r>
      <w:r w:rsidR="00D9627B">
        <w:rPr>
          <w:sz w:val="28"/>
          <w:szCs w:val="28"/>
        </w:rPr>
        <w:t xml:space="preserve">  казенное</w:t>
      </w:r>
      <w:proofErr w:type="gramEnd"/>
      <w:r w:rsidR="00D9627B">
        <w:rPr>
          <w:sz w:val="28"/>
          <w:szCs w:val="28"/>
        </w:rPr>
        <w:t xml:space="preserve"> учреждение  (</w:t>
      </w:r>
      <w:r w:rsidR="00D9627B" w:rsidRPr="00D9627B">
        <w:rPr>
          <w:sz w:val="28"/>
          <w:szCs w:val="28"/>
        </w:rPr>
        <w:t>МКУ «ОКС администрации Белгородского района»</w:t>
      </w:r>
      <w:r w:rsidR="00D9627B">
        <w:rPr>
          <w:sz w:val="28"/>
          <w:szCs w:val="28"/>
        </w:rPr>
        <w:t>)</w:t>
      </w:r>
    </w:p>
    <w:p w:rsidR="00D9627B" w:rsidRDefault="00D9627B" w:rsidP="00D9627B">
      <w:pPr>
        <w:pStyle w:val="ab"/>
        <w:tabs>
          <w:tab w:val="left" w:pos="142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627B">
        <w:rPr>
          <w:b/>
          <w:sz w:val="28"/>
          <w:szCs w:val="28"/>
        </w:rPr>
        <w:t xml:space="preserve">- </w:t>
      </w:r>
      <w:proofErr w:type="gramStart"/>
      <w:r w:rsidRPr="00D9627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9627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учреждения</w:t>
      </w:r>
      <w:r w:rsidRPr="00D9627B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9627B">
        <w:rPr>
          <w:sz w:val="28"/>
          <w:szCs w:val="28"/>
        </w:rPr>
        <w:t>МБУ "БЕЛЭКОСЕРВИС"</w:t>
      </w:r>
      <w:r>
        <w:rPr>
          <w:sz w:val="28"/>
          <w:szCs w:val="28"/>
        </w:rPr>
        <w:t xml:space="preserve">, </w:t>
      </w:r>
      <w:r w:rsidRPr="00D9627B">
        <w:rPr>
          <w:sz w:val="28"/>
          <w:szCs w:val="28"/>
        </w:rPr>
        <w:t>МБУ «ФОК «СТАРТ»</w:t>
      </w:r>
      <w:r>
        <w:rPr>
          <w:sz w:val="28"/>
          <w:szCs w:val="28"/>
        </w:rPr>
        <w:t>)</w:t>
      </w:r>
    </w:p>
    <w:p w:rsidR="00D9627B" w:rsidRDefault="00D9627B" w:rsidP="00DF25A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D579D" w:rsidRDefault="006D579D" w:rsidP="00267359">
      <w:pPr>
        <w:pStyle w:val="ConsPlusNormal"/>
        <w:jc w:val="both"/>
      </w:pPr>
      <w:r>
        <w:t xml:space="preserve">       </w:t>
      </w:r>
      <w:r w:rsidR="00267359">
        <w:t>Общий объем проверенных средств за 201</w:t>
      </w:r>
      <w:r>
        <w:t>6</w:t>
      </w:r>
      <w:r w:rsidR="00267359">
        <w:t xml:space="preserve"> год составил </w:t>
      </w:r>
      <w:r w:rsidRPr="006D579D">
        <w:rPr>
          <w:b/>
        </w:rPr>
        <w:t>654</w:t>
      </w:r>
      <w:r>
        <w:rPr>
          <w:b/>
        </w:rPr>
        <w:t xml:space="preserve"> </w:t>
      </w:r>
      <w:r w:rsidRPr="006D579D">
        <w:rPr>
          <w:b/>
        </w:rPr>
        <w:t xml:space="preserve">693,8 </w:t>
      </w:r>
      <w:r w:rsidR="00267359" w:rsidRPr="00F34FF7">
        <w:rPr>
          <w:b/>
        </w:rPr>
        <w:t>тыс. рублей</w:t>
      </w:r>
      <w:r w:rsidR="00267359">
        <w:t xml:space="preserve"> </w:t>
      </w:r>
      <w:r w:rsidR="00267359" w:rsidRPr="00616A13">
        <w:t>(без учета внешней проверки годовых отчетов об исполнении местных бюджетов)</w:t>
      </w:r>
      <w:r>
        <w:t xml:space="preserve">,    </w:t>
      </w:r>
    </w:p>
    <w:p w:rsidR="00267359" w:rsidRDefault="006D579D" w:rsidP="00267359">
      <w:pPr>
        <w:pStyle w:val="ConsPlusNormal"/>
        <w:jc w:val="both"/>
      </w:pPr>
      <w:r>
        <w:t xml:space="preserve"> из них: бюджетных средств - </w:t>
      </w:r>
      <w:r w:rsidRPr="006D579D">
        <w:t>594158,9 тыс. рублей</w:t>
      </w:r>
      <w:r>
        <w:t xml:space="preserve">, иных - </w:t>
      </w:r>
      <w:r w:rsidRPr="006D579D">
        <w:t>60465,4 тыс. рублей</w:t>
      </w:r>
      <w:r>
        <w:t>.</w:t>
      </w:r>
    </w:p>
    <w:p w:rsidR="00267359" w:rsidRDefault="0066512D" w:rsidP="0066512D">
      <w:pPr>
        <w:pStyle w:val="ConsPlusNormal"/>
        <w:jc w:val="both"/>
      </w:pPr>
      <w:r>
        <w:t xml:space="preserve">       </w:t>
      </w:r>
      <w:r w:rsidR="00267359" w:rsidRPr="00267359">
        <w:t>Общая сумма выявленных нарушений за 201</w:t>
      </w:r>
      <w:r w:rsidR="006D579D">
        <w:t>6</w:t>
      </w:r>
      <w:r w:rsidR="00267359" w:rsidRPr="00267359">
        <w:t xml:space="preserve"> год составила </w:t>
      </w:r>
      <w:r w:rsidR="00611EBF">
        <w:rPr>
          <w:b/>
        </w:rPr>
        <w:t>4 438,1</w:t>
      </w:r>
      <w:r w:rsidRPr="0066512D">
        <w:rPr>
          <w:b/>
        </w:rPr>
        <w:t xml:space="preserve"> </w:t>
      </w:r>
      <w:r w:rsidR="00267359" w:rsidRPr="00267359">
        <w:rPr>
          <w:b/>
        </w:rPr>
        <w:t>тыс. рублей</w:t>
      </w:r>
      <w:r w:rsidR="00242809">
        <w:t xml:space="preserve"> или </w:t>
      </w:r>
      <w:r w:rsidR="00611EBF">
        <w:rPr>
          <w:b/>
        </w:rPr>
        <w:t>0,7</w:t>
      </w:r>
      <w:r w:rsidR="00242809" w:rsidRPr="00242809">
        <w:rPr>
          <w:b/>
        </w:rPr>
        <w:t xml:space="preserve"> % от общего объема проверенных бюджетных средств.</w:t>
      </w:r>
      <w:r w:rsidR="00267359" w:rsidRPr="00267359">
        <w:t xml:space="preserve"> </w:t>
      </w:r>
    </w:p>
    <w:p w:rsidR="00242809" w:rsidRDefault="006D579D" w:rsidP="00242809">
      <w:pPr>
        <w:pStyle w:val="ConsPlusNormal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242809">
        <w:rPr>
          <w:rFonts w:eastAsia="Times New Roman"/>
          <w:color w:val="000000"/>
          <w:lang w:eastAsia="ru-RU"/>
        </w:rPr>
        <w:t xml:space="preserve">     </w:t>
      </w:r>
      <w:r w:rsidR="00242809" w:rsidRPr="00D170E1">
        <w:rPr>
          <w:rFonts w:eastAsia="Times New Roman"/>
          <w:color w:val="000000"/>
          <w:lang w:eastAsia="ru-RU"/>
        </w:rPr>
        <w:t>Структура выявленных нарушений характеризуется следующим образом:</w:t>
      </w:r>
      <w:r w:rsidR="00242809" w:rsidRPr="007772CB">
        <w:rPr>
          <w:rFonts w:eastAsia="Times New Roman"/>
          <w:color w:val="000000"/>
          <w:lang w:eastAsia="ru-RU"/>
        </w:rPr>
        <w:t xml:space="preserve"> </w:t>
      </w:r>
    </w:p>
    <w:p w:rsidR="00AE1C86" w:rsidRDefault="00AE1C86" w:rsidP="00AE1C86">
      <w:pPr>
        <w:pStyle w:val="ConsPlusNormal"/>
        <w:jc w:val="both"/>
      </w:pPr>
      <w:r>
        <w:t xml:space="preserve">- </w:t>
      </w:r>
      <w:r w:rsidR="00F85D10">
        <w:t xml:space="preserve">7 нарушений </w:t>
      </w:r>
      <w:r>
        <w:t xml:space="preserve">неправомерное использование </w:t>
      </w:r>
      <w:r w:rsidR="00790FCF">
        <w:t>бюджетных средств</w:t>
      </w:r>
      <w:r>
        <w:t>– 1</w:t>
      </w:r>
      <w:r w:rsidR="0066512D">
        <w:t> 0</w:t>
      </w:r>
      <w:r w:rsidR="00081B52">
        <w:t>5</w:t>
      </w:r>
      <w:r w:rsidR="0066512D">
        <w:t>9,</w:t>
      </w:r>
      <w:r w:rsidR="00081B52">
        <w:t>2</w:t>
      </w:r>
      <w:r>
        <w:t xml:space="preserve"> тыс. рублей, </w:t>
      </w:r>
    </w:p>
    <w:p w:rsidR="00AE1C86" w:rsidRDefault="00AE1C86" w:rsidP="00242809">
      <w:pPr>
        <w:pStyle w:val="ConsPlusNormal"/>
        <w:jc w:val="both"/>
        <w:rPr>
          <w:rFonts w:eastAsia="Times New Roman"/>
          <w:color w:val="000000"/>
          <w:lang w:eastAsia="ru-RU"/>
        </w:rPr>
      </w:pPr>
      <w:r>
        <w:t xml:space="preserve">- </w:t>
      </w:r>
      <w:r w:rsidR="00F85D10">
        <w:t xml:space="preserve">9 нарушений </w:t>
      </w:r>
      <w:r>
        <w:t xml:space="preserve">неэффективное использование </w:t>
      </w:r>
      <w:r w:rsidR="00790FCF">
        <w:t>бюджетных средств</w:t>
      </w:r>
      <w:r>
        <w:t xml:space="preserve">– </w:t>
      </w:r>
      <w:r w:rsidR="00FA6613">
        <w:t>977,1</w:t>
      </w:r>
      <w:r>
        <w:t xml:space="preserve"> тыс. рублей,</w:t>
      </w:r>
      <w:r>
        <w:rPr>
          <w:rFonts w:eastAsia="Times New Roman"/>
          <w:color w:val="000000"/>
          <w:lang w:eastAsia="ru-RU"/>
        </w:rPr>
        <w:t xml:space="preserve"> </w:t>
      </w:r>
    </w:p>
    <w:p w:rsidR="00FA6613" w:rsidRDefault="00FA6613" w:rsidP="00242809">
      <w:pPr>
        <w:pStyle w:val="ConsPlusNormal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F85D10">
        <w:rPr>
          <w:rFonts w:eastAsia="Times New Roman"/>
          <w:color w:val="000000"/>
          <w:lang w:eastAsia="ru-RU"/>
        </w:rPr>
        <w:t xml:space="preserve"> 1 нарушение </w:t>
      </w:r>
      <w:r>
        <w:rPr>
          <w:rFonts w:eastAsia="Times New Roman"/>
          <w:color w:val="000000"/>
          <w:lang w:eastAsia="ru-RU"/>
        </w:rPr>
        <w:t xml:space="preserve">необоснованное использование </w:t>
      </w:r>
      <w:r w:rsidR="00790FCF">
        <w:rPr>
          <w:rFonts w:eastAsia="Times New Roman"/>
          <w:color w:val="000000"/>
          <w:lang w:eastAsia="ru-RU"/>
        </w:rPr>
        <w:t>средств – 7,6 тыс. рублей,</w:t>
      </w:r>
    </w:p>
    <w:p w:rsidR="00242809" w:rsidRDefault="00242809" w:rsidP="00242809">
      <w:pPr>
        <w:pStyle w:val="ConsPlusNormal"/>
        <w:jc w:val="both"/>
      </w:pPr>
      <w:r>
        <w:t xml:space="preserve">- </w:t>
      </w:r>
      <w:r w:rsidR="00F85D10">
        <w:t xml:space="preserve"> 8 нарушений </w:t>
      </w:r>
      <w:r w:rsidR="00267359">
        <w:t xml:space="preserve">нарушения бухгалтерского учета и отчетности </w:t>
      </w:r>
      <w:r w:rsidR="00AE1C86">
        <w:t>–</w:t>
      </w:r>
      <w:r w:rsidR="00267359">
        <w:t xml:space="preserve"> </w:t>
      </w:r>
      <w:r w:rsidR="00A54005">
        <w:t>2 343,3</w:t>
      </w:r>
      <w:r w:rsidR="00267359">
        <w:t xml:space="preserve"> тыс.</w:t>
      </w:r>
      <w:r>
        <w:t xml:space="preserve"> рублей</w:t>
      </w:r>
      <w:r w:rsidR="00267359">
        <w:t xml:space="preserve">, </w:t>
      </w:r>
    </w:p>
    <w:p w:rsidR="00F36C8B" w:rsidRDefault="00F36C8B" w:rsidP="00242809">
      <w:pPr>
        <w:pStyle w:val="ConsPlusNormal"/>
        <w:jc w:val="both"/>
      </w:pPr>
      <w:r>
        <w:t xml:space="preserve">- </w:t>
      </w:r>
      <w:r w:rsidR="00F85D10">
        <w:t xml:space="preserve">1 нарушение </w:t>
      </w:r>
      <w:r>
        <w:t>излишки ТМЦ, выявленные в ходе инвентаризации – 50,9 тыс. рублей.</w:t>
      </w:r>
    </w:p>
    <w:p w:rsidR="00F85D10" w:rsidRDefault="00242809" w:rsidP="00242809">
      <w:pPr>
        <w:pStyle w:val="ConsPlusNormal"/>
        <w:jc w:val="both"/>
      </w:pPr>
      <w:r>
        <w:t xml:space="preserve">- </w:t>
      </w:r>
      <w:r w:rsidR="00F85D10">
        <w:t xml:space="preserve"> 19 нарушений</w:t>
      </w:r>
      <w:r w:rsidR="00267359">
        <w:t xml:space="preserve"> в сфере закупок – </w:t>
      </w:r>
      <w:r w:rsidR="00F36C8B" w:rsidRPr="00F36C8B">
        <w:t xml:space="preserve">19 процедурных нарушений </w:t>
      </w:r>
      <w:r w:rsidR="00F36C8B">
        <w:t xml:space="preserve">без стоимостной </w:t>
      </w:r>
      <w:r w:rsidR="00F85D10">
        <w:t xml:space="preserve">  </w:t>
      </w:r>
    </w:p>
    <w:p w:rsidR="00F36C8B" w:rsidRDefault="00F36C8B" w:rsidP="00242809">
      <w:pPr>
        <w:pStyle w:val="ConsPlusNormal"/>
        <w:jc w:val="both"/>
      </w:pPr>
      <w:r>
        <w:t>оценки</w:t>
      </w:r>
      <w:r w:rsidR="00F85D10">
        <w:t>,</w:t>
      </w:r>
      <w:r>
        <w:t xml:space="preserve"> </w:t>
      </w:r>
      <w:proofErr w:type="gramStart"/>
      <w:r w:rsidRPr="00F36C8B">
        <w:t>при проверки</w:t>
      </w:r>
      <w:proofErr w:type="gramEnd"/>
      <w:r w:rsidRPr="00F36C8B">
        <w:t xml:space="preserve"> соблюдения требований соблюдения законодательства сфере </w:t>
      </w:r>
      <w:r>
        <w:t xml:space="preserve">  </w:t>
      </w:r>
    </w:p>
    <w:p w:rsidR="00267359" w:rsidRDefault="00F36C8B" w:rsidP="00242809">
      <w:pPr>
        <w:pStyle w:val="ConsPlusNormal"/>
        <w:jc w:val="both"/>
      </w:pPr>
      <w:r>
        <w:t xml:space="preserve">  </w:t>
      </w:r>
      <w:r w:rsidRPr="00F36C8B">
        <w:t>закупок товаров, работ, услуг</w:t>
      </w:r>
      <w:r>
        <w:t>,</w:t>
      </w:r>
    </w:p>
    <w:p w:rsidR="00081AC2" w:rsidRDefault="00F36C8B" w:rsidP="00242809">
      <w:pPr>
        <w:pStyle w:val="ConsPlusNormal"/>
        <w:jc w:val="both"/>
      </w:pPr>
      <w:r>
        <w:t xml:space="preserve">- </w:t>
      </w:r>
      <w:r w:rsidR="00F85D10">
        <w:t>15 иных</w:t>
      </w:r>
      <w:r>
        <w:t xml:space="preserve"> </w:t>
      </w:r>
      <w:proofErr w:type="gramStart"/>
      <w:r>
        <w:t>нарушения</w:t>
      </w:r>
      <w:proofErr w:type="gramEnd"/>
      <w:r w:rsidRPr="00F36C8B">
        <w:t xml:space="preserve"> </w:t>
      </w:r>
      <w:r w:rsidR="00F85D10">
        <w:t xml:space="preserve">связанные с соблюдением требованием </w:t>
      </w:r>
      <w:r w:rsidR="00F85D10" w:rsidRPr="00F36C8B">
        <w:t xml:space="preserve">нормативных правовых актов </w:t>
      </w:r>
      <w:r w:rsidRPr="00F36C8B">
        <w:t>законодатель</w:t>
      </w:r>
      <w:r w:rsidR="00F85D10">
        <w:t xml:space="preserve">ства Российской Федерации – 15 нарушений </w:t>
      </w:r>
      <w:r w:rsidR="00F85D10" w:rsidRPr="00F85D10">
        <w:t>без стоимостной оценки</w:t>
      </w:r>
      <w:r w:rsidR="00F85D10">
        <w:t>.</w:t>
      </w:r>
    </w:p>
    <w:p w:rsidR="00F85D10" w:rsidRDefault="00F85D10" w:rsidP="0016012A">
      <w:pPr>
        <w:pStyle w:val="ConsPlusNormal"/>
        <w:jc w:val="both"/>
      </w:pPr>
      <w:r>
        <w:t xml:space="preserve">    </w:t>
      </w:r>
      <w:r w:rsidR="0016012A">
        <w:t>По итогам проверок за 2016 год Контрольно-ревизионной комиссией выявлено о</w:t>
      </w:r>
      <w:r>
        <w:t>бщее количество нарушений -</w:t>
      </w:r>
      <w:r w:rsidR="0016012A">
        <w:t xml:space="preserve"> </w:t>
      </w:r>
      <w:r>
        <w:t xml:space="preserve">60, в том числе </w:t>
      </w:r>
      <w:r w:rsidR="0016012A">
        <w:t xml:space="preserve">34 процедурных нарушений без </w:t>
      </w:r>
      <w:proofErr w:type="gramStart"/>
      <w:r w:rsidR="0016012A">
        <w:t>стоимостной  оценки</w:t>
      </w:r>
      <w:proofErr w:type="gramEnd"/>
      <w:r w:rsidR="0016012A">
        <w:t xml:space="preserve"> и 26 нарушений на общую сумму </w:t>
      </w:r>
      <w:r w:rsidR="0016012A" w:rsidRPr="0016012A">
        <w:t>4 438,1 тыс. рублей</w:t>
      </w:r>
      <w:r w:rsidR="0016012A">
        <w:t>, в том числе финансовых 2 043,9 тыс. рублей.</w:t>
      </w:r>
    </w:p>
    <w:p w:rsidR="00242809" w:rsidRPr="00700E4C" w:rsidRDefault="00402437" w:rsidP="0024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4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2809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809" w:rsidRPr="00AE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Нецелевого использования средств местного бюджета за отчетный период</w:t>
      </w:r>
      <w:r w:rsidR="00242809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809" w:rsidRPr="00AE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установлено.</w:t>
      </w:r>
    </w:p>
    <w:p w:rsidR="000F1552" w:rsidRPr="008B09FF" w:rsidRDefault="00462DEB" w:rsidP="000F1552">
      <w:pPr>
        <w:pStyle w:val="a9"/>
        <w:spacing w:before="120"/>
        <w:jc w:val="both"/>
        <w:rPr>
          <w:b/>
          <w:sz w:val="28"/>
          <w:szCs w:val="28"/>
        </w:rPr>
      </w:pPr>
      <w:r w:rsidRPr="008B09FF">
        <w:rPr>
          <w:sz w:val="28"/>
          <w:szCs w:val="28"/>
        </w:rPr>
        <w:t xml:space="preserve">  </w:t>
      </w:r>
      <w:r w:rsidR="00F36C8B">
        <w:rPr>
          <w:sz w:val="28"/>
          <w:szCs w:val="28"/>
        </w:rPr>
        <w:t xml:space="preserve">  </w:t>
      </w:r>
      <w:r w:rsidR="00E218AD" w:rsidRPr="008B09FF">
        <w:rPr>
          <w:b/>
          <w:sz w:val="28"/>
          <w:szCs w:val="28"/>
        </w:rPr>
        <w:t>Из общей суммы нарушений:</w:t>
      </w:r>
    </w:p>
    <w:p w:rsidR="008B09FF" w:rsidRPr="008B09FF" w:rsidRDefault="000F1552" w:rsidP="000F1552">
      <w:pPr>
        <w:pStyle w:val="a9"/>
        <w:spacing w:before="120"/>
        <w:jc w:val="both"/>
        <w:rPr>
          <w:sz w:val="28"/>
          <w:szCs w:val="28"/>
        </w:rPr>
      </w:pPr>
      <w:r w:rsidRPr="008B09FF">
        <w:rPr>
          <w:b/>
          <w:sz w:val="28"/>
          <w:szCs w:val="28"/>
        </w:rPr>
        <w:t xml:space="preserve">   </w:t>
      </w:r>
      <w:r w:rsidR="008B09FF" w:rsidRPr="008B09FF">
        <w:rPr>
          <w:sz w:val="28"/>
          <w:szCs w:val="28"/>
        </w:rPr>
        <w:t>1.</w:t>
      </w:r>
      <w:r w:rsidR="00EC1ADA">
        <w:rPr>
          <w:sz w:val="28"/>
          <w:szCs w:val="28"/>
        </w:rPr>
        <w:t xml:space="preserve"> </w:t>
      </w:r>
      <w:r w:rsidR="001B51D8">
        <w:rPr>
          <w:b/>
          <w:sz w:val="28"/>
          <w:szCs w:val="28"/>
        </w:rPr>
        <w:t>7</w:t>
      </w:r>
      <w:r w:rsidR="00EC1ADA" w:rsidRPr="00301045">
        <w:rPr>
          <w:b/>
          <w:sz w:val="28"/>
          <w:szCs w:val="28"/>
        </w:rPr>
        <w:t xml:space="preserve"> Нарушений</w:t>
      </w:r>
      <w:r w:rsidR="00E218AD" w:rsidRPr="00301045">
        <w:rPr>
          <w:b/>
          <w:sz w:val="28"/>
          <w:szCs w:val="28"/>
        </w:rPr>
        <w:t xml:space="preserve"> неправомерного использования бюджетных средств</w:t>
      </w:r>
      <w:r w:rsidR="00E218AD" w:rsidRPr="008B09FF">
        <w:rPr>
          <w:sz w:val="28"/>
          <w:szCs w:val="28"/>
        </w:rPr>
        <w:t xml:space="preserve"> </w:t>
      </w:r>
      <w:r w:rsidR="00A54005">
        <w:rPr>
          <w:sz w:val="28"/>
          <w:szCs w:val="28"/>
        </w:rPr>
        <w:t xml:space="preserve">в 2016 году </w:t>
      </w:r>
      <w:r w:rsidR="00E218AD" w:rsidRPr="008B09FF">
        <w:rPr>
          <w:sz w:val="28"/>
          <w:szCs w:val="28"/>
        </w:rPr>
        <w:t xml:space="preserve">составили </w:t>
      </w:r>
      <w:r w:rsidR="00A54005">
        <w:rPr>
          <w:sz w:val="28"/>
          <w:szCs w:val="28"/>
        </w:rPr>
        <w:t xml:space="preserve">в </w:t>
      </w:r>
      <w:r w:rsidR="00E218AD" w:rsidRPr="008B09FF">
        <w:rPr>
          <w:sz w:val="28"/>
          <w:szCs w:val="28"/>
        </w:rPr>
        <w:t>общей сумм</w:t>
      </w:r>
      <w:r w:rsidR="00192E84" w:rsidRPr="008B09FF">
        <w:rPr>
          <w:sz w:val="28"/>
          <w:szCs w:val="28"/>
        </w:rPr>
        <w:t>е выявленных нарушений -</w:t>
      </w:r>
      <w:r w:rsidR="00E218AD" w:rsidRPr="008B09FF">
        <w:rPr>
          <w:sz w:val="28"/>
          <w:szCs w:val="28"/>
        </w:rPr>
        <w:t xml:space="preserve">  </w:t>
      </w:r>
      <w:r w:rsidR="001B51D8">
        <w:rPr>
          <w:sz w:val="28"/>
          <w:szCs w:val="28"/>
        </w:rPr>
        <w:t>24</w:t>
      </w:r>
      <w:proofErr w:type="gramStart"/>
      <w:r w:rsidR="00A54005">
        <w:rPr>
          <w:sz w:val="28"/>
          <w:szCs w:val="28"/>
        </w:rPr>
        <w:t>%</w:t>
      </w:r>
      <w:r w:rsidR="00EC1ADA">
        <w:rPr>
          <w:sz w:val="28"/>
          <w:szCs w:val="28"/>
        </w:rPr>
        <w:t xml:space="preserve"> </w:t>
      </w:r>
      <w:r w:rsidR="00A54005">
        <w:rPr>
          <w:sz w:val="28"/>
          <w:szCs w:val="28"/>
        </w:rPr>
        <w:t>,</w:t>
      </w:r>
      <w:proofErr w:type="gramEnd"/>
      <w:r w:rsidRPr="008B09FF">
        <w:rPr>
          <w:sz w:val="28"/>
          <w:szCs w:val="28"/>
        </w:rPr>
        <w:t xml:space="preserve"> </w:t>
      </w:r>
      <w:r w:rsidR="00192E84" w:rsidRPr="008B09FF">
        <w:rPr>
          <w:sz w:val="28"/>
          <w:szCs w:val="28"/>
        </w:rPr>
        <w:t>а именно</w:t>
      </w:r>
      <w:r w:rsidR="008B09FF" w:rsidRPr="008B09FF">
        <w:rPr>
          <w:sz w:val="28"/>
          <w:szCs w:val="28"/>
        </w:rPr>
        <w:t>:</w:t>
      </w:r>
    </w:p>
    <w:p w:rsidR="00DA6F60" w:rsidRDefault="008B09FF" w:rsidP="00AF3568">
      <w:pPr>
        <w:pStyle w:val="a9"/>
        <w:spacing w:after="0"/>
        <w:jc w:val="both"/>
        <w:rPr>
          <w:sz w:val="28"/>
          <w:szCs w:val="28"/>
        </w:rPr>
      </w:pPr>
      <w:r w:rsidRPr="008B09FF">
        <w:rPr>
          <w:sz w:val="28"/>
          <w:szCs w:val="28"/>
        </w:rPr>
        <w:t>-</w:t>
      </w:r>
      <w:r w:rsidR="00192E84" w:rsidRPr="008B09FF">
        <w:rPr>
          <w:sz w:val="28"/>
          <w:szCs w:val="28"/>
        </w:rPr>
        <w:t xml:space="preserve"> </w:t>
      </w:r>
      <w:r w:rsidR="001B51D8">
        <w:rPr>
          <w:b/>
          <w:i/>
          <w:sz w:val="28"/>
          <w:szCs w:val="28"/>
        </w:rPr>
        <w:t>6</w:t>
      </w:r>
      <w:r w:rsidR="00BA7EB4" w:rsidRPr="00611EBF">
        <w:rPr>
          <w:b/>
          <w:i/>
          <w:sz w:val="28"/>
          <w:szCs w:val="28"/>
        </w:rPr>
        <w:t xml:space="preserve"> нарушений</w:t>
      </w:r>
      <w:r w:rsidR="00BA7EB4">
        <w:rPr>
          <w:sz w:val="28"/>
          <w:szCs w:val="28"/>
        </w:rPr>
        <w:t xml:space="preserve">, </w:t>
      </w:r>
      <w:r w:rsidR="007E7C24" w:rsidRPr="008B09FF">
        <w:rPr>
          <w:sz w:val="28"/>
          <w:szCs w:val="28"/>
        </w:rPr>
        <w:t xml:space="preserve">связанных с </w:t>
      </w:r>
      <w:r w:rsidR="007E7C24" w:rsidRPr="0034520B">
        <w:rPr>
          <w:sz w:val="28"/>
          <w:szCs w:val="28"/>
          <w:u w:val="single"/>
        </w:rPr>
        <w:t xml:space="preserve">фактами излишне выплаченной заработной платы </w:t>
      </w:r>
      <w:r w:rsidR="007E7C24" w:rsidRPr="008B09FF">
        <w:rPr>
          <w:sz w:val="28"/>
          <w:szCs w:val="28"/>
        </w:rPr>
        <w:t>за счет неправомерного</w:t>
      </w:r>
      <w:r w:rsidR="007E7C24">
        <w:rPr>
          <w:sz w:val="28"/>
          <w:szCs w:val="28"/>
        </w:rPr>
        <w:t xml:space="preserve"> установления доплат и надбавок, </w:t>
      </w:r>
      <w:r w:rsidR="007E7C24" w:rsidRPr="000F1552">
        <w:rPr>
          <w:sz w:val="28"/>
          <w:szCs w:val="28"/>
        </w:rPr>
        <w:t>стимулирующих выплат работникам</w:t>
      </w:r>
      <w:r w:rsidR="00DA6F60">
        <w:rPr>
          <w:sz w:val="28"/>
          <w:szCs w:val="28"/>
        </w:rPr>
        <w:t xml:space="preserve">, материальной помощи </w:t>
      </w:r>
      <w:r w:rsidR="00AF3568">
        <w:rPr>
          <w:sz w:val="28"/>
          <w:szCs w:val="28"/>
        </w:rPr>
        <w:t xml:space="preserve">на общую сумму </w:t>
      </w:r>
      <w:r w:rsidR="00AF3568" w:rsidRPr="00AF3568">
        <w:rPr>
          <w:b/>
          <w:sz w:val="28"/>
          <w:szCs w:val="28"/>
        </w:rPr>
        <w:t>1 044,2 тыс. рублей</w:t>
      </w:r>
      <w:r w:rsidR="00AF3568">
        <w:rPr>
          <w:sz w:val="28"/>
          <w:szCs w:val="28"/>
        </w:rPr>
        <w:t xml:space="preserve">, в том числе </w:t>
      </w:r>
      <w:r w:rsidR="00081B52">
        <w:rPr>
          <w:sz w:val="28"/>
          <w:szCs w:val="28"/>
        </w:rPr>
        <w:t xml:space="preserve">по </w:t>
      </w:r>
      <w:r w:rsidR="00742A7F">
        <w:rPr>
          <w:sz w:val="28"/>
          <w:szCs w:val="28"/>
        </w:rPr>
        <w:t>Администрации</w:t>
      </w:r>
      <w:r w:rsidR="00742A7F" w:rsidRPr="00742A7F">
        <w:rPr>
          <w:sz w:val="28"/>
          <w:szCs w:val="28"/>
        </w:rPr>
        <w:t xml:space="preserve"> Комсомольского сельского поселения </w:t>
      </w:r>
      <w:r w:rsidR="00742A7F">
        <w:rPr>
          <w:sz w:val="28"/>
          <w:szCs w:val="28"/>
        </w:rPr>
        <w:t xml:space="preserve">в сумме 10,1 тыс. рублей, </w:t>
      </w:r>
      <w:r w:rsidR="00AF3568">
        <w:rPr>
          <w:sz w:val="28"/>
          <w:szCs w:val="28"/>
        </w:rPr>
        <w:t>по МБУК «</w:t>
      </w:r>
      <w:proofErr w:type="spellStart"/>
      <w:r w:rsidR="00AF3568">
        <w:rPr>
          <w:sz w:val="28"/>
          <w:szCs w:val="28"/>
        </w:rPr>
        <w:t>Яснозоренский</w:t>
      </w:r>
      <w:proofErr w:type="spellEnd"/>
      <w:r w:rsidR="00AF3568">
        <w:rPr>
          <w:sz w:val="28"/>
          <w:szCs w:val="28"/>
        </w:rPr>
        <w:t xml:space="preserve"> СДК» в</w:t>
      </w:r>
      <w:r w:rsidR="00AF3568" w:rsidRPr="00AF3568">
        <w:rPr>
          <w:sz w:val="28"/>
          <w:szCs w:val="28"/>
        </w:rPr>
        <w:t xml:space="preserve"> результате неправомерного начисления премий, переплата заработной платы и отпускных составила в общей сумме 3</w:t>
      </w:r>
      <w:r w:rsidR="00E27A6E">
        <w:rPr>
          <w:sz w:val="28"/>
          <w:szCs w:val="28"/>
        </w:rPr>
        <w:t>8</w:t>
      </w:r>
      <w:r w:rsidR="00AF3568" w:rsidRPr="00AF3568">
        <w:rPr>
          <w:sz w:val="28"/>
          <w:szCs w:val="28"/>
        </w:rPr>
        <w:t>,4 тыс.</w:t>
      </w:r>
      <w:r w:rsidR="00DA6F60">
        <w:rPr>
          <w:sz w:val="28"/>
          <w:szCs w:val="28"/>
        </w:rPr>
        <w:t>,</w:t>
      </w:r>
      <w:r w:rsidR="00742A7F">
        <w:t xml:space="preserve"> </w:t>
      </w:r>
      <w:r w:rsidR="00081B52">
        <w:rPr>
          <w:sz w:val="28"/>
          <w:szCs w:val="28"/>
        </w:rPr>
        <w:t>Администрации</w:t>
      </w:r>
      <w:r w:rsidR="00DA6F60" w:rsidRPr="00DA6F60">
        <w:rPr>
          <w:sz w:val="28"/>
          <w:szCs w:val="28"/>
        </w:rPr>
        <w:t xml:space="preserve"> Майского сельского поселения</w:t>
      </w:r>
      <w:r w:rsidR="00081B52">
        <w:rPr>
          <w:sz w:val="28"/>
          <w:szCs w:val="28"/>
        </w:rPr>
        <w:t xml:space="preserve"> </w:t>
      </w:r>
      <w:r w:rsidR="00081B52" w:rsidRPr="00081B52">
        <w:rPr>
          <w:sz w:val="28"/>
          <w:szCs w:val="28"/>
        </w:rPr>
        <w:t xml:space="preserve">в сумме </w:t>
      </w:r>
      <w:r w:rsidR="00081B52">
        <w:rPr>
          <w:sz w:val="28"/>
          <w:szCs w:val="28"/>
        </w:rPr>
        <w:t>48,8</w:t>
      </w:r>
      <w:r w:rsidR="00081B52" w:rsidRPr="00081B52">
        <w:rPr>
          <w:sz w:val="28"/>
          <w:szCs w:val="28"/>
        </w:rPr>
        <w:t xml:space="preserve"> тыс. рублей</w:t>
      </w:r>
      <w:r w:rsidR="00081B52">
        <w:rPr>
          <w:sz w:val="28"/>
          <w:szCs w:val="28"/>
        </w:rPr>
        <w:t xml:space="preserve">, </w:t>
      </w:r>
      <w:r w:rsidR="00742A7F">
        <w:rPr>
          <w:sz w:val="28"/>
          <w:szCs w:val="28"/>
        </w:rPr>
        <w:t>Администрации</w:t>
      </w:r>
      <w:r w:rsidR="00742A7F" w:rsidRPr="00742A7F">
        <w:rPr>
          <w:sz w:val="28"/>
          <w:szCs w:val="28"/>
        </w:rPr>
        <w:t xml:space="preserve"> Никольского сельского поселения</w:t>
      </w:r>
      <w:r w:rsidR="00742A7F" w:rsidRPr="00742A7F">
        <w:t xml:space="preserve"> </w:t>
      </w:r>
      <w:r w:rsidR="00742A7F" w:rsidRPr="00742A7F">
        <w:rPr>
          <w:sz w:val="28"/>
          <w:szCs w:val="28"/>
        </w:rPr>
        <w:t xml:space="preserve">в сумме </w:t>
      </w:r>
      <w:r w:rsidR="00742A7F">
        <w:rPr>
          <w:sz w:val="28"/>
          <w:szCs w:val="28"/>
        </w:rPr>
        <w:t>79,2</w:t>
      </w:r>
      <w:r w:rsidR="00742A7F" w:rsidRPr="00742A7F">
        <w:rPr>
          <w:sz w:val="28"/>
          <w:szCs w:val="28"/>
        </w:rPr>
        <w:t xml:space="preserve"> тыс. рублей</w:t>
      </w:r>
      <w:r w:rsidR="00742A7F">
        <w:rPr>
          <w:sz w:val="28"/>
          <w:szCs w:val="28"/>
        </w:rPr>
        <w:t xml:space="preserve">, </w:t>
      </w:r>
      <w:r w:rsidR="00742A7F" w:rsidRPr="00742A7F">
        <w:rPr>
          <w:sz w:val="28"/>
          <w:szCs w:val="28"/>
        </w:rPr>
        <w:t>МБУ ДО "</w:t>
      </w:r>
      <w:proofErr w:type="spellStart"/>
      <w:r w:rsidR="00742A7F" w:rsidRPr="00742A7F">
        <w:rPr>
          <w:sz w:val="28"/>
          <w:szCs w:val="28"/>
        </w:rPr>
        <w:t>Разуменская</w:t>
      </w:r>
      <w:proofErr w:type="spellEnd"/>
      <w:r w:rsidR="00742A7F" w:rsidRPr="00742A7F">
        <w:rPr>
          <w:sz w:val="28"/>
          <w:szCs w:val="28"/>
        </w:rPr>
        <w:t xml:space="preserve"> ДШИ»</w:t>
      </w:r>
      <w:r w:rsidR="00742A7F">
        <w:rPr>
          <w:sz w:val="28"/>
          <w:szCs w:val="28"/>
        </w:rPr>
        <w:t xml:space="preserve"> </w:t>
      </w:r>
      <w:r w:rsidR="00742A7F" w:rsidRPr="00742A7F">
        <w:rPr>
          <w:sz w:val="28"/>
          <w:szCs w:val="28"/>
        </w:rPr>
        <w:t xml:space="preserve">в сумме </w:t>
      </w:r>
      <w:r w:rsidR="00742A7F">
        <w:rPr>
          <w:sz w:val="28"/>
          <w:szCs w:val="28"/>
        </w:rPr>
        <w:t>278,0</w:t>
      </w:r>
      <w:r w:rsidR="00742A7F" w:rsidRPr="00742A7F">
        <w:rPr>
          <w:sz w:val="28"/>
          <w:szCs w:val="28"/>
        </w:rPr>
        <w:t xml:space="preserve"> тыс. рублей</w:t>
      </w:r>
      <w:r w:rsidR="00742A7F">
        <w:rPr>
          <w:sz w:val="28"/>
          <w:szCs w:val="28"/>
        </w:rPr>
        <w:t xml:space="preserve">, </w:t>
      </w:r>
      <w:r w:rsidR="00742A7F" w:rsidRPr="00742A7F">
        <w:rPr>
          <w:sz w:val="28"/>
          <w:szCs w:val="28"/>
        </w:rPr>
        <w:t>МКУ «ОКС администрации Белгородского района»</w:t>
      </w:r>
      <w:r w:rsidR="00742A7F">
        <w:rPr>
          <w:sz w:val="28"/>
          <w:szCs w:val="28"/>
        </w:rPr>
        <w:t xml:space="preserve"> </w:t>
      </w:r>
      <w:r w:rsidR="00742A7F" w:rsidRPr="00742A7F">
        <w:rPr>
          <w:sz w:val="28"/>
          <w:szCs w:val="28"/>
        </w:rPr>
        <w:t xml:space="preserve">в сумме </w:t>
      </w:r>
      <w:r w:rsidR="00742A7F">
        <w:rPr>
          <w:sz w:val="28"/>
          <w:szCs w:val="28"/>
        </w:rPr>
        <w:t>589,7 тыс. рублей;</w:t>
      </w:r>
    </w:p>
    <w:p w:rsidR="00EC1ADA" w:rsidRDefault="00AF3568" w:rsidP="00BA7EB4">
      <w:pPr>
        <w:pStyle w:val="a9"/>
        <w:spacing w:after="0"/>
        <w:jc w:val="both"/>
        <w:rPr>
          <w:sz w:val="28"/>
          <w:szCs w:val="28"/>
        </w:rPr>
      </w:pPr>
      <w:r w:rsidRPr="00301045">
        <w:rPr>
          <w:sz w:val="28"/>
          <w:szCs w:val="28"/>
        </w:rPr>
        <w:t xml:space="preserve">- </w:t>
      </w:r>
      <w:r w:rsidR="00BA7EB4" w:rsidRPr="00611EBF">
        <w:rPr>
          <w:b/>
          <w:i/>
          <w:sz w:val="28"/>
          <w:szCs w:val="28"/>
        </w:rPr>
        <w:t>1 нарушение</w:t>
      </w:r>
      <w:r w:rsidR="00BA7EB4" w:rsidRPr="00301045">
        <w:rPr>
          <w:sz w:val="28"/>
          <w:szCs w:val="28"/>
        </w:rPr>
        <w:t xml:space="preserve"> за </w:t>
      </w:r>
      <w:r w:rsidR="00EC1ADA" w:rsidRPr="00301045">
        <w:rPr>
          <w:sz w:val="28"/>
          <w:szCs w:val="28"/>
        </w:rPr>
        <w:t>неправомерное перечисление</w:t>
      </w:r>
      <w:r w:rsidR="00EC1ADA">
        <w:rPr>
          <w:sz w:val="28"/>
          <w:szCs w:val="28"/>
        </w:rPr>
        <w:t xml:space="preserve"> </w:t>
      </w:r>
      <w:r w:rsidR="00BA7EB4">
        <w:rPr>
          <w:sz w:val="28"/>
          <w:szCs w:val="28"/>
        </w:rPr>
        <w:t xml:space="preserve">административного </w:t>
      </w:r>
      <w:r w:rsidR="00BA7EB4" w:rsidRPr="00BA7EB4">
        <w:rPr>
          <w:sz w:val="28"/>
          <w:szCs w:val="28"/>
        </w:rPr>
        <w:t>штрафа за нарушение правил п</w:t>
      </w:r>
      <w:r w:rsidR="00BA7EB4">
        <w:rPr>
          <w:sz w:val="28"/>
          <w:szCs w:val="28"/>
        </w:rPr>
        <w:t xml:space="preserve">ожарной безопасности </w:t>
      </w:r>
      <w:r w:rsidR="00EC1ADA" w:rsidRPr="00BA7EB4">
        <w:rPr>
          <w:sz w:val="28"/>
          <w:szCs w:val="28"/>
        </w:rPr>
        <w:t>с лицевого счета Учреждения</w:t>
      </w:r>
      <w:r w:rsidR="00EC1ADA">
        <w:rPr>
          <w:sz w:val="28"/>
          <w:szCs w:val="28"/>
        </w:rPr>
        <w:t xml:space="preserve"> </w:t>
      </w:r>
      <w:r w:rsidR="00EC1ADA" w:rsidRPr="00BA7EB4">
        <w:rPr>
          <w:sz w:val="28"/>
          <w:szCs w:val="28"/>
        </w:rPr>
        <w:t xml:space="preserve">в сумме </w:t>
      </w:r>
      <w:r w:rsidR="00EC1ADA" w:rsidRPr="00EC1ADA">
        <w:rPr>
          <w:b/>
          <w:sz w:val="28"/>
          <w:szCs w:val="28"/>
        </w:rPr>
        <w:t>15,0 тыс. рублей</w:t>
      </w:r>
      <w:r w:rsidR="00EC1ADA">
        <w:rPr>
          <w:sz w:val="28"/>
          <w:szCs w:val="28"/>
        </w:rPr>
        <w:t>, так как</w:t>
      </w:r>
      <w:r w:rsidR="00BA7EB4">
        <w:rPr>
          <w:sz w:val="28"/>
          <w:szCs w:val="28"/>
        </w:rPr>
        <w:t xml:space="preserve"> к</w:t>
      </w:r>
      <w:r w:rsidR="00BA7EB4" w:rsidRPr="00BA7EB4">
        <w:rPr>
          <w:sz w:val="28"/>
          <w:szCs w:val="28"/>
        </w:rPr>
        <w:t xml:space="preserve"> </w:t>
      </w:r>
      <w:r w:rsidR="00EC1ADA">
        <w:rPr>
          <w:sz w:val="28"/>
          <w:szCs w:val="28"/>
        </w:rPr>
        <w:t>административной ответственности (</w:t>
      </w:r>
      <w:r w:rsidR="00BA7EB4" w:rsidRPr="00BA7EB4">
        <w:rPr>
          <w:sz w:val="28"/>
          <w:szCs w:val="28"/>
        </w:rPr>
        <w:t>штраф</w:t>
      </w:r>
      <w:r w:rsidR="00BA7EB4">
        <w:rPr>
          <w:sz w:val="28"/>
          <w:szCs w:val="28"/>
        </w:rPr>
        <w:t>у</w:t>
      </w:r>
      <w:r w:rsidR="00EC1ADA">
        <w:rPr>
          <w:sz w:val="28"/>
          <w:szCs w:val="28"/>
        </w:rPr>
        <w:t>)</w:t>
      </w:r>
      <w:r w:rsidR="00BA7EB4" w:rsidRPr="00BA7EB4">
        <w:rPr>
          <w:sz w:val="28"/>
          <w:szCs w:val="28"/>
        </w:rPr>
        <w:t xml:space="preserve"> </w:t>
      </w:r>
      <w:r w:rsidR="00EC1ADA">
        <w:rPr>
          <w:sz w:val="28"/>
          <w:szCs w:val="28"/>
        </w:rPr>
        <w:t xml:space="preserve">было привлечено не Учреждение, а должностное лицо </w:t>
      </w:r>
      <w:r w:rsidR="00BA7EB4" w:rsidRPr="00BA7EB4">
        <w:rPr>
          <w:sz w:val="28"/>
          <w:szCs w:val="28"/>
        </w:rPr>
        <w:t>за нарушение правил пожарной безопасности</w:t>
      </w:r>
      <w:r w:rsidR="00EC1ADA">
        <w:rPr>
          <w:sz w:val="28"/>
          <w:szCs w:val="28"/>
        </w:rPr>
        <w:t>.</w:t>
      </w:r>
    </w:p>
    <w:p w:rsidR="00432F1B" w:rsidRDefault="001B51D8" w:rsidP="00BA7EB4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5FE7">
        <w:rPr>
          <w:sz w:val="28"/>
          <w:szCs w:val="28"/>
        </w:rPr>
        <w:t>Следует отметить, что по нарушениям</w:t>
      </w:r>
      <w:r w:rsidR="00335FE7" w:rsidRPr="00335FE7">
        <w:rPr>
          <w:sz w:val="28"/>
          <w:szCs w:val="28"/>
        </w:rPr>
        <w:t xml:space="preserve"> неправомерного использования бюджетных средств </w:t>
      </w:r>
      <w:r w:rsidR="00432F1B">
        <w:rPr>
          <w:sz w:val="28"/>
          <w:szCs w:val="28"/>
        </w:rPr>
        <w:t>должностным лицом (главным бухгалтером)</w:t>
      </w:r>
      <w:r w:rsidR="00335FE7">
        <w:rPr>
          <w:sz w:val="28"/>
          <w:szCs w:val="28"/>
        </w:rPr>
        <w:t xml:space="preserve"> </w:t>
      </w:r>
      <w:r w:rsidR="00335FE7" w:rsidRPr="00335FE7">
        <w:rPr>
          <w:sz w:val="28"/>
          <w:szCs w:val="28"/>
        </w:rPr>
        <w:t xml:space="preserve">Администрации Комсомольского сельского поселения </w:t>
      </w:r>
      <w:r w:rsidR="00335FE7">
        <w:rPr>
          <w:sz w:val="28"/>
          <w:szCs w:val="28"/>
        </w:rPr>
        <w:t xml:space="preserve">и </w:t>
      </w:r>
      <w:r w:rsidR="00432F1B">
        <w:rPr>
          <w:sz w:val="28"/>
          <w:szCs w:val="28"/>
        </w:rPr>
        <w:t xml:space="preserve">должностным лицом </w:t>
      </w:r>
      <w:r w:rsidR="00335FE7">
        <w:rPr>
          <w:sz w:val="28"/>
          <w:szCs w:val="28"/>
        </w:rPr>
        <w:t>муниципального бюджетного учреждения культуры</w:t>
      </w:r>
      <w:r w:rsidR="00335FE7" w:rsidRPr="00335FE7">
        <w:rPr>
          <w:sz w:val="28"/>
          <w:szCs w:val="28"/>
        </w:rPr>
        <w:t xml:space="preserve"> «</w:t>
      </w:r>
      <w:proofErr w:type="spellStart"/>
      <w:r w:rsidR="00335FE7" w:rsidRPr="00335FE7">
        <w:rPr>
          <w:sz w:val="28"/>
          <w:szCs w:val="28"/>
        </w:rPr>
        <w:t>Яснозоренский</w:t>
      </w:r>
      <w:proofErr w:type="spellEnd"/>
      <w:r w:rsidR="00335FE7" w:rsidRPr="00335FE7">
        <w:rPr>
          <w:sz w:val="28"/>
          <w:szCs w:val="28"/>
        </w:rPr>
        <w:t xml:space="preserve"> СДК» </w:t>
      </w:r>
      <w:r w:rsidR="00432F1B">
        <w:rPr>
          <w:sz w:val="28"/>
          <w:szCs w:val="28"/>
        </w:rPr>
        <w:t>материалы переданы в правоохранительные органы</w:t>
      </w:r>
      <w:r w:rsidR="00335FE7">
        <w:rPr>
          <w:sz w:val="28"/>
          <w:szCs w:val="28"/>
        </w:rPr>
        <w:t xml:space="preserve"> для определения факта з</w:t>
      </w:r>
      <w:r w:rsidR="00335FE7" w:rsidRPr="00335FE7">
        <w:rPr>
          <w:sz w:val="28"/>
          <w:szCs w:val="28"/>
        </w:rPr>
        <w:t>лоупотребл</w:t>
      </w:r>
      <w:r w:rsidR="00335FE7">
        <w:rPr>
          <w:sz w:val="28"/>
          <w:szCs w:val="28"/>
        </w:rPr>
        <w:t>ения должностными</w:t>
      </w:r>
      <w:r w:rsidR="00335FE7" w:rsidRPr="00335FE7">
        <w:rPr>
          <w:sz w:val="28"/>
          <w:szCs w:val="28"/>
        </w:rPr>
        <w:t xml:space="preserve"> полномочиями</w:t>
      </w:r>
      <w:r w:rsidR="00432F1B">
        <w:rPr>
          <w:sz w:val="28"/>
          <w:szCs w:val="28"/>
        </w:rPr>
        <w:t>.</w:t>
      </w:r>
    </w:p>
    <w:p w:rsidR="00AB65A4" w:rsidRDefault="00EC1ADA" w:rsidP="00BA7EB4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B65A4">
        <w:rPr>
          <w:b/>
          <w:sz w:val="28"/>
          <w:szCs w:val="28"/>
        </w:rPr>
        <w:t xml:space="preserve">По факту </w:t>
      </w:r>
      <w:r w:rsidR="00AB65A4" w:rsidRPr="00432F1B">
        <w:rPr>
          <w:b/>
          <w:sz w:val="28"/>
          <w:szCs w:val="28"/>
        </w:rPr>
        <w:t xml:space="preserve">злоупотребления должностными полномочиями </w:t>
      </w:r>
      <w:r w:rsidR="00AB65A4">
        <w:rPr>
          <w:b/>
          <w:sz w:val="28"/>
          <w:szCs w:val="28"/>
        </w:rPr>
        <w:t>должностным лицом (главным бухгалтером) администрации Комсомольского сельского поселения Белгородским районным судом вынесен приговор от 30.12.2016 года по взысканию средств бюджета в сумме 11 тыс. рублей в пользу администрации Комсомольского сельского поселения и штрафа в сумме 40 тыс. рублей с применением статьи 64 УК РФ.</w:t>
      </w:r>
    </w:p>
    <w:p w:rsidR="00EC1ADA" w:rsidRDefault="00AB65A4" w:rsidP="00BA7EB4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2BE2" w:rsidRPr="00552BE2">
        <w:rPr>
          <w:b/>
          <w:sz w:val="28"/>
          <w:szCs w:val="28"/>
        </w:rPr>
        <w:t xml:space="preserve">Взыскано с виновных лиц </w:t>
      </w:r>
      <w:r w:rsidR="00E27A6E" w:rsidRPr="00E27A6E">
        <w:rPr>
          <w:b/>
          <w:sz w:val="28"/>
          <w:szCs w:val="28"/>
        </w:rPr>
        <w:t>МБУК «</w:t>
      </w:r>
      <w:proofErr w:type="spellStart"/>
      <w:r w:rsidR="00E27A6E" w:rsidRPr="00E27A6E">
        <w:rPr>
          <w:b/>
          <w:sz w:val="28"/>
          <w:szCs w:val="28"/>
        </w:rPr>
        <w:t>Яснозоренский</w:t>
      </w:r>
      <w:proofErr w:type="spellEnd"/>
      <w:r w:rsidR="00E27A6E" w:rsidRPr="00E27A6E">
        <w:rPr>
          <w:b/>
          <w:sz w:val="28"/>
          <w:szCs w:val="28"/>
        </w:rPr>
        <w:t xml:space="preserve"> СДК» </w:t>
      </w:r>
      <w:r w:rsidR="00E27A6E">
        <w:rPr>
          <w:b/>
          <w:sz w:val="28"/>
          <w:szCs w:val="28"/>
        </w:rPr>
        <w:t>53,4 тыс. рублей</w:t>
      </w:r>
      <w:r w:rsidR="00552BE2">
        <w:rPr>
          <w:b/>
          <w:sz w:val="28"/>
          <w:szCs w:val="28"/>
        </w:rPr>
        <w:t>, бюджетные средства возмещены в бюджет.</w:t>
      </w:r>
    </w:p>
    <w:p w:rsidR="00552BE2" w:rsidRDefault="00552BE2" w:rsidP="00BA7EB4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Взыскано с виновных лиц </w:t>
      </w:r>
      <w:r w:rsidRPr="00552BE2">
        <w:rPr>
          <w:b/>
          <w:sz w:val="28"/>
          <w:szCs w:val="28"/>
        </w:rPr>
        <w:t>Администрации Никольского сельского поселения</w:t>
      </w:r>
      <w:r>
        <w:rPr>
          <w:b/>
          <w:sz w:val="28"/>
          <w:szCs w:val="28"/>
        </w:rPr>
        <w:t xml:space="preserve"> 62,7 тыс. рублей, бюджетные средства возмещены в бюджет.</w:t>
      </w:r>
    </w:p>
    <w:p w:rsidR="00552BE2" w:rsidRDefault="00552BE2" w:rsidP="00BA7EB4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 факту </w:t>
      </w:r>
      <w:r w:rsidR="00193417">
        <w:rPr>
          <w:b/>
          <w:sz w:val="28"/>
          <w:szCs w:val="28"/>
        </w:rPr>
        <w:t xml:space="preserve">нарушения </w:t>
      </w:r>
      <w:r w:rsidR="00193417" w:rsidRPr="00193417">
        <w:rPr>
          <w:b/>
          <w:sz w:val="28"/>
          <w:szCs w:val="28"/>
        </w:rPr>
        <w:t>неправоме</w:t>
      </w:r>
      <w:r w:rsidR="00193417">
        <w:rPr>
          <w:b/>
          <w:sz w:val="28"/>
          <w:szCs w:val="28"/>
        </w:rPr>
        <w:t xml:space="preserve">рного начисления премий в </w:t>
      </w:r>
      <w:r>
        <w:rPr>
          <w:b/>
          <w:sz w:val="28"/>
          <w:szCs w:val="28"/>
        </w:rPr>
        <w:t>МКУ «ОКС администрации Белгородского района</w:t>
      </w:r>
      <w:r w:rsidR="00193417">
        <w:rPr>
          <w:b/>
          <w:sz w:val="28"/>
          <w:szCs w:val="28"/>
        </w:rPr>
        <w:t xml:space="preserve"> подлежит возмещению в бюджет сумма в размере 398,4 тыс. рублей.</w:t>
      </w:r>
    </w:p>
    <w:p w:rsidR="00A54005" w:rsidRDefault="00432F1B" w:rsidP="00BA7EB4">
      <w:pPr>
        <w:pStyle w:val="a9"/>
        <w:spacing w:after="0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</w:t>
      </w:r>
      <w:r w:rsidR="00EC1ADA">
        <w:rPr>
          <w:sz w:val="28"/>
          <w:szCs w:val="28"/>
        </w:rPr>
        <w:t xml:space="preserve">   </w:t>
      </w:r>
      <w:r w:rsidR="00A54005">
        <w:rPr>
          <w:rFonts w:eastAsia="Calibri"/>
          <w:b/>
          <w:kern w:val="2"/>
          <w:sz w:val="28"/>
          <w:szCs w:val="28"/>
          <w:lang w:eastAsia="ar-SA"/>
        </w:rPr>
        <w:t xml:space="preserve">   </w:t>
      </w:r>
      <w:r w:rsidR="00251184" w:rsidRPr="00E27A6E">
        <w:rPr>
          <w:rFonts w:eastAsia="Calibri"/>
          <w:kern w:val="2"/>
          <w:sz w:val="28"/>
          <w:szCs w:val="28"/>
          <w:lang w:eastAsia="ar-SA"/>
        </w:rPr>
        <w:t>Следует отметить, что сумма данных нарушений</w:t>
      </w:r>
      <w:r w:rsidR="00A54005" w:rsidRPr="00E27A6E">
        <w:rPr>
          <w:rFonts w:eastAsia="Calibri"/>
          <w:kern w:val="2"/>
          <w:sz w:val="28"/>
          <w:szCs w:val="28"/>
          <w:lang w:eastAsia="ar-SA"/>
        </w:rPr>
        <w:t xml:space="preserve"> были снижены в </w:t>
      </w:r>
      <w:r w:rsidR="00EC1ADA" w:rsidRPr="00E27A6E">
        <w:rPr>
          <w:rFonts w:eastAsia="Calibri"/>
          <w:kern w:val="2"/>
          <w:sz w:val="28"/>
          <w:szCs w:val="28"/>
          <w:lang w:eastAsia="ar-SA"/>
        </w:rPr>
        <w:t xml:space="preserve">2016 году в </w:t>
      </w:r>
      <w:r w:rsidR="00A54005" w:rsidRPr="00E27A6E">
        <w:rPr>
          <w:rFonts w:eastAsia="Calibri"/>
          <w:kern w:val="2"/>
          <w:sz w:val="28"/>
          <w:szCs w:val="28"/>
          <w:lang w:eastAsia="ar-SA"/>
        </w:rPr>
        <w:t>7 раз по сравнению с 2015 годом.</w:t>
      </w:r>
      <w:r w:rsidR="00251184" w:rsidRPr="00E27A6E">
        <w:rPr>
          <w:rFonts w:eastAsia="Calibri"/>
          <w:kern w:val="2"/>
          <w:sz w:val="28"/>
          <w:szCs w:val="28"/>
          <w:lang w:eastAsia="ar-SA"/>
        </w:rPr>
        <w:t xml:space="preserve"> </w:t>
      </w:r>
    </w:p>
    <w:p w:rsidR="00462DEB" w:rsidRPr="008B09FF" w:rsidRDefault="00462DEB" w:rsidP="00462DEB">
      <w:pPr>
        <w:pStyle w:val="a9"/>
        <w:spacing w:before="120"/>
        <w:jc w:val="both"/>
        <w:rPr>
          <w:sz w:val="28"/>
          <w:szCs w:val="28"/>
        </w:rPr>
      </w:pPr>
      <w:r w:rsidRPr="008B09FF">
        <w:rPr>
          <w:sz w:val="28"/>
          <w:szCs w:val="28"/>
        </w:rPr>
        <w:t xml:space="preserve">  </w:t>
      </w:r>
      <w:r w:rsidR="008B09FF" w:rsidRPr="00301045">
        <w:rPr>
          <w:b/>
          <w:sz w:val="28"/>
          <w:szCs w:val="28"/>
        </w:rPr>
        <w:t xml:space="preserve">2. </w:t>
      </w:r>
      <w:r w:rsidR="00301045">
        <w:rPr>
          <w:b/>
          <w:sz w:val="28"/>
          <w:szCs w:val="28"/>
        </w:rPr>
        <w:t xml:space="preserve"> </w:t>
      </w:r>
      <w:r w:rsidR="00FA6613">
        <w:rPr>
          <w:b/>
          <w:sz w:val="28"/>
          <w:szCs w:val="28"/>
        </w:rPr>
        <w:t>9</w:t>
      </w:r>
      <w:r w:rsidR="00EC1ADA" w:rsidRPr="00301045">
        <w:rPr>
          <w:b/>
          <w:sz w:val="28"/>
          <w:szCs w:val="28"/>
        </w:rPr>
        <w:t xml:space="preserve"> </w:t>
      </w:r>
      <w:proofErr w:type="gramStart"/>
      <w:r w:rsidR="00EC1ADA" w:rsidRPr="00301045">
        <w:rPr>
          <w:b/>
          <w:sz w:val="28"/>
          <w:szCs w:val="28"/>
        </w:rPr>
        <w:t xml:space="preserve">нарушений </w:t>
      </w:r>
      <w:r w:rsidR="006B43EB" w:rsidRPr="00301045">
        <w:rPr>
          <w:b/>
          <w:sz w:val="28"/>
          <w:szCs w:val="28"/>
        </w:rPr>
        <w:t xml:space="preserve"> неэффективного</w:t>
      </w:r>
      <w:proofErr w:type="gramEnd"/>
      <w:r w:rsidR="006B43EB" w:rsidRPr="00301045">
        <w:rPr>
          <w:b/>
          <w:sz w:val="28"/>
          <w:szCs w:val="28"/>
        </w:rPr>
        <w:t xml:space="preserve"> использования бюджетных средств</w:t>
      </w:r>
      <w:r w:rsidR="006B43EB" w:rsidRPr="008B09FF">
        <w:rPr>
          <w:sz w:val="28"/>
          <w:szCs w:val="28"/>
        </w:rPr>
        <w:t xml:space="preserve"> </w:t>
      </w:r>
      <w:r w:rsidR="00226DAE">
        <w:rPr>
          <w:sz w:val="28"/>
          <w:szCs w:val="28"/>
        </w:rPr>
        <w:t xml:space="preserve">в сумме </w:t>
      </w:r>
      <w:r w:rsidR="00FA6613">
        <w:rPr>
          <w:b/>
          <w:sz w:val="28"/>
          <w:szCs w:val="28"/>
        </w:rPr>
        <w:t>977,1</w:t>
      </w:r>
      <w:r w:rsidR="00251184">
        <w:rPr>
          <w:sz w:val="28"/>
          <w:szCs w:val="28"/>
        </w:rPr>
        <w:t xml:space="preserve"> </w:t>
      </w:r>
      <w:r w:rsidR="00226DAE" w:rsidRPr="00226DAE">
        <w:rPr>
          <w:b/>
          <w:sz w:val="28"/>
          <w:szCs w:val="28"/>
        </w:rPr>
        <w:t>тыс. рублей</w:t>
      </w:r>
      <w:r w:rsidRPr="008B09FF">
        <w:rPr>
          <w:sz w:val="28"/>
          <w:szCs w:val="28"/>
        </w:rPr>
        <w:t>:</w:t>
      </w:r>
    </w:p>
    <w:p w:rsidR="00E27A6E" w:rsidRDefault="00623197" w:rsidP="0093288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="00E27A6E">
        <w:rPr>
          <w:sz w:val="28"/>
          <w:szCs w:val="28"/>
        </w:rPr>
        <w:t xml:space="preserve">1 нарушение </w:t>
      </w:r>
      <w:r w:rsidR="00FA6613" w:rsidRPr="00E27A6E">
        <w:rPr>
          <w:sz w:val="28"/>
          <w:szCs w:val="28"/>
        </w:rPr>
        <w:t>допущено</w:t>
      </w:r>
      <w:r w:rsidR="00FA6613">
        <w:rPr>
          <w:sz w:val="28"/>
          <w:szCs w:val="28"/>
        </w:rPr>
        <w:t xml:space="preserve"> </w:t>
      </w:r>
      <w:r w:rsidR="00E27A6E" w:rsidRPr="00E27A6E">
        <w:rPr>
          <w:sz w:val="28"/>
          <w:szCs w:val="28"/>
        </w:rPr>
        <w:t>МБУК «</w:t>
      </w:r>
      <w:proofErr w:type="spellStart"/>
      <w:r w:rsidR="00E27A6E" w:rsidRPr="00E27A6E">
        <w:rPr>
          <w:sz w:val="28"/>
          <w:szCs w:val="28"/>
        </w:rPr>
        <w:t>Яснозоренский</w:t>
      </w:r>
      <w:proofErr w:type="spellEnd"/>
      <w:r w:rsidR="00E27A6E" w:rsidRPr="00E27A6E">
        <w:rPr>
          <w:sz w:val="28"/>
          <w:szCs w:val="28"/>
        </w:rPr>
        <w:t xml:space="preserve"> СДК»</w:t>
      </w:r>
      <w:r w:rsidR="00FA6613">
        <w:rPr>
          <w:sz w:val="28"/>
          <w:szCs w:val="28"/>
        </w:rPr>
        <w:t xml:space="preserve"> по</w:t>
      </w:r>
      <w:r w:rsidR="00E27A6E" w:rsidRPr="00E27A6E">
        <w:rPr>
          <w:sz w:val="28"/>
          <w:szCs w:val="28"/>
        </w:rPr>
        <w:t xml:space="preserve"> </w:t>
      </w:r>
      <w:r w:rsidR="00FA6613">
        <w:rPr>
          <w:sz w:val="28"/>
          <w:szCs w:val="28"/>
        </w:rPr>
        <w:t>неэффективному расходованию</w:t>
      </w:r>
      <w:r w:rsidR="00E27A6E" w:rsidRPr="00E27A6E">
        <w:rPr>
          <w:sz w:val="28"/>
          <w:szCs w:val="28"/>
        </w:rPr>
        <w:t xml:space="preserve"> бюджетных средств на уплату штрафа по административному правонарушению юридического лица в сум</w:t>
      </w:r>
      <w:r w:rsidR="00E27A6E">
        <w:rPr>
          <w:sz w:val="28"/>
          <w:szCs w:val="28"/>
        </w:rPr>
        <w:t>ме 75,0 тыс. рублей;</w:t>
      </w:r>
    </w:p>
    <w:p w:rsidR="00D61F79" w:rsidRDefault="00FA6613" w:rsidP="0093288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- 3 нарушения д</w:t>
      </w:r>
      <w:r w:rsidRPr="00FA6613">
        <w:rPr>
          <w:sz w:val="28"/>
          <w:szCs w:val="28"/>
        </w:rPr>
        <w:t xml:space="preserve">опущено </w:t>
      </w:r>
      <w:r>
        <w:rPr>
          <w:sz w:val="28"/>
          <w:szCs w:val="28"/>
        </w:rPr>
        <w:t>Администрацией</w:t>
      </w:r>
      <w:r w:rsidRPr="00FA6613">
        <w:rPr>
          <w:sz w:val="28"/>
          <w:szCs w:val="28"/>
        </w:rPr>
        <w:t xml:space="preserve"> Майского сельского поселения </w:t>
      </w:r>
      <w:r>
        <w:rPr>
          <w:sz w:val="28"/>
          <w:szCs w:val="28"/>
        </w:rPr>
        <w:t>по неэффективному расходованию</w:t>
      </w:r>
      <w:r w:rsidRPr="00FA6613">
        <w:rPr>
          <w:sz w:val="28"/>
          <w:szCs w:val="28"/>
        </w:rPr>
        <w:t xml:space="preserve"> бюджетных средств на уплату пени за нарушение сроков уплаты земельного налога в сумме 0,9 тыс. рублей, на уплату штрафа за земское собрание Майского сельского поселения в сумме 0,1 тыс. рублей, на уплату транспортного </w:t>
      </w:r>
      <w:r>
        <w:rPr>
          <w:sz w:val="28"/>
          <w:szCs w:val="28"/>
        </w:rPr>
        <w:t>налога в сумме 29,3 тыс. рублей;</w:t>
      </w:r>
    </w:p>
    <w:p w:rsidR="00790FCF" w:rsidRDefault="00790FCF" w:rsidP="0093288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FCF">
        <w:t xml:space="preserve"> </w:t>
      </w:r>
      <w:r>
        <w:rPr>
          <w:sz w:val="28"/>
          <w:szCs w:val="28"/>
        </w:rPr>
        <w:t>2 нарушения допущенное МКУ «Отдел капитального строительства администрации Белгородского района» по неэффективному расходованию</w:t>
      </w:r>
      <w:r w:rsidRPr="00790FCF">
        <w:rPr>
          <w:sz w:val="28"/>
          <w:szCs w:val="28"/>
        </w:rPr>
        <w:t xml:space="preserve"> бюджетных средств по оплате пени и штрафов по налогам и иным обязательным платежам, которая составила в проверяемом периоде сумму в размере </w:t>
      </w:r>
      <w:r w:rsidRPr="00E346A9">
        <w:rPr>
          <w:b/>
          <w:sz w:val="28"/>
          <w:szCs w:val="28"/>
        </w:rPr>
        <w:t>312,322</w:t>
      </w:r>
      <w:r w:rsidRPr="00790FCF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в</w:t>
      </w:r>
      <w:r w:rsidRPr="00790FCF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790FCF">
        <w:rPr>
          <w:sz w:val="28"/>
          <w:szCs w:val="28"/>
        </w:rPr>
        <w:t xml:space="preserve"> оплачены пени по транспортному налогу за 2013 год в сумме 119 рублей 64 копейки, госпошлина и процентов за пользование чужими денежными средствами в сумме 312 202 рубля 69 копеек по исполнительному листу от 20.02.2014 года в пользу ООО «ЛИОНА».  </w:t>
      </w:r>
    </w:p>
    <w:p w:rsidR="00D61F79" w:rsidRPr="00D61F79" w:rsidRDefault="00D61F79" w:rsidP="0093288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6A9">
        <w:rPr>
          <w:sz w:val="28"/>
          <w:szCs w:val="28"/>
        </w:rPr>
        <w:t xml:space="preserve">- 3 нарушения </w:t>
      </w:r>
      <w:r w:rsidR="00E346A9" w:rsidRPr="00E346A9">
        <w:rPr>
          <w:sz w:val="28"/>
          <w:szCs w:val="28"/>
        </w:rPr>
        <w:t xml:space="preserve">допущенное МКУ «Отдел капитального строительства администрации Белгородского района» по </w:t>
      </w:r>
      <w:r w:rsidR="00E346A9">
        <w:rPr>
          <w:sz w:val="28"/>
          <w:szCs w:val="28"/>
        </w:rPr>
        <w:t>нарушению</w:t>
      </w:r>
      <w:r w:rsidR="00E346A9" w:rsidRPr="00E346A9">
        <w:rPr>
          <w:sz w:val="28"/>
          <w:szCs w:val="28"/>
        </w:rPr>
        <w:t xml:space="preserve"> принципа эффективности использования бюджетных средств в </w:t>
      </w:r>
      <w:proofErr w:type="gramStart"/>
      <w:r w:rsidR="00E346A9" w:rsidRPr="00E346A9">
        <w:rPr>
          <w:sz w:val="28"/>
          <w:szCs w:val="28"/>
        </w:rPr>
        <w:t>общей  сумме</w:t>
      </w:r>
      <w:proofErr w:type="gramEnd"/>
      <w:r w:rsidR="00E346A9" w:rsidRPr="00E346A9">
        <w:rPr>
          <w:sz w:val="28"/>
          <w:szCs w:val="28"/>
        </w:rPr>
        <w:t xml:space="preserve"> </w:t>
      </w:r>
      <w:r w:rsidR="00E346A9" w:rsidRPr="00E346A9">
        <w:rPr>
          <w:b/>
          <w:sz w:val="28"/>
          <w:szCs w:val="28"/>
        </w:rPr>
        <w:t>559,510</w:t>
      </w:r>
      <w:r w:rsidR="00E346A9" w:rsidRPr="00E346A9">
        <w:rPr>
          <w:sz w:val="28"/>
          <w:szCs w:val="28"/>
        </w:rPr>
        <w:t xml:space="preserve"> тыс. рублей, а именно за 2015 год в сумме 251,138 тыс. рублей по проведению проектно-изыскательских работ и по проектно-сметной документации, изготовленной в 2010 и 2011 годах и  не востребованной в сумме 308, 372 тыс. рублей.    </w:t>
      </w:r>
    </w:p>
    <w:p w:rsidR="008B09FF" w:rsidRPr="00CD0B31" w:rsidRDefault="008B09FF" w:rsidP="00886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9B" w:rsidRPr="0055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0E" w:rsidRPr="00550E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729B" w:rsidRPr="0055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0EE6">
        <w:rPr>
          <w:rFonts w:ascii="Times New Roman" w:hAnsi="Times New Roman" w:cs="Times New Roman"/>
          <w:b/>
          <w:sz w:val="28"/>
          <w:szCs w:val="28"/>
        </w:rPr>
        <w:t>Выявлено 1 нарушение н</w:t>
      </w:r>
      <w:r w:rsidRPr="00550EB5">
        <w:rPr>
          <w:rFonts w:ascii="Times New Roman" w:hAnsi="Times New Roman" w:cs="Times New Roman"/>
          <w:b/>
          <w:sz w:val="28"/>
          <w:szCs w:val="28"/>
        </w:rPr>
        <w:t>е</w:t>
      </w:r>
      <w:r w:rsidR="00800EE6">
        <w:rPr>
          <w:rFonts w:ascii="Times New Roman" w:hAnsi="Times New Roman" w:cs="Times New Roman"/>
          <w:b/>
          <w:sz w:val="28"/>
          <w:szCs w:val="28"/>
        </w:rPr>
        <w:t>обоснованного использования</w:t>
      </w:r>
      <w:r w:rsidR="00AF7AE7" w:rsidRPr="00550EB5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  <w:r w:rsidR="001C3494" w:rsidRPr="00550EB5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1C3494">
        <w:rPr>
          <w:rFonts w:ascii="Times New Roman" w:hAnsi="Times New Roman" w:cs="Times New Roman"/>
          <w:sz w:val="28"/>
          <w:szCs w:val="28"/>
        </w:rPr>
        <w:t xml:space="preserve"> </w:t>
      </w:r>
      <w:r w:rsidR="00CD0B31">
        <w:rPr>
          <w:rFonts w:ascii="Times New Roman" w:hAnsi="Times New Roman" w:cs="Times New Roman"/>
          <w:sz w:val="28"/>
          <w:szCs w:val="28"/>
        </w:rPr>
        <w:t xml:space="preserve">на </w:t>
      </w:r>
      <w:r w:rsidR="00CD0B31" w:rsidRPr="00CD0B31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 w:rsidR="00790FCF">
        <w:rPr>
          <w:rFonts w:ascii="Times New Roman" w:hAnsi="Times New Roman" w:cs="Times New Roman"/>
          <w:b/>
          <w:sz w:val="28"/>
          <w:szCs w:val="28"/>
        </w:rPr>
        <w:t>7</w:t>
      </w:r>
      <w:r w:rsidR="00CD0B31" w:rsidRPr="00CD0B31">
        <w:rPr>
          <w:rFonts w:ascii="Times New Roman" w:hAnsi="Times New Roman" w:cs="Times New Roman"/>
          <w:b/>
          <w:sz w:val="28"/>
          <w:szCs w:val="28"/>
        </w:rPr>
        <w:t>,</w:t>
      </w:r>
      <w:r w:rsidR="00790FCF">
        <w:rPr>
          <w:rFonts w:ascii="Times New Roman" w:hAnsi="Times New Roman" w:cs="Times New Roman"/>
          <w:b/>
          <w:sz w:val="28"/>
          <w:szCs w:val="28"/>
        </w:rPr>
        <w:t>6</w:t>
      </w:r>
      <w:r w:rsidR="00CD0B31" w:rsidRPr="00CD0B31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CD0B31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0D02A4" w:rsidRPr="00CD0B31">
        <w:rPr>
          <w:rFonts w:ascii="Times New Roman" w:hAnsi="Times New Roman" w:cs="Times New Roman"/>
          <w:b/>
          <w:sz w:val="28"/>
          <w:szCs w:val="28"/>
        </w:rPr>
        <w:t>:</w:t>
      </w:r>
    </w:p>
    <w:p w:rsidR="00790FCF" w:rsidRPr="00790FCF" w:rsidRDefault="00790FCF" w:rsidP="0088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CF">
        <w:rPr>
          <w:rFonts w:ascii="Times New Roman" w:hAnsi="Times New Roman" w:cs="Times New Roman"/>
          <w:sz w:val="28"/>
          <w:szCs w:val="28"/>
        </w:rPr>
        <w:t xml:space="preserve">- 1 нарушение допущено Администрацией Никольского сельского поселения по перечислено комиссии банкам за зачисление средств в общей сумме 7,6 тыс. рублей, в том числе Банку ВТБ 24 – 1,3 тыс. рублей, Сберегательному банку Российской Федерации – 6,3 тыс. рублей из заработной платы работников администрации </w:t>
      </w:r>
    </w:p>
    <w:p w:rsidR="00550EB5" w:rsidRPr="005F1AFA" w:rsidRDefault="00F9640E" w:rsidP="005F1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29B" w:rsidRPr="00550EB5">
        <w:rPr>
          <w:rFonts w:ascii="Times New Roman" w:hAnsi="Times New Roman" w:cs="Times New Roman"/>
          <w:b/>
          <w:sz w:val="28"/>
          <w:szCs w:val="28"/>
        </w:rPr>
        <w:t>4.</w:t>
      </w:r>
      <w:r w:rsidR="001C3494" w:rsidRPr="001C3494">
        <w:rPr>
          <w:rFonts w:ascii="Times New Roman" w:hAnsi="Times New Roman" w:cs="Times New Roman"/>
          <w:sz w:val="28"/>
          <w:szCs w:val="28"/>
        </w:rPr>
        <w:t xml:space="preserve"> </w:t>
      </w:r>
      <w:r w:rsidR="005F1AFA" w:rsidRPr="005F1AFA">
        <w:rPr>
          <w:rFonts w:ascii="Times New Roman" w:hAnsi="Times New Roman" w:cs="Times New Roman"/>
          <w:b/>
          <w:sz w:val="28"/>
          <w:szCs w:val="28"/>
        </w:rPr>
        <w:t>Излишки ТМЦ, выявленные в ходе инвентаризации</w:t>
      </w:r>
      <w:r w:rsidR="005F1AFA">
        <w:rPr>
          <w:rFonts w:ascii="Times New Roman" w:hAnsi="Times New Roman" w:cs="Times New Roman"/>
          <w:b/>
          <w:sz w:val="28"/>
          <w:szCs w:val="28"/>
        </w:rPr>
        <w:t xml:space="preserve"> в сумме </w:t>
      </w:r>
      <w:r w:rsidR="005F1AFA" w:rsidRPr="005F1AFA">
        <w:rPr>
          <w:rFonts w:ascii="Times New Roman" w:hAnsi="Times New Roman" w:cs="Times New Roman"/>
          <w:b/>
          <w:sz w:val="28"/>
          <w:szCs w:val="28"/>
        </w:rPr>
        <w:t>50,9 тыс. рублей</w:t>
      </w:r>
    </w:p>
    <w:p w:rsidR="008B09FF" w:rsidRPr="00550EB5" w:rsidRDefault="005F1AFA" w:rsidP="005F1A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выявлено </w:t>
      </w:r>
      <w:proofErr w:type="gramStart"/>
      <w:r w:rsidR="00550EB5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="0055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допущенное </w:t>
      </w:r>
      <w:r w:rsidRPr="00550EB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50EB5">
        <w:rPr>
          <w:rFonts w:ascii="Times New Roman" w:hAnsi="Times New Roman" w:cs="Times New Roman"/>
          <w:sz w:val="28"/>
          <w:szCs w:val="28"/>
        </w:rPr>
        <w:t>Яснозоренский</w:t>
      </w:r>
      <w:proofErr w:type="spellEnd"/>
      <w:r w:rsidRPr="00550EB5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EB5">
        <w:rPr>
          <w:rFonts w:ascii="Times New Roman" w:hAnsi="Times New Roman" w:cs="Times New Roman"/>
          <w:sz w:val="28"/>
          <w:szCs w:val="28"/>
        </w:rPr>
        <w:t xml:space="preserve"> </w:t>
      </w:r>
      <w:r w:rsidR="00550EB5">
        <w:rPr>
          <w:rFonts w:ascii="Times New Roman" w:hAnsi="Times New Roman" w:cs="Times New Roman"/>
          <w:sz w:val="28"/>
          <w:szCs w:val="28"/>
        </w:rPr>
        <w:t>в</w:t>
      </w:r>
      <w:r w:rsidR="00550EB5" w:rsidRPr="00550EB5">
        <w:rPr>
          <w:rFonts w:ascii="Times New Roman" w:hAnsi="Times New Roman" w:cs="Times New Roman"/>
          <w:sz w:val="28"/>
          <w:szCs w:val="28"/>
        </w:rPr>
        <w:t xml:space="preserve"> ходе проведенной инвентаризации</w:t>
      </w:r>
      <w:r w:rsidR="00550EB5" w:rsidRPr="00550EB5">
        <w:t xml:space="preserve"> </w:t>
      </w:r>
      <w:r w:rsidR="00550EB5" w:rsidRPr="00550EB5">
        <w:rPr>
          <w:rFonts w:ascii="Times New Roman" w:hAnsi="Times New Roman" w:cs="Times New Roman"/>
          <w:sz w:val="28"/>
          <w:szCs w:val="28"/>
        </w:rPr>
        <w:t>установлены излишки бланков строгой отчетности в количестве 591 штук, а также основных средств на сумму 50,9 тыс. рублей.</w:t>
      </w:r>
    </w:p>
    <w:p w:rsidR="00A96F2A" w:rsidRPr="00011807" w:rsidRDefault="00C1729B" w:rsidP="00C1729B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F2A" w:rsidRPr="005F1AF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3494" w:rsidRPr="005F1AFA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800EE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C3494" w:rsidRPr="005F1AFA">
        <w:rPr>
          <w:rFonts w:ascii="Times New Roman" w:hAnsi="Times New Roman" w:cs="Times New Roman"/>
          <w:b/>
          <w:sz w:val="28"/>
          <w:szCs w:val="28"/>
        </w:rPr>
        <w:t>н</w:t>
      </w:r>
      <w:r w:rsidR="00800EE6">
        <w:rPr>
          <w:rFonts w:ascii="Times New Roman" w:hAnsi="Times New Roman" w:cs="Times New Roman"/>
          <w:b/>
          <w:sz w:val="28"/>
          <w:szCs w:val="28"/>
        </w:rPr>
        <w:t>арушений</w:t>
      </w:r>
      <w:r w:rsidR="00A96F2A" w:rsidRPr="005F1AFA">
        <w:rPr>
          <w:rFonts w:ascii="Times New Roman" w:hAnsi="Times New Roman" w:cs="Times New Roman"/>
          <w:b/>
          <w:sz w:val="28"/>
          <w:szCs w:val="28"/>
        </w:rPr>
        <w:t xml:space="preserve"> бухгалтерского учета </w:t>
      </w:r>
      <w:r w:rsidR="00A23A62" w:rsidRPr="005F1AFA">
        <w:rPr>
          <w:rFonts w:ascii="Times New Roman" w:hAnsi="Times New Roman" w:cs="Times New Roman"/>
          <w:b/>
          <w:sz w:val="28"/>
          <w:szCs w:val="28"/>
        </w:rPr>
        <w:t xml:space="preserve">и отчетности, правил ведения с денежной наличностью на сумму </w:t>
      </w:r>
      <w:r w:rsidR="005F1AFA">
        <w:rPr>
          <w:rFonts w:ascii="Times New Roman" w:hAnsi="Times New Roman" w:cs="Times New Roman"/>
          <w:b/>
          <w:sz w:val="28"/>
          <w:szCs w:val="28"/>
        </w:rPr>
        <w:t>2 343,3</w:t>
      </w:r>
      <w:r w:rsidR="00A23A62" w:rsidRPr="005F1AFA">
        <w:rPr>
          <w:rFonts w:ascii="Times New Roman" w:hAnsi="Times New Roman" w:cs="Times New Roman"/>
          <w:b/>
          <w:sz w:val="28"/>
          <w:szCs w:val="28"/>
        </w:rPr>
        <w:t xml:space="preserve"> тыс. рублей, из них</w:t>
      </w:r>
      <w:r w:rsidR="00A23A62">
        <w:rPr>
          <w:rFonts w:ascii="Times New Roman" w:hAnsi="Times New Roman" w:cs="Times New Roman"/>
          <w:sz w:val="28"/>
          <w:szCs w:val="28"/>
        </w:rPr>
        <w:t>:</w:t>
      </w:r>
    </w:p>
    <w:p w:rsidR="005F1AFA" w:rsidRDefault="00A23A62" w:rsidP="00A96F2A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AFA">
        <w:rPr>
          <w:sz w:val="28"/>
          <w:szCs w:val="28"/>
        </w:rPr>
        <w:t xml:space="preserve"> </w:t>
      </w:r>
      <w:r w:rsidR="006E25AE">
        <w:rPr>
          <w:sz w:val="28"/>
          <w:szCs w:val="28"/>
        </w:rPr>
        <w:t xml:space="preserve">1 </w:t>
      </w:r>
      <w:r w:rsidR="005F1AFA">
        <w:rPr>
          <w:sz w:val="28"/>
          <w:szCs w:val="28"/>
        </w:rPr>
        <w:t>нарушения на сумму</w:t>
      </w:r>
      <w:r w:rsidR="006E25AE">
        <w:rPr>
          <w:sz w:val="28"/>
          <w:szCs w:val="28"/>
        </w:rPr>
        <w:t xml:space="preserve"> 5,6</w:t>
      </w:r>
      <w:r w:rsidR="005F1AFA">
        <w:rPr>
          <w:sz w:val="28"/>
          <w:szCs w:val="28"/>
        </w:rPr>
        <w:t xml:space="preserve"> тыс. рублей допущенные</w:t>
      </w:r>
      <w:r w:rsidR="005F1AFA" w:rsidRPr="005F1AFA">
        <w:rPr>
          <w:sz w:val="28"/>
          <w:szCs w:val="28"/>
        </w:rPr>
        <w:t xml:space="preserve"> МБУК «</w:t>
      </w:r>
      <w:proofErr w:type="spellStart"/>
      <w:r w:rsidR="005F1AFA" w:rsidRPr="005F1AFA">
        <w:rPr>
          <w:sz w:val="28"/>
          <w:szCs w:val="28"/>
        </w:rPr>
        <w:t>Яснозоренский</w:t>
      </w:r>
      <w:proofErr w:type="spellEnd"/>
      <w:r w:rsidR="005F1AFA" w:rsidRPr="005F1AFA">
        <w:rPr>
          <w:sz w:val="28"/>
          <w:szCs w:val="28"/>
        </w:rPr>
        <w:t xml:space="preserve"> СДК», </w:t>
      </w:r>
      <w:r w:rsidR="006E25AE">
        <w:rPr>
          <w:sz w:val="28"/>
          <w:szCs w:val="28"/>
        </w:rPr>
        <w:t xml:space="preserve">в </w:t>
      </w:r>
      <w:r w:rsidR="005F1AFA" w:rsidRPr="005F1AFA">
        <w:rPr>
          <w:sz w:val="28"/>
          <w:szCs w:val="28"/>
        </w:rPr>
        <w:t>нарушение требований Бюджетной классификации, утвержденной приказом Министерства финансов Российской Федерации от 1 июля 2013 года №65н, приобретение кондитерских изделий, выделенных на поощрение коллективов художественной самодеятельности МБУК «</w:t>
      </w:r>
      <w:proofErr w:type="spellStart"/>
      <w:r w:rsidR="005F1AFA" w:rsidRPr="005F1AFA">
        <w:rPr>
          <w:sz w:val="28"/>
          <w:szCs w:val="28"/>
        </w:rPr>
        <w:t>Яснозоренский</w:t>
      </w:r>
      <w:proofErr w:type="spellEnd"/>
      <w:r w:rsidR="005F1AFA" w:rsidRPr="005F1AFA">
        <w:rPr>
          <w:sz w:val="28"/>
          <w:szCs w:val="28"/>
        </w:rPr>
        <w:t xml:space="preserve"> СДК» в сумме 5,6 тыс. рублей производилась по КОСГУ 226 «Прочие работы, услуги», вм</w:t>
      </w:r>
      <w:r w:rsidR="006E25AE">
        <w:rPr>
          <w:sz w:val="28"/>
          <w:szCs w:val="28"/>
        </w:rPr>
        <w:t>есто КОСГУ 290 «Прочие расходы»;</w:t>
      </w:r>
    </w:p>
    <w:p w:rsidR="006E25AE" w:rsidRPr="006E25AE" w:rsidRDefault="006E25AE" w:rsidP="006E25A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 </w:t>
      </w:r>
      <w:proofErr w:type="gramStart"/>
      <w:r>
        <w:rPr>
          <w:sz w:val="28"/>
          <w:szCs w:val="28"/>
        </w:rPr>
        <w:t>нарушение</w:t>
      </w:r>
      <w:proofErr w:type="gramEnd"/>
      <w:r>
        <w:rPr>
          <w:sz w:val="28"/>
          <w:szCs w:val="28"/>
        </w:rPr>
        <w:t xml:space="preserve"> допущенное А</w:t>
      </w:r>
      <w:r w:rsidRPr="006E25A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Яснозоренского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25AE" w:rsidRDefault="006E25AE" w:rsidP="006E25A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не отражению</w:t>
      </w:r>
      <w:r w:rsidRPr="006E25A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6E25AE">
        <w:rPr>
          <w:sz w:val="28"/>
          <w:szCs w:val="28"/>
        </w:rPr>
        <w:t xml:space="preserve">, переданное администрацией сельского поселения в возмездное пользование по договору аренды от 22 февраля 2010 года №1 на сумму 238,7 тыс. рублей на </w:t>
      </w:r>
      <w:proofErr w:type="spellStart"/>
      <w:r w:rsidRPr="006E25AE">
        <w:rPr>
          <w:sz w:val="28"/>
          <w:szCs w:val="28"/>
        </w:rPr>
        <w:t>забалансовом</w:t>
      </w:r>
      <w:proofErr w:type="spellEnd"/>
      <w:r w:rsidRPr="006E25AE">
        <w:rPr>
          <w:sz w:val="28"/>
          <w:szCs w:val="28"/>
        </w:rPr>
        <w:t xml:space="preserve"> счете 25 «Имущество, переданное в возмездное по</w:t>
      </w:r>
      <w:r>
        <w:rPr>
          <w:sz w:val="28"/>
          <w:szCs w:val="28"/>
        </w:rPr>
        <w:t>льзование (аренду)»;</w:t>
      </w:r>
    </w:p>
    <w:p w:rsidR="006E25AE" w:rsidRDefault="006E25AE" w:rsidP="006E25A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нарушение </w:t>
      </w:r>
      <w:r w:rsidRPr="006E25AE">
        <w:rPr>
          <w:sz w:val="28"/>
          <w:szCs w:val="28"/>
        </w:rPr>
        <w:t>установлено</w:t>
      </w:r>
      <w:r w:rsidR="00CA47CE">
        <w:rPr>
          <w:sz w:val="28"/>
          <w:szCs w:val="28"/>
        </w:rPr>
        <w:t xml:space="preserve"> </w:t>
      </w:r>
      <w:proofErr w:type="gramStart"/>
      <w:r w:rsidR="00CA47CE">
        <w:rPr>
          <w:sz w:val="28"/>
          <w:szCs w:val="28"/>
        </w:rPr>
        <w:t>при проверки</w:t>
      </w:r>
      <w:proofErr w:type="gramEnd"/>
      <w:r w:rsidR="00CA47CE">
        <w:rPr>
          <w:sz w:val="28"/>
          <w:szCs w:val="28"/>
        </w:rPr>
        <w:t xml:space="preserve"> </w:t>
      </w:r>
      <w:r w:rsidR="00CA47CE" w:rsidRPr="00CA47CE">
        <w:rPr>
          <w:sz w:val="28"/>
          <w:szCs w:val="28"/>
        </w:rPr>
        <w:t xml:space="preserve">Администрации </w:t>
      </w:r>
      <w:proofErr w:type="spellStart"/>
      <w:r w:rsidR="00CA47CE" w:rsidRPr="00CA47CE">
        <w:rPr>
          <w:sz w:val="28"/>
          <w:szCs w:val="28"/>
        </w:rPr>
        <w:t>Яснозоренского</w:t>
      </w:r>
      <w:proofErr w:type="spellEnd"/>
      <w:r w:rsidR="00CA47CE" w:rsidRPr="00CA47CE">
        <w:rPr>
          <w:sz w:val="28"/>
          <w:szCs w:val="28"/>
        </w:rPr>
        <w:t xml:space="preserve"> сельского поселения</w:t>
      </w:r>
      <w:r w:rsidR="00CA47CE">
        <w:rPr>
          <w:sz w:val="28"/>
          <w:szCs w:val="28"/>
        </w:rPr>
        <w:t>.</w:t>
      </w:r>
      <w:r w:rsidRPr="006E25AE">
        <w:rPr>
          <w:sz w:val="28"/>
          <w:szCs w:val="28"/>
        </w:rPr>
        <w:t xml:space="preserve"> </w:t>
      </w:r>
      <w:r w:rsidR="00CA47CE">
        <w:rPr>
          <w:sz w:val="28"/>
          <w:szCs w:val="28"/>
        </w:rPr>
        <w:t>П</w:t>
      </w:r>
      <w:r w:rsidRPr="006E25AE">
        <w:rPr>
          <w:sz w:val="28"/>
          <w:szCs w:val="28"/>
        </w:rPr>
        <w:t xml:space="preserve">о данным справки о наличии имущества и обязательств на </w:t>
      </w:r>
      <w:proofErr w:type="spellStart"/>
      <w:r w:rsidRPr="006E25AE">
        <w:rPr>
          <w:sz w:val="28"/>
          <w:szCs w:val="28"/>
        </w:rPr>
        <w:t>забалансовых</w:t>
      </w:r>
      <w:proofErr w:type="spellEnd"/>
      <w:r w:rsidRPr="006E25AE">
        <w:rPr>
          <w:sz w:val="28"/>
          <w:szCs w:val="28"/>
        </w:rPr>
        <w:t xml:space="preserve"> счетах по состоянию на 1 января 2016 года по строке 011 «Имущество, полученное в пользование, в том числе </w:t>
      </w:r>
      <w:proofErr w:type="gramStart"/>
      <w:r w:rsidRPr="006E25AE">
        <w:rPr>
          <w:sz w:val="28"/>
          <w:szCs w:val="28"/>
        </w:rPr>
        <w:t>недвижимое»  числится</w:t>
      </w:r>
      <w:proofErr w:type="gramEnd"/>
      <w:r w:rsidRPr="006E25AE">
        <w:rPr>
          <w:sz w:val="28"/>
          <w:szCs w:val="28"/>
        </w:rPr>
        <w:t xml:space="preserve"> жилой дом, расположенный по адресу: Белгородский район, село Нечаевка, ул. Мира, 51 общей площадью 59,3 </w:t>
      </w:r>
      <w:proofErr w:type="spellStart"/>
      <w:r w:rsidRPr="006E25AE">
        <w:rPr>
          <w:sz w:val="28"/>
          <w:szCs w:val="28"/>
        </w:rPr>
        <w:t>кв.м</w:t>
      </w:r>
      <w:proofErr w:type="spellEnd"/>
      <w:r w:rsidRPr="006E25AE">
        <w:rPr>
          <w:sz w:val="28"/>
          <w:szCs w:val="28"/>
        </w:rPr>
        <w:t>.,  балансовой стоимостью 520,2 тыс. рублей. Согласно выписки из единого государственного реестра прав на недви</w:t>
      </w:r>
      <w:r w:rsidR="00F06420">
        <w:rPr>
          <w:sz w:val="28"/>
          <w:szCs w:val="28"/>
        </w:rPr>
        <w:t xml:space="preserve">жимое имущество и сделок с ним </w:t>
      </w:r>
      <w:r w:rsidRPr="006E25AE">
        <w:rPr>
          <w:sz w:val="28"/>
          <w:szCs w:val="28"/>
        </w:rPr>
        <w:t>от 14 июля 2016 года №31/001/009/2016-49086 вышеуказанный дом на праве собственности принадлежит муниципальному району «Белгородский район» Белгородской области. Документов, подтверждающих получение имущества и (или) права его пользования администрацией сельского поселе</w:t>
      </w:r>
      <w:r w:rsidR="00530C85">
        <w:rPr>
          <w:sz w:val="28"/>
          <w:szCs w:val="28"/>
        </w:rPr>
        <w:t>ния к проверке не предоставлено;</w:t>
      </w:r>
    </w:p>
    <w:p w:rsidR="00CA47CE" w:rsidRDefault="00CA47CE" w:rsidP="00AF2839">
      <w:pPr>
        <w:pStyle w:val="ConsPlusNormal"/>
        <w:jc w:val="both"/>
        <w:rPr>
          <w:rFonts w:eastAsia="Times New Roman"/>
          <w:lang w:eastAsia="ru-RU"/>
        </w:rPr>
      </w:pPr>
      <w:r>
        <w:t xml:space="preserve"> - 3 нарушения установлены при проверки Администрации Майского сельского поселения, а именно:</w:t>
      </w:r>
      <w:r w:rsidRPr="00CA47CE">
        <w:t xml:space="preserve"> </w:t>
      </w:r>
      <w:r>
        <w:t>в</w:t>
      </w:r>
      <w:r w:rsidRPr="00CA47CE">
        <w:t xml:space="preserve"> бухгалтерском учете имело место нарушение ч. 1 ст. 13 Федерального закона от 6 декабря 2011 года №402-ФЗ «О бухгалтерском учете», в результате бюджетная отчетность администрации сельского поселения за 2015 г</w:t>
      </w:r>
      <w:r>
        <w:t>од искажена на 98,0 тыс. рублей; н</w:t>
      </w:r>
      <w:r w:rsidRPr="00CA47CE">
        <w:t xml:space="preserve">а </w:t>
      </w:r>
      <w:proofErr w:type="spellStart"/>
      <w:r w:rsidRPr="00CA47CE">
        <w:t>забала</w:t>
      </w:r>
      <w:r>
        <w:t>нсовом</w:t>
      </w:r>
      <w:proofErr w:type="spellEnd"/>
      <w:r>
        <w:t xml:space="preserve"> счете учитывае</w:t>
      </w:r>
      <w:r w:rsidRPr="00CA47CE">
        <w:t>тся списанный и не сданный в металлолом автомобиль на сумму 60,7 тыс. рублей</w:t>
      </w:r>
      <w:r>
        <w:t>; в</w:t>
      </w:r>
      <w:r w:rsidRPr="00CA47CE">
        <w:t xml:space="preserve"> нарушение требований </w:t>
      </w:r>
      <w:r w:rsidRPr="00CA47CE">
        <w:rPr>
          <w:rFonts w:eastAsia="Times New Roman"/>
          <w:lang w:eastAsia="ru-RU"/>
        </w:rPr>
        <w:t xml:space="preserve">п.169, 170 </w:t>
      </w:r>
      <w:r w:rsidRPr="00CA47CE">
        <w:t xml:space="preserve">Инструкции №157н </w:t>
      </w:r>
      <w:r w:rsidRPr="00CA47CE">
        <w:rPr>
          <w:rFonts w:eastAsia="Times New Roman"/>
          <w:lang w:eastAsia="ru-RU"/>
        </w:rPr>
        <w:t xml:space="preserve">приобретенные маркированные конверты были списаны на фактические расходы, а следовало отразить на счете 020135000 «Денежные документы» на сумму </w:t>
      </w:r>
      <w:r w:rsidRPr="001976A3">
        <w:rPr>
          <w:rFonts w:eastAsia="Times New Roman"/>
          <w:lang w:eastAsia="ru-RU"/>
        </w:rPr>
        <w:t>16,0</w:t>
      </w:r>
      <w:r w:rsidR="00530C85">
        <w:rPr>
          <w:rFonts w:eastAsia="Times New Roman"/>
          <w:lang w:eastAsia="ru-RU"/>
        </w:rPr>
        <w:t xml:space="preserve"> тыс. рублей;</w:t>
      </w:r>
    </w:p>
    <w:p w:rsidR="00CA47CE" w:rsidRPr="00CA47CE" w:rsidRDefault="00530C85" w:rsidP="00530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- 2 нарушения, из которых</w:t>
      </w:r>
      <w:r w:rsidRPr="00530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 1 ст. 10, ч. 1 ст. 13 Федерального закона от 6 декабря 2011 года №402-ФЗ «О бухгалтерском учете», п.71 Инструкции №157н, кадастровая стоимость 34 земельных участков на общую сумму 1394,5 тыс. рублей не учтена по счету 010300000 «Непроизведенные активы», что привело к недостоверности реестра муни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ципальной собственности и отсутствие правоустанавливающих документов</w:t>
      </w:r>
      <w:r w:rsidRPr="00530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(два)</w:t>
      </w:r>
      <w:r w:rsidRPr="00530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участка на сумму 9,6 тыс. рублей и на пристройку общей площадью 65 кв.</w:t>
      </w:r>
      <w:r w:rsidR="00F06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0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</w:p>
    <w:p w:rsidR="005F1AFA" w:rsidRPr="005F1AFA" w:rsidRDefault="005F1AFA" w:rsidP="00530C85">
      <w:pPr>
        <w:pStyle w:val="a9"/>
        <w:spacing w:after="0"/>
        <w:jc w:val="both"/>
        <w:rPr>
          <w:sz w:val="28"/>
          <w:szCs w:val="28"/>
        </w:rPr>
      </w:pPr>
    </w:p>
    <w:p w:rsidR="00A800A1" w:rsidRDefault="00800EE6" w:rsidP="00800EE6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36">
        <w:rPr>
          <w:b/>
          <w:sz w:val="28"/>
          <w:szCs w:val="28"/>
        </w:rPr>
        <w:t xml:space="preserve">6. </w:t>
      </w:r>
      <w:r w:rsidR="009D7D36" w:rsidRPr="009D7D36">
        <w:rPr>
          <w:b/>
          <w:sz w:val="28"/>
          <w:szCs w:val="28"/>
        </w:rPr>
        <w:t xml:space="preserve">Выявлено </w:t>
      </w:r>
      <w:r w:rsidR="00A800A1">
        <w:rPr>
          <w:b/>
          <w:sz w:val="28"/>
          <w:szCs w:val="28"/>
        </w:rPr>
        <w:t xml:space="preserve">всего </w:t>
      </w:r>
      <w:r w:rsidR="007A2871">
        <w:rPr>
          <w:b/>
          <w:sz w:val="28"/>
          <w:szCs w:val="28"/>
        </w:rPr>
        <w:t>19</w:t>
      </w:r>
      <w:r w:rsidR="009D7D36" w:rsidRPr="009D7D36">
        <w:rPr>
          <w:b/>
          <w:sz w:val="28"/>
          <w:szCs w:val="28"/>
        </w:rPr>
        <w:t xml:space="preserve"> </w:t>
      </w:r>
      <w:r w:rsidR="00611EBF">
        <w:rPr>
          <w:b/>
          <w:sz w:val="28"/>
          <w:szCs w:val="28"/>
        </w:rPr>
        <w:t xml:space="preserve">процедурных </w:t>
      </w:r>
      <w:r w:rsidR="009D7D36" w:rsidRPr="009D7D36">
        <w:rPr>
          <w:b/>
          <w:sz w:val="28"/>
          <w:szCs w:val="28"/>
        </w:rPr>
        <w:t xml:space="preserve">нарушений </w:t>
      </w:r>
      <w:proofErr w:type="gramStart"/>
      <w:r w:rsidR="00324ADF">
        <w:rPr>
          <w:b/>
          <w:sz w:val="28"/>
          <w:szCs w:val="28"/>
        </w:rPr>
        <w:t>при проверки</w:t>
      </w:r>
      <w:proofErr w:type="gramEnd"/>
      <w:r w:rsidR="00324ADF">
        <w:rPr>
          <w:b/>
          <w:sz w:val="28"/>
          <w:szCs w:val="28"/>
        </w:rPr>
        <w:t xml:space="preserve"> соблюдения требований соблюдения законодательства </w:t>
      </w:r>
      <w:r w:rsidRPr="009D7D36">
        <w:rPr>
          <w:b/>
          <w:sz w:val="28"/>
          <w:szCs w:val="28"/>
        </w:rPr>
        <w:t xml:space="preserve">сфере закупок </w:t>
      </w:r>
      <w:r w:rsidR="009D7D36" w:rsidRPr="009D7D36">
        <w:rPr>
          <w:b/>
          <w:sz w:val="28"/>
          <w:szCs w:val="28"/>
        </w:rPr>
        <w:t>товаров, работ, услуг</w:t>
      </w:r>
      <w:r w:rsidR="00A800A1">
        <w:rPr>
          <w:b/>
          <w:sz w:val="28"/>
          <w:szCs w:val="28"/>
        </w:rPr>
        <w:t xml:space="preserve">, </w:t>
      </w:r>
      <w:r w:rsidR="00324ADF">
        <w:rPr>
          <w:b/>
          <w:sz w:val="28"/>
          <w:szCs w:val="28"/>
        </w:rPr>
        <w:t>из которых</w:t>
      </w:r>
      <w:r w:rsidR="00A800A1">
        <w:rPr>
          <w:b/>
          <w:sz w:val="28"/>
          <w:szCs w:val="28"/>
        </w:rPr>
        <w:t>:</w:t>
      </w:r>
    </w:p>
    <w:p w:rsidR="00A800A1" w:rsidRDefault="00A800A1" w:rsidP="00800E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800A1">
        <w:rPr>
          <w:sz w:val="28"/>
          <w:szCs w:val="28"/>
        </w:rPr>
        <w:t xml:space="preserve">- </w:t>
      </w:r>
      <w:r w:rsidR="00F9089D">
        <w:rPr>
          <w:sz w:val="28"/>
          <w:szCs w:val="28"/>
        </w:rPr>
        <w:t>15</w:t>
      </w:r>
      <w:r w:rsidRPr="00A800A1">
        <w:rPr>
          <w:sz w:val="28"/>
          <w:szCs w:val="28"/>
        </w:rPr>
        <w:t xml:space="preserve"> </w:t>
      </w:r>
      <w:r w:rsidR="00324ADF">
        <w:rPr>
          <w:sz w:val="28"/>
          <w:szCs w:val="28"/>
        </w:rPr>
        <w:t>процедурных</w:t>
      </w:r>
      <w:r w:rsidR="00233148" w:rsidRPr="00A800A1">
        <w:rPr>
          <w:sz w:val="28"/>
          <w:szCs w:val="28"/>
        </w:rPr>
        <w:t xml:space="preserve"> </w:t>
      </w:r>
      <w:r w:rsidR="00324ADF">
        <w:rPr>
          <w:sz w:val="28"/>
          <w:szCs w:val="28"/>
        </w:rPr>
        <w:t>нарушений</w:t>
      </w:r>
      <w:r w:rsidRPr="00A800A1">
        <w:rPr>
          <w:sz w:val="28"/>
          <w:szCs w:val="28"/>
        </w:rPr>
        <w:t xml:space="preserve"> требований Федерального закона</w:t>
      </w:r>
      <w:r w:rsidR="00BF2DAC">
        <w:rPr>
          <w:sz w:val="28"/>
          <w:szCs w:val="28"/>
        </w:rPr>
        <w:t xml:space="preserve"> от 18 июля 2011 года</w:t>
      </w:r>
      <w:r w:rsidR="00233148" w:rsidRPr="00A800A1">
        <w:rPr>
          <w:sz w:val="28"/>
          <w:szCs w:val="28"/>
        </w:rPr>
        <w:t xml:space="preserve"> № 223-ФЗ «О закупках товаров, работ, услуг отд</w:t>
      </w:r>
      <w:r w:rsidRPr="00A800A1">
        <w:rPr>
          <w:sz w:val="28"/>
          <w:szCs w:val="28"/>
        </w:rPr>
        <w:t>ельными видами юридических лиц»</w:t>
      </w:r>
      <w:r>
        <w:rPr>
          <w:sz w:val="28"/>
          <w:szCs w:val="28"/>
        </w:rPr>
        <w:t>;</w:t>
      </w:r>
    </w:p>
    <w:p w:rsidR="00A800A1" w:rsidRDefault="00A800A1" w:rsidP="00800E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148" w:rsidRPr="00A800A1">
        <w:rPr>
          <w:sz w:val="28"/>
          <w:szCs w:val="28"/>
        </w:rPr>
        <w:t xml:space="preserve"> </w:t>
      </w:r>
      <w:r w:rsidR="00F9089D">
        <w:rPr>
          <w:sz w:val="28"/>
          <w:szCs w:val="28"/>
        </w:rPr>
        <w:t>4</w:t>
      </w:r>
      <w:r w:rsidR="00233148" w:rsidRPr="00A800A1">
        <w:rPr>
          <w:sz w:val="28"/>
          <w:szCs w:val="28"/>
        </w:rPr>
        <w:t xml:space="preserve"> </w:t>
      </w:r>
      <w:r w:rsidR="00611EBF">
        <w:rPr>
          <w:sz w:val="28"/>
          <w:szCs w:val="28"/>
        </w:rPr>
        <w:t>процедурных</w:t>
      </w:r>
      <w:r w:rsidR="00611EBF" w:rsidRPr="00A800A1">
        <w:rPr>
          <w:sz w:val="28"/>
          <w:szCs w:val="28"/>
        </w:rPr>
        <w:t xml:space="preserve"> </w:t>
      </w:r>
      <w:r w:rsidR="00233148" w:rsidRPr="00A800A1">
        <w:rPr>
          <w:sz w:val="28"/>
          <w:szCs w:val="28"/>
        </w:rPr>
        <w:t>нарушений</w:t>
      </w:r>
      <w:r w:rsidR="00347C7A">
        <w:rPr>
          <w:sz w:val="28"/>
          <w:szCs w:val="28"/>
        </w:rPr>
        <w:t xml:space="preserve"> соблюдения</w:t>
      </w:r>
      <w:r w:rsidRPr="00A800A1">
        <w:t xml:space="preserve"> </w:t>
      </w:r>
      <w:r w:rsidRPr="00A800A1">
        <w:rPr>
          <w:sz w:val="28"/>
          <w:szCs w:val="28"/>
        </w:rPr>
        <w:t>требований</w:t>
      </w:r>
      <w:r w:rsidRPr="00A800A1">
        <w:t xml:space="preserve"> </w:t>
      </w:r>
      <w:r w:rsidRPr="00A800A1">
        <w:rPr>
          <w:sz w:val="28"/>
          <w:szCs w:val="28"/>
        </w:rPr>
        <w:t>Федерал</w:t>
      </w:r>
      <w:r w:rsidR="00BF2DAC">
        <w:rPr>
          <w:sz w:val="28"/>
          <w:szCs w:val="28"/>
        </w:rPr>
        <w:t>ьного закона от 5 апреля 2013 года</w:t>
      </w:r>
      <w:r w:rsidRPr="00A800A1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:</w:t>
      </w:r>
    </w:p>
    <w:p w:rsidR="00861BFD" w:rsidRDefault="00861BFD" w:rsidP="00861BFD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4ADF" w:rsidRDefault="00861BFD" w:rsidP="00861BFD">
      <w:pPr>
        <w:pStyle w:val="ab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5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4ADF" w:rsidRPr="0000690D">
        <w:rPr>
          <w:b/>
          <w:sz w:val="28"/>
          <w:szCs w:val="28"/>
        </w:rPr>
        <w:t>МОУ «</w:t>
      </w:r>
      <w:proofErr w:type="spellStart"/>
      <w:r w:rsidR="00324ADF" w:rsidRPr="0000690D">
        <w:rPr>
          <w:b/>
          <w:sz w:val="28"/>
          <w:szCs w:val="28"/>
        </w:rPr>
        <w:t>Разуменская</w:t>
      </w:r>
      <w:proofErr w:type="spellEnd"/>
      <w:r w:rsidR="00324ADF" w:rsidRPr="0000690D">
        <w:rPr>
          <w:b/>
          <w:sz w:val="28"/>
          <w:szCs w:val="28"/>
        </w:rPr>
        <w:t xml:space="preserve"> средняя общеобразовательная школа №1»</w:t>
      </w:r>
    </w:p>
    <w:p w:rsidR="00A0598F" w:rsidRDefault="00A0598F" w:rsidP="00861BFD">
      <w:pPr>
        <w:pStyle w:val="ab"/>
        <w:spacing w:before="0" w:beforeAutospacing="0" w:after="120" w:afterAutospacing="0"/>
        <w:jc w:val="both"/>
        <w:rPr>
          <w:b/>
          <w:sz w:val="28"/>
          <w:szCs w:val="28"/>
        </w:rPr>
      </w:pPr>
      <w:r w:rsidRPr="00A0598F">
        <w:rPr>
          <w:b/>
          <w:sz w:val="28"/>
          <w:szCs w:val="28"/>
        </w:rPr>
        <w:lastRenderedPageBreak/>
        <w:t xml:space="preserve">Всего выявлено </w:t>
      </w:r>
      <w:r>
        <w:rPr>
          <w:b/>
          <w:sz w:val="28"/>
          <w:szCs w:val="28"/>
        </w:rPr>
        <w:t>3</w:t>
      </w:r>
      <w:r w:rsidRPr="00A0598F">
        <w:rPr>
          <w:b/>
          <w:sz w:val="28"/>
          <w:szCs w:val="28"/>
        </w:rPr>
        <w:t xml:space="preserve"> процедурных нарушений</w:t>
      </w:r>
      <w:r w:rsidR="00B81ADE">
        <w:rPr>
          <w:b/>
          <w:sz w:val="28"/>
          <w:szCs w:val="28"/>
        </w:rPr>
        <w:t xml:space="preserve"> по контрактам на сумму 925,8 тыс. рублей</w:t>
      </w:r>
      <w:r w:rsidR="00B81ADE" w:rsidRPr="00B81ADE">
        <w:t xml:space="preserve"> </w:t>
      </w:r>
      <w:r w:rsidR="00B81ADE" w:rsidRPr="00B81ADE">
        <w:rPr>
          <w:b/>
          <w:sz w:val="28"/>
          <w:szCs w:val="28"/>
        </w:rPr>
        <w:t>Закона № 44-ФЗ</w:t>
      </w:r>
      <w:r w:rsidR="00611EBF">
        <w:rPr>
          <w:b/>
          <w:sz w:val="28"/>
          <w:szCs w:val="28"/>
        </w:rPr>
        <w:t xml:space="preserve"> </w:t>
      </w:r>
      <w:r w:rsidR="00611EBF" w:rsidRPr="00611EBF">
        <w:rPr>
          <w:b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proofErr w:type="gramStart"/>
      <w:r w:rsidR="00611EBF" w:rsidRPr="00611EBF">
        <w:rPr>
          <w:b/>
          <w:sz w:val="28"/>
          <w:szCs w:val="28"/>
        </w:rPr>
        <w:t xml:space="preserve">нужд» </w:t>
      </w:r>
      <w:r w:rsidR="00B81ADE">
        <w:rPr>
          <w:b/>
          <w:sz w:val="28"/>
          <w:szCs w:val="28"/>
        </w:rPr>
        <w:t xml:space="preserve"> </w:t>
      </w:r>
      <w:r w:rsidRPr="00A0598F">
        <w:rPr>
          <w:b/>
          <w:sz w:val="28"/>
          <w:szCs w:val="28"/>
        </w:rPr>
        <w:t>,</w:t>
      </w:r>
      <w:proofErr w:type="gramEnd"/>
      <w:r w:rsidR="00BF2DAC">
        <w:rPr>
          <w:b/>
          <w:sz w:val="28"/>
          <w:szCs w:val="28"/>
        </w:rPr>
        <w:t xml:space="preserve"> финансовых</w:t>
      </w:r>
      <w:r w:rsidRPr="00A0598F">
        <w:rPr>
          <w:b/>
          <w:sz w:val="28"/>
          <w:szCs w:val="28"/>
        </w:rPr>
        <w:t xml:space="preserve"> нарушения </w:t>
      </w:r>
      <w:r w:rsidR="00B81ADE">
        <w:rPr>
          <w:b/>
          <w:sz w:val="28"/>
          <w:szCs w:val="28"/>
        </w:rPr>
        <w:t>не установлено.</w:t>
      </w:r>
    </w:p>
    <w:p w:rsidR="0076732E" w:rsidRPr="00A0598F" w:rsidRDefault="00112066" w:rsidP="00861BFD">
      <w:pPr>
        <w:pStyle w:val="ab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32E" w:rsidRPr="00A0598F">
        <w:rPr>
          <w:sz w:val="28"/>
          <w:szCs w:val="28"/>
        </w:rPr>
        <w:t xml:space="preserve"> 1 нарушение законодательства о контрактной системе</w:t>
      </w:r>
      <w:r w:rsidR="00347C7A" w:rsidRPr="00A0598F">
        <w:t xml:space="preserve"> </w:t>
      </w:r>
      <w:r w:rsidR="00347C7A" w:rsidRPr="00A0598F">
        <w:rPr>
          <w:sz w:val="28"/>
          <w:szCs w:val="28"/>
        </w:rPr>
        <w:t>Закона № 44-ФЗ</w:t>
      </w:r>
      <w:r w:rsidR="0076732E" w:rsidRPr="00A0598F">
        <w:rPr>
          <w:sz w:val="28"/>
          <w:szCs w:val="28"/>
        </w:rPr>
        <w:t>, выявленных при аудите в сфере закупок в части проверки документации (извещения) о закупках</w:t>
      </w:r>
      <w:r w:rsidR="0076732E" w:rsidRPr="00A0598F">
        <w:t xml:space="preserve"> </w:t>
      </w:r>
      <w:r w:rsidR="007D057D" w:rsidRPr="00A0598F">
        <w:rPr>
          <w:sz w:val="28"/>
          <w:szCs w:val="28"/>
        </w:rPr>
        <w:t>на сумму</w:t>
      </w:r>
      <w:r w:rsidR="007D057D" w:rsidRPr="00A0598F">
        <w:t xml:space="preserve"> </w:t>
      </w:r>
      <w:r w:rsidR="0076732E" w:rsidRPr="00A0598F">
        <w:rPr>
          <w:sz w:val="28"/>
          <w:szCs w:val="28"/>
        </w:rPr>
        <w:t>25</w:t>
      </w:r>
      <w:r w:rsidR="00A0598F" w:rsidRPr="00A0598F">
        <w:rPr>
          <w:sz w:val="28"/>
          <w:szCs w:val="28"/>
        </w:rPr>
        <w:t>,8</w:t>
      </w:r>
      <w:r w:rsidR="0076732E" w:rsidRPr="00A0598F">
        <w:rPr>
          <w:sz w:val="28"/>
          <w:szCs w:val="28"/>
        </w:rPr>
        <w:t xml:space="preserve"> тыс. рублей. </w:t>
      </w:r>
    </w:p>
    <w:p w:rsidR="00800EE6" w:rsidRPr="00A0598F" w:rsidRDefault="00112066" w:rsidP="00861BFD">
      <w:pPr>
        <w:pStyle w:val="ab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98F">
        <w:rPr>
          <w:sz w:val="28"/>
          <w:szCs w:val="28"/>
        </w:rPr>
        <w:t xml:space="preserve">  </w:t>
      </w:r>
      <w:r w:rsidR="00F06420" w:rsidRPr="00861BFD">
        <w:rPr>
          <w:b/>
          <w:sz w:val="28"/>
          <w:szCs w:val="28"/>
        </w:rPr>
        <w:t xml:space="preserve"> </w:t>
      </w:r>
      <w:r w:rsidR="00A0598F">
        <w:rPr>
          <w:sz w:val="28"/>
          <w:szCs w:val="28"/>
        </w:rPr>
        <w:t>2</w:t>
      </w:r>
      <w:r w:rsidR="00F06420" w:rsidRPr="00A0598F">
        <w:rPr>
          <w:sz w:val="28"/>
          <w:szCs w:val="28"/>
        </w:rPr>
        <w:t xml:space="preserve"> </w:t>
      </w:r>
      <w:r w:rsidR="00A0598F">
        <w:rPr>
          <w:sz w:val="28"/>
          <w:szCs w:val="28"/>
        </w:rPr>
        <w:t xml:space="preserve">процедурных </w:t>
      </w:r>
      <w:r w:rsidR="00F06420" w:rsidRPr="00A0598F">
        <w:rPr>
          <w:sz w:val="28"/>
          <w:szCs w:val="28"/>
        </w:rPr>
        <w:t>нарушения законодательства о контрактной системе, выявленных при аудите в сфере закупок в части исполнен</w:t>
      </w:r>
      <w:r>
        <w:rPr>
          <w:sz w:val="28"/>
          <w:szCs w:val="28"/>
        </w:rPr>
        <w:t>ия контракта 900,0 тыс. рублей:</w:t>
      </w:r>
    </w:p>
    <w:p w:rsidR="00F06420" w:rsidRPr="00112066" w:rsidRDefault="0000690D" w:rsidP="0000690D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112066">
        <w:rPr>
          <w:i/>
          <w:sz w:val="28"/>
          <w:szCs w:val="28"/>
        </w:rPr>
        <w:t xml:space="preserve"> </w:t>
      </w:r>
      <w:r w:rsidR="00861BFD" w:rsidRPr="00112066">
        <w:rPr>
          <w:i/>
          <w:sz w:val="28"/>
          <w:szCs w:val="28"/>
        </w:rPr>
        <w:t xml:space="preserve">  1. </w:t>
      </w:r>
      <w:r w:rsidR="00F06420" w:rsidRPr="00112066">
        <w:rPr>
          <w:i/>
          <w:sz w:val="28"/>
          <w:szCs w:val="28"/>
        </w:rPr>
        <w:t xml:space="preserve">В нарушение требований ч. 3 ст. 103 Закона № 44-ФЗ два контракта на сумму </w:t>
      </w:r>
      <w:r w:rsidRPr="00112066">
        <w:rPr>
          <w:i/>
          <w:sz w:val="28"/>
          <w:szCs w:val="28"/>
        </w:rPr>
        <w:t xml:space="preserve">500 тыс. </w:t>
      </w:r>
      <w:r w:rsidR="00F06420" w:rsidRPr="00112066">
        <w:rPr>
          <w:i/>
          <w:sz w:val="28"/>
          <w:szCs w:val="28"/>
        </w:rPr>
        <w:t xml:space="preserve">рублей включены в реестр контрактов и опубликованы в ЕИС с нарушением установленного </w:t>
      </w:r>
      <w:r w:rsidRPr="00112066">
        <w:rPr>
          <w:i/>
          <w:sz w:val="28"/>
          <w:szCs w:val="28"/>
        </w:rPr>
        <w:t>Законом № 44-ФЗ срока</w:t>
      </w:r>
      <w:r w:rsidR="00112066" w:rsidRPr="00112066">
        <w:rPr>
          <w:i/>
          <w:sz w:val="28"/>
          <w:szCs w:val="28"/>
        </w:rPr>
        <w:t>;</w:t>
      </w:r>
    </w:p>
    <w:p w:rsidR="0076732E" w:rsidRPr="00112066" w:rsidRDefault="00861BFD" w:rsidP="00861BFD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112066">
        <w:rPr>
          <w:i/>
          <w:sz w:val="28"/>
          <w:szCs w:val="28"/>
        </w:rPr>
        <w:t xml:space="preserve">  2.</w:t>
      </w:r>
      <w:r w:rsidR="00F06420" w:rsidRPr="00112066">
        <w:rPr>
          <w:i/>
          <w:sz w:val="28"/>
          <w:szCs w:val="28"/>
        </w:rPr>
        <w:t xml:space="preserve"> Отчеты об исполнении по двум</w:t>
      </w:r>
      <w:r w:rsidR="00BF2DAC" w:rsidRPr="00112066">
        <w:rPr>
          <w:i/>
          <w:sz w:val="28"/>
          <w:szCs w:val="28"/>
        </w:rPr>
        <w:t xml:space="preserve"> контрактам</w:t>
      </w:r>
      <w:r w:rsidR="00F06420" w:rsidRPr="00112066">
        <w:rPr>
          <w:i/>
          <w:sz w:val="28"/>
          <w:szCs w:val="28"/>
        </w:rPr>
        <w:t xml:space="preserve"> на сумму </w:t>
      </w:r>
      <w:r w:rsidRPr="00112066">
        <w:rPr>
          <w:i/>
          <w:sz w:val="28"/>
          <w:szCs w:val="28"/>
        </w:rPr>
        <w:t xml:space="preserve">400 тыс. </w:t>
      </w:r>
      <w:r w:rsidR="00F06420" w:rsidRPr="00112066">
        <w:rPr>
          <w:i/>
          <w:sz w:val="28"/>
          <w:szCs w:val="28"/>
        </w:rPr>
        <w:t>рублей размещены в ЕИС с нарушением срока, установленного ч. 9-11 статьи 94 Закона № 44-ФЗ и постановлением Правительства Росс</w:t>
      </w:r>
      <w:r w:rsidR="00BF2DAC" w:rsidRPr="00112066">
        <w:rPr>
          <w:i/>
          <w:sz w:val="28"/>
          <w:szCs w:val="28"/>
        </w:rPr>
        <w:t>ийской Федерации от 28.11.2013 года</w:t>
      </w:r>
      <w:r w:rsidR="00F06420" w:rsidRPr="00112066">
        <w:rPr>
          <w:i/>
          <w:sz w:val="28"/>
          <w:szCs w:val="28"/>
        </w:rPr>
        <w:t xml:space="preserve"> №1093 «О порядке подготовки и размещения в единой информационной системы в сфере закупок отчета об исполнении государственного (муниципального) контакта и (или) о результатах отдельного этапа его исполнения».</w:t>
      </w:r>
    </w:p>
    <w:p w:rsidR="0076732E" w:rsidRDefault="0076732E" w:rsidP="00861B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6732E" w:rsidRPr="00347C7A" w:rsidRDefault="00805EEF" w:rsidP="00324ADF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7C7A" w:rsidRPr="00347C7A">
        <w:rPr>
          <w:b/>
          <w:sz w:val="28"/>
          <w:szCs w:val="28"/>
        </w:rPr>
        <w:t>АУК «</w:t>
      </w:r>
      <w:proofErr w:type="spellStart"/>
      <w:r w:rsidR="00347C7A" w:rsidRPr="00347C7A">
        <w:rPr>
          <w:b/>
          <w:sz w:val="28"/>
          <w:szCs w:val="28"/>
        </w:rPr>
        <w:t>Дубовской</w:t>
      </w:r>
      <w:proofErr w:type="spellEnd"/>
      <w:r w:rsidR="00347C7A" w:rsidRPr="00347C7A">
        <w:rPr>
          <w:b/>
          <w:sz w:val="28"/>
          <w:szCs w:val="28"/>
        </w:rPr>
        <w:t xml:space="preserve"> Дворец культуры»</w:t>
      </w:r>
    </w:p>
    <w:p w:rsidR="00E04092" w:rsidRPr="00346103" w:rsidRDefault="00805EEF" w:rsidP="0080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C2C65" w:rsidRPr="0034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Всего выявлено </w:t>
      </w:r>
      <w:r w:rsidR="007D0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процедурных нарушения</w:t>
      </w:r>
      <w:r w:rsidR="00B8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2 нарушения по контрактам на сумму 850,0 тыс. рублей и 2 нарушения не имеющие стоимостную оценку</w:t>
      </w:r>
      <w:r w:rsidR="002C2C65" w:rsidRPr="0034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финансовые нарушения </w:t>
      </w:r>
      <w:r w:rsidRPr="0034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2C65" w:rsidRPr="0034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тсутствуют.</w:t>
      </w:r>
    </w:p>
    <w:p w:rsidR="00D82B20" w:rsidRDefault="00D82B20" w:rsidP="00D8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r w:rsidR="0075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заказчиками утвержденного Положения о закупке</w:t>
      </w:r>
      <w:r w:rsidRPr="00D82B20">
        <w:t xml:space="preserve"> </w:t>
      </w:r>
      <w:r w:rsidRPr="00D82B2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№223-ФЗ</w:t>
      </w:r>
    </w:p>
    <w:p w:rsidR="00D82B20" w:rsidRDefault="00E04092" w:rsidP="00D8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9 ст. 4 Федерального закона №223-ФЗ в Извещении о закупке на поставку ткани не указано количест</w:t>
      </w:r>
      <w:r w:rsid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поставляемого товара, объёма в</w:t>
      </w: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ыполняемых работ, оказываемых услуг</w:t>
      </w:r>
      <w:r w:rsid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092" w:rsidRDefault="00E04092" w:rsidP="00D8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569" w:rsidRPr="0052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69"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п.9 ст.4 Федерального закона №223-ФЗ </w:t>
      </w:r>
      <w:r w:rsidR="005215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оговоры заключены ранее, чем размещено Извещение о закупке</w:t>
      </w:r>
      <w:r w:rsid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D82B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521569" w:rsidRPr="005215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700 тыс.</w:t>
      </w:r>
      <w:r w:rsidR="00D82B20" w:rsidRPr="005215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рублей</w:t>
      </w:r>
      <w:r w:rsidRPr="00E0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57D" w:rsidRDefault="00750335" w:rsidP="002C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750335">
        <w:rPr>
          <w:rFonts w:ascii="Times New Roman" w:hAnsi="Times New Roman" w:cs="Times New Roman"/>
          <w:sz w:val="28"/>
          <w:szCs w:val="28"/>
        </w:rPr>
        <w:t xml:space="preserve"> п. 14 Постановление Правительства РФ от 10 сентября 2012 года №908 План закупок инновационной продукции, высокотехнологичной продукции, лекарственных </w:t>
      </w:r>
      <w:proofErr w:type="gramStart"/>
      <w:r w:rsidRPr="00750335">
        <w:rPr>
          <w:rFonts w:ascii="Times New Roman" w:hAnsi="Times New Roman" w:cs="Times New Roman"/>
          <w:sz w:val="28"/>
          <w:szCs w:val="28"/>
        </w:rPr>
        <w:t>средств  размещен</w:t>
      </w:r>
      <w:proofErr w:type="gramEnd"/>
      <w:r w:rsidRPr="00750335">
        <w:rPr>
          <w:rFonts w:ascii="Times New Roman" w:hAnsi="Times New Roman" w:cs="Times New Roman"/>
          <w:sz w:val="28"/>
          <w:szCs w:val="28"/>
        </w:rPr>
        <w:t xml:space="preserve"> позже 31 дек</w:t>
      </w:r>
      <w:r>
        <w:rPr>
          <w:rFonts w:ascii="Times New Roman" w:hAnsi="Times New Roman" w:cs="Times New Roman"/>
          <w:sz w:val="28"/>
          <w:szCs w:val="28"/>
        </w:rPr>
        <w:t>абря текущего календарного года,</w:t>
      </w:r>
      <w:r w:rsidRPr="0075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05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2C65" w:rsidRDefault="00750335" w:rsidP="002C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="00034670">
        <w:rPr>
          <w:sz w:val="28"/>
          <w:szCs w:val="28"/>
        </w:rPr>
        <w:t>П</w:t>
      </w:r>
      <w:r w:rsidR="002C2C65" w:rsidRPr="002C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закупки товаров, работ и услуг размещен с нарушением сроков, что является нарушением п. 14 Постановления Правительства Российской Федерации от 10 сентября 2012 года №908.                                                                          </w:t>
      </w:r>
      <w:r w:rsidR="002C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C2C65" w:rsidRDefault="007D057D" w:rsidP="0011206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2C65" w:rsidRPr="002C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92" w:rsidRDefault="002C2C65" w:rsidP="00324ADF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103">
        <w:rPr>
          <w:b/>
          <w:sz w:val="28"/>
          <w:szCs w:val="28"/>
        </w:rPr>
        <w:t>АУК «</w:t>
      </w:r>
      <w:r w:rsidRPr="002C2C65">
        <w:rPr>
          <w:b/>
          <w:sz w:val="28"/>
          <w:szCs w:val="28"/>
        </w:rPr>
        <w:t>Майский Дворец Культуры</w:t>
      </w:r>
      <w:r w:rsidR="00346103">
        <w:rPr>
          <w:b/>
          <w:sz w:val="28"/>
          <w:szCs w:val="28"/>
        </w:rPr>
        <w:t>»</w:t>
      </w:r>
    </w:p>
    <w:p w:rsidR="00346103" w:rsidRPr="002C2C65" w:rsidRDefault="00346103" w:rsidP="00324ADF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346103">
        <w:rPr>
          <w:b/>
          <w:sz w:val="28"/>
          <w:szCs w:val="28"/>
        </w:rPr>
        <w:t xml:space="preserve">Всего выявлено </w:t>
      </w:r>
      <w:r w:rsidR="007D057D">
        <w:rPr>
          <w:b/>
          <w:sz w:val="28"/>
          <w:szCs w:val="28"/>
        </w:rPr>
        <w:t>3</w:t>
      </w:r>
      <w:r w:rsidRPr="00346103">
        <w:rPr>
          <w:b/>
          <w:sz w:val="28"/>
          <w:szCs w:val="28"/>
        </w:rPr>
        <w:t xml:space="preserve"> процедурных наруш</w:t>
      </w:r>
      <w:r w:rsidR="00BF2DAC">
        <w:rPr>
          <w:b/>
          <w:sz w:val="28"/>
          <w:szCs w:val="28"/>
        </w:rPr>
        <w:t>ения</w:t>
      </w:r>
      <w:r w:rsidR="00F9089D">
        <w:rPr>
          <w:b/>
          <w:sz w:val="28"/>
          <w:szCs w:val="28"/>
        </w:rPr>
        <w:t>, в том числе 2 нарушения по 14 контрактам на сумму 1 552,074 тыс. рублей и 1 нарушение не имеющее стоимостную оценку</w:t>
      </w:r>
      <w:r w:rsidRPr="00346103">
        <w:rPr>
          <w:b/>
          <w:sz w:val="28"/>
          <w:szCs w:val="28"/>
        </w:rPr>
        <w:t>, финансовые нарушения отсутствуют.</w:t>
      </w:r>
    </w:p>
    <w:p w:rsidR="00346103" w:rsidRDefault="00034670" w:rsidP="00346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ч.2 ст.4.1 Федерального закона №223-ФЗ сведения об исполнении </w:t>
      </w:r>
      <w:proofErr w:type="gramStart"/>
      <w:r w:rsidRPr="00034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размещались</w:t>
      </w:r>
      <w:proofErr w:type="gramEnd"/>
      <w:r w:rsidRPr="0003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 с нарушением срока позднее десяти дней со дня исполнения</w:t>
      </w:r>
      <w:r w:rsidR="0034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договора 0,478 млн. рублей):</w:t>
      </w:r>
    </w:p>
    <w:p w:rsidR="00A700D4" w:rsidRDefault="00034670" w:rsidP="00112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нарушение ч.19 ст. 4 Закона № 223-ФЗ, а именно несвоевременное размещение ежемесячной отчетности </w:t>
      </w:r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ЕИС, а именно 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10-го числа месяца, следующего за отчетным месяцем за 2015 год по 12 договорам на сумму</w:t>
      </w:r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1 074,</w:t>
      </w:r>
      <w:proofErr w:type="gramStart"/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15  тыс</w:t>
      </w:r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0D4" w:rsidRDefault="007D057D" w:rsidP="007D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ч. 3 ст. 4 Закона № 223-ФЗ в ЕИС несвоевременно размещен 21.08.2015 года план закупки инновационной продукции, высокотехнологичной продукции, лекарственных средств на 2015 – 2019 годы. В соответствии с п. 14 Положения о размещении на официальном сайте информации о закупке, утв. Постановлением Правительс</w:t>
      </w:r>
      <w:r w:rsidR="00B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РФ от 10 сентября 2012 года № 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908 </w:t>
      </w:r>
      <w:r w:rsid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00D4" w:rsidRPr="00A70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закупки инновационной продукции, высокотехнологичной продукции, лекарственных средств на 2015-2019 годы (на пять лет) должен быть размещен на официальном сайте в ЕИС не позднее 31 декабря текущего календарного года.</w:t>
      </w:r>
    </w:p>
    <w:p w:rsidR="00112066" w:rsidRDefault="00112066" w:rsidP="00324AD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05EEF" w:rsidRPr="00E766E9" w:rsidRDefault="007D057D" w:rsidP="00324ADF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6E9">
        <w:rPr>
          <w:b/>
          <w:sz w:val="28"/>
          <w:szCs w:val="28"/>
        </w:rPr>
        <w:t>МБУ «</w:t>
      </w:r>
      <w:proofErr w:type="spellStart"/>
      <w:r w:rsidRPr="00E766E9">
        <w:rPr>
          <w:b/>
          <w:sz w:val="28"/>
          <w:szCs w:val="28"/>
        </w:rPr>
        <w:t>Белэкосервис</w:t>
      </w:r>
      <w:proofErr w:type="spellEnd"/>
      <w:r w:rsidRPr="00E766E9">
        <w:rPr>
          <w:b/>
          <w:sz w:val="28"/>
          <w:szCs w:val="28"/>
        </w:rPr>
        <w:t>»</w:t>
      </w:r>
    </w:p>
    <w:p w:rsidR="00805EEF" w:rsidRPr="00E766E9" w:rsidRDefault="00E766E9" w:rsidP="00E766E9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E766E9">
        <w:rPr>
          <w:b/>
          <w:sz w:val="28"/>
          <w:szCs w:val="28"/>
        </w:rPr>
        <w:t xml:space="preserve">Всего выявлено </w:t>
      </w:r>
      <w:r w:rsidR="00C247FB">
        <w:rPr>
          <w:b/>
          <w:sz w:val="28"/>
          <w:szCs w:val="28"/>
        </w:rPr>
        <w:t>5</w:t>
      </w:r>
      <w:r w:rsidRPr="00E766E9">
        <w:rPr>
          <w:b/>
          <w:sz w:val="28"/>
          <w:szCs w:val="28"/>
        </w:rPr>
        <w:t xml:space="preserve"> процедурных нарушений,</w:t>
      </w:r>
      <w:r w:rsidR="00F9089D">
        <w:rPr>
          <w:b/>
          <w:sz w:val="28"/>
          <w:szCs w:val="28"/>
        </w:rPr>
        <w:t xml:space="preserve"> в том числе 1 нарушения по</w:t>
      </w:r>
      <w:r w:rsidRPr="00E766E9">
        <w:rPr>
          <w:b/>
          <w:sz w:val="28"/>
          <w:szCs w:val="28"/>
        </w:rPr>
        <w:t xml:space="preserve"> </w:t>
      </w:r>
      <w:r w:rsidR="00F9089D">
        <w:rPr>
          <w:b/>
          <w:sz w:val="28"/>
          <w:szCs w:val="28"/>
        </w:rPr>
        <w:t xml:space="preserve">4 договорам на сумму 222,866 тыс. рублей и 4 нарушения не имеющие стоимостную оценку, </w:t>
      </w:r>
      <w:r w:rsidRPr="00E766E9">
        <w:rPr>
          <w:b/>
          <w:sz w:val="28"/>
          <w:szCs w:val="28"/>
        </w:rPr>
        <w:t>финансовые нарушения отсутствуют.</w:t>
      </w:r>
    </w:p>
    <w:p w:rsidR="00805EEF" w:rsidRDefault="00E766E9" w:rsidP="00324AD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766E9">
        <w:rPr>
          <w:sz w:val="28"/>
          <w:szCs w:val="28"/>
        </w:rPr>
        <w:t>1. В нарушение п.3 ст. 4 Федерального закона №223-ФЗ План закупки инновационной продукции, высокотехнологичной п</w:t>
      </w:r>
      <w:r w:rsidR="001C08DF">
        <w:rPr>
          <w:sz w:val="28"/>
          <w:szCs w:val="28"/>
        </w:rPr>
        <w:t>родукции, лекарственных средств</w:t>
      </w:r>
      <w:r w:rsidR="001C08DF" w:rsidRPr="001C08DF">
        <w:rPr>
          <w:sz w:val="28"/>
          <w:szCs w:val="28"/>
        </w:rPr>
        <w:t xml:space="preserve"> </w:t>
      </w:r>
      <w:r w:rsidR="001C08DF" w:rsidRPr="00E766E9">
        <w:rPr>
          <w:sz w:val="28"/>
          <w:szCs w:val="28"/>
        </w:rPr>
        <w:t>не размещен</w:t>
      </w:r>
      <w:r w:rsidR="001C08DF" w:rsidRPr="001C08DF">
        <w:rPr>
          <w:sz w:val="28"/>
          <w:szCs w:val="28"/>
        </w:rPr>
        <w:t xml:space="preserve"> </w:t>
      </w:r>
      <w:r w:rsidR="001C08DF" w:rsidRPr="00E766E9">
        <w:rPr>
          <w:sz w:val="28"/>
          <w:szCs w:val="28"/>
        </w:rPr>
        <w:t>в ЕИС</w:t>
      </w:r>
      <w:r w:rsidR="001C08DF">
        <w:rPr>
          <w:sz w:val="28"/>
          <w:szCs w:val="28"/>
        </w:rPr>
        <w:t>;</w:t>
      </w:r>
    </w:p>
    <w:p w:rsidR="00E766E9" w:rsidRDefault="00E766E9" w:rsidP="00324AD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66E9">
        <w:t xml:space="preserve"> </w:t>
      </w:r>
      <w:r>
        <w:rPr>
          <w:sz w:val="28"/>
          <w:szCs w:val="28"/>
        </w:rPr>
        <w:t xml:space="preserve">В </w:t>
      </w:r>
      <w:r w:rsidRPr="00E766E9">
        <w:rPr>
          <w:sz w:val="28"/>
          <w:szCs w:val="28"/>
        </w:rPr>
        <w:t>нарушение п. 14 Постановления Правительства Российской Федерации от 10 сентября 2012 года №908 «Об утверждении Положения о размещении на официаль</w:t>
      </w:r>
      <w:r>
        <w:rPr>
          <w:sz w:val="28"/>
          <w:szCs w:val="28"/>
        </w:rPr>
        <w:t>ном сайте информации о закупке» е</w:t>
      </w:r>
      <w:r w:rsidRPr="00E766E9">
        <w:rPr>
          <w:sz w:val="28"/>
          <w:szCs w:val="28"/>
        </w:rPr>
        <w:t>жегодный план закупок МБУ «БЕЛЭКОСЕРВИС» на 2015 год опубликован позже 3</w:t>
      </w:r>
      <w:r>
        <w:rPr>
          <w:sz w:val="28"/>
          <w:szCs w:val="28"/>
        </w:rPr>
        <w:t>1 декабря 2014 года;</w:t>
      </w:r>
    </w:p>
    <w:p w:rsidR="00805EEF" w:rsidRPr="00E766E9" w:rsidRDefault="00E766E9" w:rsidP="0011206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В </w:t>
      </w:r>
      <w:r>
        <w:rPr>
          <w:sz w:val="28"/>
          <w:szCs w:val="28"/>
        </w:rPr>
        <w:t>нарушение</w:t>
      </w:r>
      <w:r w:rsidRPr="00E766E9">
        <w:rPr>
          <w:sz w:val="28"/>
          <w:szCs w:val="28"/>
        </w:rPr>
        <w:t xml:space="preserve"> ч.2 ст.4.1 Федерального закона №223-ФЗ срока</w:t>
      </w:r>
      <w:r>
        <w:rPr>
          <w:sz w:val="28"/>
          <w:szCs w:val="28"/>
        </w:rPr>
        <w:t xml:space="preserve"> </w:t>
      </w:r>
      <w:r w:rsidR="001C08DF">
        <w:rPr>
          <w:sz w:val="28"/>
          <w:szCs w:val="28"/>
        </w:rPr>
        <w:t>установлены</w:t>
      </w:r>
      <w:r w:rsidRPr="00E766E9">
        <w:rPr>
          <w:sz w:val="28"/>
          <w:szCs w:val="28"/>
        </w:rPr>
        <w:t xml:space="preserve"> случаи размещения четырех договоров в ЕИС позднее трех рабочих д</w:t>
      </w:r>
      <w:r w:rsidR="001C08DF">
        <w:rPr>
          <w:sz w:val="28"/>
          <w:szCs w:val="28"/>
        </w:rPr>
        <w:t xml:space="preserve">ней со дня заключения договора. </w:t>
      </w:r>
    </w:p>
    <w:p w:rsidR="00805EEF" w:rsidRDefault="001C08DF" w:rsidP="00C247F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1C08DF">
        <w:rPr>
          <w:sz w:val="28"/>
          <w:szCs w:val="28"/>
        </w:rPr>
        <w:t xml:space="preserve"> нарушение ч. 19 ст</w:t>
      </w:r>
      <w:r>
        <w:rPr>
          <w:sz w:val="28"/>
          <w:szCs w:val="28"/>
        </w:rPr>
        <w:t>. 4 Федерального закона №223-</w:t>
      </w:r>
      <w:proofErr w:type="gramStart"/>
      <w:r>
        <w:rPr>
          <w:sz w:val="28"/>
          <w:szCs w:val="28"/>
        </w:rPr>
        <w:t xml:space="preserve">ФЗ </w:t>
      </w:r>
      <w:r w:rsidRPr="001C08DF">
        <w:rPr>
          <w:sz w:val="28"/>
          <w:szCs w:val="28"/>
        </w:rPr>
        <w:t xml:space="preserve"> установлены</w:t>
      </w:r>
      <w:proofErr w:type="gramEnd"/>
      <w:r w:rsidRPr="001C08DF">
        <w:rPr>
          <w:sz w:val="28"/>
          <w:szCs w:val="28"/>
        </w:rPr>
        <w:t xml:space="preserve"> 5 случаев несвоевременного размещения отчетов в ЕИС от 1 дня до 8 дней </w:t>
      </w:r>
    </w:p>
    <w:p w:rsidR="001C08DF" w:rsidRDefault="00C247FB" w:rsidP="00C247F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47FB">
        <w:rPr>
          <w:sz w:val="28"/>
          <w:szCs w:val="28"/>
        </w:rPr>
        <w:t>В нарушение ч.6 ст. 38 и ч.5 ст. 39 Федерального закона №44-ФЗ не все сотрудники, входящие в состав Контрактной службы, прошли повышение квалификации в сфере размещения заказов.</w:t>
      </w:r>
    </w:p>
    <w:p w:rsidR="001C08DF" w:rsidRDefault="001C08DF" w:rsidP="00C247F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800A1" w:rsidRPr="00C247FB" w:rsidRDefault="00C247FB" w:rsidP="00500A1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C247FB">
        <w:rPr>
          <w:b/>
          <w:sz w:val="28"/>
          <w:szCs w:val="28"/>
        </w:rPr>
        <w:t>МУП «Центральная районная аптека № 69»</w:t>
      </w:r>
      <w:r w:rsidR="00BF2DAC">
        <w:rPr>
          <w:b/>
          <w:sz w:val="28"/>
          <w:szCs w:val="28"/>
        </w:rPr>
        <w:t>.</w:t>
      </w:r>
    </w:p>
    <w:p w:rsidR="00C247FB" w:rsidRPr="00A0598F" w:rsidRDefault="00500A1A" w:rsidP="00500A1A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A0598F">
        <w:rPr>
          <w:b/>
          <w:sz w:val="28"/>
          <w:szCs w:val="28"/>
        </w:rPr>
        <w:t xml:space="preserve">Всего </w:t>
      </w:r>
      <w:r w:rsidR="00BF2DAC">
        <w:rPr>
          <w:b/>
          <w:sz w:val="28"/>
          <w:szCs w:val="28"/>
        </w:rPr>
        <w:t>выявлено 4 процедурных нарушения</w:t>
      </w:r>
      <w:r w:rsidR="00F9089D">
        <w:rPr>
          <w:b/>
          <w:sz w:val="28"/>
          <w:szCs w:val="28"/>
        </w:rPr>
        <w:t xml:space="preserve"> не имеющие стоимостную оценку</w:t>
      </w:r>
      <w:r w:rsidRPr="00A0598F">
        <w:rPr>
          <w:b/>
          <w:sz w:val="28"/>
          <w:szCs w:val="28"/>
        </w:rPr>
        <w:t>, финансовые нарушения отсутствуют.</w:t>
      </w:r>
    </w:p>
    <w:p w:rsidR="00500A1A" w:rsidRPr="00500A1A" w:rsidRDefault="00500A1A" w:rsidP="00500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0A1A">
        <w:rPr>
          <w:sz w:val="28"/>
          <w:szCs w:val="28"/>
        </w:rPr>
        <w:t>1. Положение о закупках не приведено в соответствии с требованиями постановления администрации Белгородского района Белгородской области от</w:t>
      </w:r>
      <w:r w:rsidR="00BF2DAC">
        <w:rPr>
          <w:sz w:val="28"/>
          <w:szCs w:val="28"/>
        </w:rPr>
        <w:t xml:space="preserve">        </w:t>
      </w:r>
      <w:r w:rsidRPr="00500A1A">
        <w:rPr>
          <w:sz w:val="28"/>
          <w:szCs w:val="28"/>
        </w:rPr>
        <w:t xml:space="preserve"> 1 октября 2015 года №86.</w:t>
      </w:r>
    </w:p>
    <w:p w:rsidR="00500A1A" w:rsidRPr="00500A1A" w:rsidRDefault="00500A1A" w:rsidP="00500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2. В нарушение п.3 ст. 4 Федерального закона №223-ФЗ План закупки инновационной продукции, высокотехнологичной продукции, лекарственных </w:t>
      </w:r>
      <w:r w:rsidRPr="00500A1A">
        <w:rPr>
          <w:sz w:val="28"/>
          <w:szCs w:val="28"/>
        </w:rPr>
        <w:lastRenderedPageBreak/>
        <w:t xml:space="preserve">средств размещен в ЕИС 23 декабря 2014 года на 2015-2017 годы, вместо </w:t>
      </w:r>
      <w:proofErr w:type="gramStart"/>
      <w:r w:rsidRPr="00500A1A">
        <w:rPr>
          <w:sz w:val="28"/>
          <w:szCs w:val="28"/>
        </w:rPr>
        <w:t>от  пяти</w:t>
      </w:r>
      <w:proofErr w:type="gramEnd"/>
      <w:r w:rsidRPr="00500A1A">
        <w:rPr>
          <w:sz w:val="28"/>
          <w:szCs w:val="28"/>
        </w:rPr>
        <w:t xml:space="preserve"> лет до семи. </w:t>
      </w:r>
    </w:p>
    <w:p w:rsidR="00500A1A" w:rsidRPr="00500A1A" w:rsidRDefault="00500A1A" w:rsidP="00500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3. Форма плана закупки товаров (работ, услуг) не соответствует требованиям, утвержденным Постановлением Правительства РФ от 17 сентября 2012 года №932 «Об утверждении Правил формирования плана закупки товаров (работ, услуг) и требований к форме такого плана». </w:t>
      </w:r>
    </w:p>
    <w:p w:rsidR="00C247FB" w:rsidRDefault="00500A1A" w:rsidP="00500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нарушении </w:t>
      </w:r>
      <w:r w:rsidRPr="00500A1A">
        <w:rPr>
          <w:sz w:val="28"/>
          <w:szCs w:val="28"/>
        </w:rPr>
        <w:t>ч. 19 ст</w:t>
      </w:r>
      <w:r>
        <w:rPr>
          <w:sz w:val="28"/>
          <w:szCs w:val="28"/>
        </w:rPr>
        <w:t>. 4 Федерального закона №223-ФЗ нарушен срок</w:t>
      </w:r>
      <w:r w:rsidRPr="00500A1A">
        <w:rPr>
          <w:sz w:val="28"/>
          <w:szCs w:val="28"/>
        </w:rPr>
        <w:t xml:space="preserve"> размещения ежемесячной отчетности за январь, март и май 2015 года </w:t>
      </w:r>
      <w:r>
        <w:rPr>
          <w:sz w:val="28"/>
          <w:szCs w:val="28"/>
        </w:rPr>
        <w:t>в ЕИС.</w:t>
      </w:r>
    </w:p>
    <w:p w:rsidR="003617E0" w:rsidRDefault="003617E0" w:rsidP="007C2E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539" w:rsidRPr="00193417" w:rsidRDefault="00336539" w:rsidP="007C2E04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417">
        <w:rPr>
          <w:rFonts w:ascii="Times New Roman" w:hAnsi="Times New Roman" w:cs="Times New Roman"/>
          <w:b/>
          <w:sz w:val="28"/>
          <w:szCs w:val="28"/>
        </w:rPr>
        <w:t>По результатам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17" w:rsidRPr="00193417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Контрольно-ревизионной комиссии</w:t>
      </w:r>
      <w:r w:rsidRPr="00193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3417" w:rsidRPr="00193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проверок устранены </w:t>
      </w:r>
      <w:r w:rsidR="00F36C8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193417" w:rsidRPr="00193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3417">
        <w:rPr>
          <w:rFonts w:ascii="Times New Roman" w:hAnsi="Times New Roman" w:cs="Times New Roman"/>
          <w:b/>
          <w:color w:val="000000"/>
          <w:sz w:val="28"/>
          <w:szCs w:val="28"/>
        </w:rPr>
        <w:t>наруше</w:t>
      </w:r>
      <w:r w:rsidR="00F36C8B">
        <w:rPr>
          <w:rFonts w:ascii="Times New Roman" w:hAnsi="Times New Roman" w:cs="Times New Roman"/>
          <w:b/>
          <w:color w:val="000000"/>
          <w:sz w:val="28"/>
          <w:szCs w:val="28"/>
        </w:rPr>
        <w:t>ний</w:t>
      </w:r>
      <w:r w:rsidR="005D13A6" w:rsidRPr="00193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имеющие стоимостной оценки</w:t>
      </w:r>
      <w:r w:rsidR="007C3FDC" w:rsidRPr="00193417">
        <w:rPr>
          <w:rFonts w:ascii="Times New Roman" w:hAnsi="Times New Roman" w:cs="Times New Roman"/>
          <w:b/>
          <w:color w:val="000000"/>
          <w:sz w:val="28"/>
          <w:szCs w:val="28"/>
        </w:rPr>
        <w:t>, такие как:</w:t>
      </w:r>
    </w:p>
    <w:p w:rsidR="00754FCB" w:rsidRDefault="000F1F2D" w:rsidP="000F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Установленное 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2D">
        <w:rPr>
          <w:rFonts w:ascii="Times New Roman" w:hAnsi="Times New Roman" w:cs="Times New Roman"/>
          <w:sz w:val="28"/>
          <w:szCs w:val="28"/>
        </w:rPr>
        <w:t>допущенное МБУК «</w:t>
      </w:r>
      <w:proofErr w:type="spellStart"/>
      <w:r w:rsidRPr="000F1F2D">
        <w:rPr>
          <w:rFonts w:ascii="Times New Roman" w:hAnsi="Times New Roman" w:cs="Times New Roman"/>
          <w:sz w:val="28"/>
          <w:szCs w:val="28"/>
        </w:rPr>
        <w:t>Яснозоренский</w:t>
      </w:r>
      <w:proofErr w:type="spellEnd"/>
      <w:r w:rsidRPr="000F1F2D">
        <w:rPr>
          <w:rFonts w:ascii="Times New Roman" w:hAnsi="Times New Roman" w:cs="Times New Roman"/>
          <w:sz w:val="28"/>
          <w:szCs w:val="28"/>
        </w:rPr>
        <w:t xml:space="preserve"> СДК», в ходе проведенной инвентаризации установлены излишки бланков строгой отчетности в количестве 591 штук, а также основных средств на сумму 50,9 тыс. рублей.</w:t>
      </w:r>
      <w:r w:rsidR="009E4DFE" w:rsidRPr="00BC5B8A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="002D0A5F" w:rsidRPr="000F1F2D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Устранено нарушение</w:t>
      </w:r>
      <w:r w:rsidR="009E4DFE" w:rsidRPr="000F1F2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E4DFE" w:rsidRPr="000F1F2D">
        <w:rPr>
          <w:rFonts w:ascii="Times New Roman" w:hAnsi="Times New Roman" w:cs="Times New Roman"/>
          <w:sz w:val="28"/>
          <w:szCs w:val="28"/>
        </w:rPr>
        <w:t xml:space="preserve"> </w:t>
      </w:r>
      <w:r w:rsidRPr="000F1F2D">
        <w:rPr>
          <w:rFonts w:ascii="Times New Roman" w:hAnsi="Times New Roman" w:cs="Times New Roman"/>
          <w:i/>
          <w:sz w:val="28"/>
          <w:szCs w:val="28"/>
        </w:rPr>
        <w:t xml:space="preserve">Излишки бланков строгой отчетности в количестве 591 штука оприходованы на </w:t>
      </w:r>
      <w:proofErr w:type="spellStart"/>
      <w:r w:rsidRPr="000F1F2D">
        <w:rPr>
          <w:rFonts w:ascii="Times New Roman" w:hAnsi="Times New Roman" w:cs="Times New Roman"/>
          <w:i/>
          <w:sz w:val="28"/>
          <w:szCs w:val="28"/>
        </w:rPr>
        <w:t>забалансовом</w:t>
      </w:r>
      <w:proofErr w:type="spellEnd"/>
      <w:r w:rsidRPr="000F1F2D">
        <w:rPr>
          <w:rFonts w:ascii="Times New Roman" w:hAnsi="Times New Roman" w:cs="Times New Roman"/>
          <w:i/>
          <w:sz w:val="28"/>
          <w:szCs w:val="28"/>
        </w:rPr>
        <w:t xml:space="preserve"> счете</w:t>
      </w:r>
      <w:r w:rsidR="0067083B">
        <w:rPr>
          <w:rFonts w:ascii="Times New Roman" w:hAnsi="Times New Roman" w:cs="Times New Roman"/>
          <w:i/>
          <w:sz w:val="28"/>
          <w:szCs w:val="28"/>
        </w:rPr>
        <w:t xml:space="preserve"> 03 «Бланки строгой отчетности»;</w:t>
      </w:r>
    </w:p>
    <w:p w:rsidR="000F1F2D" w:rsidRPr="000F1F2D" w:rsidRDefault="000F1F2D" w:rsidP="000F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1F2D">
        <w:rPr>
          <w:rFonts w:ascii="Times New Roman" w:hAnsi="Times New Roman" w:cs="Times New Roman"/>
          <w:sz w:val="28"/>
          <w:szCs w:val="28"/>
        </w:rPr>
        <w:t xml:space="preserve">Установленное нарушение допущенное </w:t>
      </w:r>
      <w:r w:rsidR="006975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9756F">
        <w:rPr>
          <w:rFonts w:ascii="Times New Roman" w:hAnsi="Times New Roman" w:cs="Times New Roman"/>
          <w:sz w:val="28"/>
          <w:szCs w:val="28"/>
        </w:rPr>
        <w:t>Яснозоренского</w:t>
      </w:r>
      <w:proofErr w:type="spellEnd"/>
      <w:r w:rsidR="0069756F">
        <w:rPr>
          <w:rFonts w:ascii="Times New Roman" w:hAnsi="Times New Roman" w:cs="Times New Roman"/>
          <w:sz w:val="28"/>
          <w:szCs w:val="28"/>
        </w:rPr>
        <w:t xml:space="preserve"> сельского поселения, а именно и</w:t>
      </w:r>
      <w:r w:rsidRPr="000F1F2D">
        <w:rPr>
          <w:rFonts w:ascii="Times New Roman" w:hAnsi="Times New Roman" w:cs="Times New Roman"/>
          <w:sz w:val="28"/>
          <w:szCs w:val="28"/>
        </w:rPr>
        <w:t xml:space="preserve">мущество, переданное администрацией сельского поселения в возмездное пользование (по договору аренды от 22.02.2010 г. №1) не отражено на </w:t>
      </w:r>
      <w:proofErr w:type="spellStart"/>
      <w:r w:rsidRPr="000F1F2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F1F2D">
        <w:rPr>
          <w:rFonts w:ascii="Times New Roman" w:hAnsi="Times New Roman" w:cs="Times New Roman"/>
          <w:sz w:val="28"/>
          <w:szCs w:val="28"/>
        </w:rPr>
        <w:t xml:space="preserve"> счете 25«Имущество, переданное в возмездное пользование (аренду</w:t>
      </w:r>
      <w:proofErr w:type="gramStart"/>
      <w:r w:rsidRPr="000F1F2D">
        <w:rPr>
          <w:rFonts w:ascii="Times New Roman" w:hAnsi="Times New Roman" w:cs="Times New Roman"/>
          <w:sz w:val="28"/>
          <w:szCs w:val="28"/>
        </w:rPr>
        <w:t>)»  (</w:t>
      </w:r>
      <w:proofErr w:type="gramEnd"/>
      <w:r w:rsidRPr="000F1F2D">
        <w:rPr>
          <w:rFonts w:ascii="Times New Roman" w:hAnsi="Times New Roman" w:cs="Times New Roman"/>
          <w:sz w:val="28"/>
          <w:szCs w:val="28"/>
        </w:rPr>
        <w:t>требований п. п. 33, 381 Инструкции №157н)</w:t>
      </w:r>
      <w:r w:rsidR="00B74418">
        <w:rPr>
          <w:rFonts w:ascii="Times New Roman" w:hAnsi="Times New Roman" w:cs="Times New Roman"/>
          <w:sz w:val="28"/>
          <w:szCs w:val="28"/>
        </w:rPr>
        <w:t>.</w:t>
      </w:r>
    </w:p>
    <w:p w:rsidR="009E4DFE" w:rsidRPr="000F1F2D" w:rsidRDefault="00754FCB" w:rsidP="000F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6F">
        <w:rPr>
          <w:rFonts w:ascii="Times New Roman" w:hAnsi="Times New Roman" w:cs="Times New Roman"/>
          <w:sz w:val="28"/>
          <w:szCs w:val="28"/>
        </w:rPr>
        <w:t xml:space="preserve"> </w:t>
      </w:r>
      <w:r w:rsidR="0069756F" w:rsidRPr="006975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="0069756F" w:rsidRPr="0069756F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нарушение:</w:t>
      </w:r>
      <w:r w:rsidR="0069756F" w:rsidRPr="0069756F">
        <w:rPr>
          <w:rFonts w:ascii="Times New Roman" w:hAnsi="Times New Roman" w:cs="Times New Roman"/>
          <w:sz w:val="28"/>
          <w:szCs w:val="28"/>
        </w:rPr>
        <w:t xml:space="preserve"> </w:t>
      </w:r>
      <w:r w:rsidRPr="006975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F1F2D" w:rsidRPr="006975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F1F2D" w:rsidRPr="0069756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0F1F2D" w:rsidRPr="0069756F">
        <w:rPr>
          <w:rFonts w:ascii="Times New Roman" w:hAnsi="Times New Roman" w:cs="Times New Roman"/>
          <w:sz w:val="28"/>
          <w:szCs w:val="28"/>
        </w:rPr>
        <w:t xml:space="preserve"> счете 25 «Имущество, переданное в возмездное пользование</w:t>
      </w:r>
      <w:r w:rsidR="000F1F2D" w:rsidRPr="000F1F2D">
        <w:rPr>
          <w:rFonts w:ascii="Times New Roman" w:hAnsi="Times New Roman" w:cs="Times New Roman"/>
          <w:sz w:val="28"/>
          <w:szCs w:val="28"/>
        </w:rPr>
        <w:t xml:space="preserve"> (аренду)» отражено имущество, переданное администрацией сельского поселения в возмездное пользование (по договору аре</w:t>
      </w:r>
      <w:r w:rsidR="00B74418">
        <w:rPr>
          <w:rFonts w:ascii="Times New Roman" w:hAnsi="Times New Roman" w:cs="Times New Roman"/>
          <w:sz w:val="28"/>
          <w:szCs w:val="28"/>
        </w:rPr>
        <w:t>нды) на сумму 238,7 тыс. рублей;</w:t>
      </w:r>
      <w:r w:rsidRPr="00BC5B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E4DFE" w:rsidRPr="00BC5B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9756F" w:rsidRDefault="0069756F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9756F">
        <w:rPr>
          <w:rFonts w:ascii="Times New Roman" w:eastAsia="Calibri" w:hAnsi="Times New Roman" w:cs="Times New Roman"/>
          <w:sz w:val="28"/>
          <w:szCs w:val="28"/>
        </w:rPr>
        <w:t>3.</w:t>
      </w:r>
      <w:r w:rsidRPr="0069756F">
        <w:t xml:space="preserve"> </w:t>
      </w:r>
      <w:proofErr w:type="gramStart"/>
      <w:r w:rsidRPr="0069756F">
        <w:rPr>
          <w:rFonts w:ascii="Times New Roman" w:eastAsia="Calibri" w:hAnsi="Times New Roman" w:cs="Times New Roman"/>
          <w:sz w:val="28"/>
          <w:szCs w:val="28"/>
        </w:rPr>
        <w:t>Установленное нарушение</w:t>
      </w:r>
      <w:proofErr w:type="gramEnd"/>
      <w:r w:rsidRPr="0069756F">
        <w:rPr>
          <w:rFonts w:ascii="Times New Roman" w:eastAsia="Calibri" w:hAnsi="Times New Roman" w:cs="Times New Roman"/>
          <w:sz w:val="28"/>
          <w:szCs w:val="28"/>
        </w:rPr>
        <w:t xml:space="preserve"> допущенное Администрацией </w:t>
      </w:r>
      <w:proofErr w:type="spellStart"/>
      <w:r w:rsidRPr="0069756F">
        <w:rPr>
          <w:rFonts w:ascii="Times New Roman" w:eastAsia="Calibri" w:hAnsi="Times New Roman" w:cs="Times New Roman"/>
          <w:sz w:val="28"/>
          <w:szCs w:val="28"/>
        </w:rPr>
        <w:t>Яснозоренского</w:t>
      </w:r>
      <w:proofErr w:type="spellEnd"/>
      <w:r w:rsidRPr="0069756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 именно</w:t>
      </w:r>
      <w:r w:rsidRPr="0069756F">
        <w:t xml:space="preserve"> </w:t>
      </w:r>
      <w:r w:rsidRPr="0069756F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не установлен порядок отнесения имущества к категории особо ценного движимого имущества бюджетных учреждений и не утвержден Перечень особо ценного движимого имущества бюджетных учреждений (требование пп.3 п.11 и п. 12 ст. 9.2 Федерального закона от 12 января 1996 года №7-ФЗ «О некоммерческих организациях»)</w:t>
      </w:r>
      <w:r w:rsidR="00B744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56F" w:rsidRDefault="0069756F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5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6975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 </w:t>
      </w:r>
      <w:proofErr w:type="gramEnd"/>
      <w:r w:rsidRPr="0069756F">
        <w:rPr>
          <w:rFonts w:ascii="Times New Roman" w:eastAsia="Calibri" w:hAnsi="Times New Roman" w:cs="Times New Roman"/>
          <w:sz w:val="28"/>
          <w:szCs w:val="28"/>
        </w:rPr>
        <w:t>Установлен порядок отнесения имущества к категории особо ценного движимого имущества бюджетных учреждений и  утвердить Перечень особо ценного движимого имущества бюджетных учреждений.</w:t>
      </w:r>
      <w:r w:rsidRPr="0069756F">
        <w:t xml:space="preserve"> </w:t>
      </w:r>
      <w:r>
        <w:t>(</w:t>
      </w:r>
      <w:r w:rsidRPr="0069756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9756F">
        <w:rPr>
          <w:rFonts w:ascii="Times New Roman" w:eastAsia="Calibri" w:hAnsi="Times New Roman" w:cs="Times New Roman"/>
          <w:sz w:val="28"/>
          <w:szCs w:val="28"/>
        </w:rPr>
        <w:t>Яснозоренского</w:t>
      </w:r>
      <w:proofErr w:type="spellEnd"/>
      <w:r w:rsidRPr="0069756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69756F">
        <w:rPr>
          <w:rFonts w:ascii="Times New Roman" w:eastAsia="Calibri" w:hAnsi="Times New Roman" w:cs="Times New Roman"/>
          <w:sz w:val="28"/>
          <w:szCs w:val="28"/>
        </w:rPr>
        <w:t>от  15</w:t>
      </w:r>
      <w:proofErr w:type="gramEnd"/>
      <w:r w:rsidRPr="0069756F">
        <w:rPr>
          <w:rFonts w:ascii="Times New Roman" w:eastAsia="Calibri" w:hAnsi="Times New Roman" w:cs="Times New Roman"/>
          <w:sz w:val="28"/>
          <w:szCs w:val="28"/>
        </w:rPr>
        <w:t xml:space="preserve"> августа 2016 года  №  22</w:t>
      </w:r>
      <w:r w:rsidR="00B7441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9756F" w:rsidRDefault="0069756F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69756F">
        <w:t xml:space="preserve"> </w:t>
      </w:r>
      <w:proofErr w:type="gramStart"/>
      <w:r w:rsidR="00E77134" w:rsidRPr="00E77134">
        <w:rPr>
          <w:rFonts w:ascii="Times New Roman" w:hAnsi="Times New Roman" w:cs="Times New Roman"/>
          <w:sz w:val="28"/>
          <w:szCs w:val="28"/>
        </w:rPr>
        <w:t>Установленное нарушение</w:t>
      </w:r>
      <w:proofErr w:type="gramEnd"/>
      <w:r w:rsidR="00E77134" w:rsidRPr="00E77134">
        <w:rPr>
          <w:rFonts w:ascii="Times New Roman" w:hAnsi="Times New Roman" w:cs="Times New Roman"/>
          <w:sz w:val="28"/>
          <w:szCs w:val="28"/>
        </w:rPr>
        <w:t xml:space="preserve"> допущенное Администрацией </w:t>
      </w:r>
      <w:r w:rsidR="00E77134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E77134" w:rsidRPr="00E771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7134">
        <w:rPr>
          <w:rFonts w:ascii="Times New Roman" w:hAnsi="Times New Roman" w:cs="Times New Roman"/>
          <w:sz w:val="28"/>
          <w:szCs w:val="28"/>
        </w:rPr>
        <w:t>, а именно в</w:t>
      </w:r>
      <w:r w:rsidR="00E77134" w:rsidRPr="00E77134">
        <w:rPr>
          <w:rFonts w:ascii="Times New Roman" w:eastAsia="Calibri" w:hAnsi="Times New Roman" w:cs="Times New Roman"/>
          <w:sz w:val="28"/>
          <w:szCs w:val="28"/>
        </w:rPr>
        <w:t xml:space="preserve"> штатном расписании числятся должности отсутствующие в Общероссийском классификаторе профессий рабочих, должностей служащих и тарифных разрядов (ОК-016-94), утвержденном Постановлением Госстандарта Российской Федерации от 26 декабря 1994 года № 367</w:t>
      </w:r>
      <w:r w:rsidR="00E771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56F" w:rsidRDefault="00E77134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нарушение: </w:t>
      </w:r>
      <w:r w:rsidRPr="00E77134">
        <w:rPr>
          <w:rFonts w:ascii="Times New Roman" w:eastAsia="Calibri" w:hAnsi="Times New Roman" w:cs="Times New Roman"/>
          <w:sz w:val="28"/>
          <w:szCs w:val="28"/>
        </w:rPr>
        <w:t>Утверждено новое штатное расписание</w:t>
      </w:r>
      <w:r w:rsidR="00B74418">
        <w:rPr>
          <w:rFonts w:ascii="Times New Roman" w:eastAsia="Calibri" w:hAnsi="Times New Roman" w:cs="Times New Roman"/>
          <w:sz w:val="28"/>
          <w:szCs w:val="28"/>
        </w:rPr>
        <w:t xml:space="preserve">, копия </w:t>
      </w:r>
      <w:r w:rsidR="00B74418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представлена;</w:t>
      </w:r>
    </w:p>
    <w:p w:rsidR="00E77134" w:rsidRDefault="00E77134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77134">
        <w:t xml:space="preserve"> </w:t>
      </w:r>
      <w:proofErr w:type="gramStart"/>
      <w:r w:rsidRPr="00E77134">
        <w:rPr>
          <w:rFonts w:ascii="Times New Roman" w:hAnsi="Times New Roman" w:cs="Times New Roman"/>
          <w:sz w:val="28"/>
          <w:szCs w:val="28"/>
        </w:rPr>
        <w:t>Установленное нарушение</w:t>
      </w:r>
      <w:proofErr w:type="gramEnd"/>
      <w:r w:rsidRPr="00E77134">
        <w:rPr>
          <w:rFonts w:ascii="Times New Roman" w:hAnsi="Times New Roman" w:cs="Times New Roman"/>
          <w:sz w:val="28"/>
          <w:szCs w:val="28"/>
        </w:rPr>
        <w:t xml:space="preserve"> допущенное Администрацией Никольского сельского поселения, а именно</w:t>
      </w:r>
      <w:r w:rsidRPr="00E7713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77134">
        <w:rPr>
          <w:rFonts w:ascii="Times New Roman" w:eastAsia="Calibri" w:hAnsi="Times New Roman" w:cs="Times New Roman"/>
          <w:sz w:val="28"/>
          <w:szCs w:val="28"/>
        </w:rPr>
        <w:t xml:space="preserve"> нарушение ч. 1 ст. 13 Федерального закона от 6 декабря 2011 года № 402-ФЗ «О бухгалтерском учете», п.71 Инструкции № 157н, кадастровая стоимость 34 земельных участков на общую сумму 1394,5 тыс. рублей не учтена по счету 010300000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134" w:rsidRPr="00E77134" w:rsidRDefault="00E77134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E771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 </w:t>
      </w:r>
      <w:proofErr w:type="gramEnd"/>
      <w:r w:rsidRPr="00E77134">
        <w:rPr>
          <w:rFonts w:ascii="Times New Roman" w:eastAsia="Calibri" w:hAnsi="Times New Roman" w:cs="Times New Roman"/>
          <w:sz w:val="28"/>
          <w:szCs w:val="28"/>
        </w:rPr>
        <w:t>34 земельных участка  на общую сумму 1 394 557 руб. 93 коп. поставлены на баланс в администрацию Никольского сельского поселения и</w:t>
      </w:r>
      <w:r w:rsidR="00B74418">
        <w:rPr>
          <w:rFonts w:ascii="Times New Roman" w:eastAsia="Calibri" w:hAnsi="Times New Roman" w:cs="Times New Roman"/>
          <w:sz w:val="28"/>
          <w:szCs w:val="28"/>
        </w:rPr>
        <w:t xml:space="preserve"> отражены в бухгалтерском учете;</w:t>
      </w:r>
    </w:p>
    <w:p w:rsidR="00E77134" w:rsidRPr="00E77134" w:rsidRDefault="00E77134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77134">
        <w:rPr>
          <w:rFonts w:ascii="Times New Roman" w:eastAsia="Calibri" w:hAnsi="Times New Roman" w:cs="Times New Roman"/>
          <w:sz w:val="28"/>
          <w:szCs w:val="28"/>
        </w:rPr>
        <w:t xml:space="preserve">5. Установленное нарушение допущенное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Майского </w:t>
      </w:r>
      <w:r w:rsidRPr="00E77134">
        <w:rPr>
          <w:rFonts w:ascii="Times New Roman" w:eastAsia="Calibri" w:hAnsi="Times New Roman" w:cs="Times New Roman"/>
          <w:sz w:val="28"/>
          <w:szCs w:val="28"/>
        </w:rPr>
        <w:t>сельского поселения, а 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бюджетном процессе не приведено с требованиями Бюджетного кодекса</w:t>
      </w:r>
      <w:r w:rsidRPr="00E77134">
        <w:t xml:space="preserve"> </w:t>
      </w:r>
      <w:r w:rsidRPr="00E77134">
        <w:rPr>
          <w:rFonts w:ascii="Times New Roman" w:eastAsia="Calibri" w:hAnsi="Times New Roman" w:cs="Times New Roman"/>
          <w:sz w:val="28"/>
          <w:szCs w:val="28"/>
        </w:rPr>
        <w:t>от 31.07.1998 N 145-ФЗ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изменениями).</w:t>
      </w:r>
    </w:p>
    <w:p w:rsidR="001B6F1C" w:rsidRDefault="00E77134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F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Устранено нарушения:</w:t>
      </w:r>
      <w:r w:rsidR="001B6F1C" w:rsidRPr="001B6F1C">
        <w:rPr>
          <w:rFonts w:ascii="Times New Roman" w:eastAsia="Calibri" w:hAnsi="Times New Roman" w:cs="Times New Roman"/>
          <w:sz w:val="28"/>
          <w:szCs w:val="28"/>
        </w:rPr>
        <w:t xml:space="preserve"> Решением земского собрания от 30.11.2016 года № 236 утвержден новый Бюджетный процесс</w:t>
      </w:r>
      <w:r w:rsidR="00B744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F1C" w:rsidRPr="001B6F1C" w:rsidRDefault="001B6F1C" w:rsidP="001B6F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1B6F1C">
        <w:rPr>
          <w:rFonts w:ascii="Times New Roman" w:eastAsia="Calibri" w:hAnsi="Times New Roman" w:cs="Times New Roman"/>
          <w:sz w:val="28"/>
          <w:szCs w:val="28"/>
        </w:rPr>
        <w:t>Установленное нарушение</w:t>
      </w:r>
      <w:proofErr w:type="gramEnd"/>
      <w:r w:rsidRPr="001B6F1C">
        <w:rPr>
          <w:rFonts w:ascii="Times New Roman" w:eastAsia="Calibri" w:hAnsi="Times New Roman" w:cs="Times New Roman"/>
          <w:sz w:val="28"/>
          <w:szCs w:val="28"/>
        </w:rPr>
        <w:t xml:space="preserve"> допущенное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Майского</w:t>
      </w:r>
      <w:r w:rsidRPr="001B6F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 именно в штатном расписании числятся должности отсутствующие в Общероссийском классификаторе профессий рабочих, должностей служащих и тарифных разрядов (ОК-016-94), утвержденном Постановлением Госстандарта Российской Федерации от 26 декабря 1994 года № 367.</w:t>
      </w:r>
    </w:p>
    <w:p w:rsidR="001B6F1C" w:rsidRDefault="001B6F1C" w:rsidP="001B6F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F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1B6F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нарушение:</w:t>
      </w:r>
      <w:r w:rsidRPr="001B6F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1B6F1C">
        <w:rPr>
          <w:rFonts w:ascii="Times New Roman" w:eastAsia="Calibri" w:hAnsi="Times New Roman" w:cs="Times New Roman"/>
          <w:sz w:val="28"/>
          <w:szCs w:val="28"/>
        </w:rPr>
        <w:t>Утверждено новое штатное расписание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№ 121 от 16.11.2016 г.</w:t>
      </w:r>
      <w:r w:rsidR="00B74418">
        <w:rPr>
          <w:rFonts w:ascii="Times New Roman" w:eastAsia="Calibri" w:hAnsi="Times New Roman" w:cs="Times New Roman"/>
          <w:sz w:val="28"/>
          <w:szCs w:val="28"/>
        </w:rPr>
        <w:t>, копия представлена;</w:t>
      </w:r>
    </w:p>
    <w:p w:rsidR="001B6F1C" w:rsidRPr="001B6F1C" w:rsidRDefault="001B6F1C" w:rsidP="001B6F1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1B6F1C">
        <w:rPr>
          <w:rFonts w:ascii="Times New Roman" w:eastAsia="Calibri" w:hAnsi="Times New Roman" w:cs="Times New Roman"/>
          <w:sz w:val="28"/>
          <w:szCs w:val="28"/>
        </w:rPr>
        <w:t>Установленное нарушение</w:t>
      </w:r>
      <w:proofErr w:type="gramEnd"/>
      <w:r w:rsidRPr="001B6F1C">
        <w:rPr>
          <w:rFonts w:ascii="Times New Roman" w:eastAsia="Calibri" w:hAnsi="Times New Roman" w:cs="Times New Roman"/>
          <w:sz w:val="28"/>
          <w:szCs w:val="28"/>
        </w:rPr>
        <w:t xml:space="preserve"> допущенное </w:t>
      </w:r>
      <w:r w:rsidR="00B74418" w:rsidRPr="00B74418">
        <w:rPr>
          <w:rFonts w:ascii="Times New Roman" w:eastAsia="Calibri" w:hAnsi="Times New Roman" w:cs="Times New Roman"/>
          <w:sz w:val="28"/>
          <w:szCs w:val="28"/>
        </w:rPr>
        <w:t>Администрацией Стрелецкого сельского поселения,</w:t>
      </w:r>
      <w:r w:rsidR="00B7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F1C">
        <w:rPr>
          <w:rFonts w:ascii="Times New Roman" w:eastAsia="Calibri" w:hAnsi="Times New Roman" w:cs="Times New Roman"/>
          <w:sz w:val="28"/>
          <w:szCs w:val="28"/>
        </w:rPr>
        <w:t>а 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нарушении </w:t>
      </w:r>
      <w:r w:rsidR="00F345E8">
        <w:rPr>
          <w:rFonts w:ascii="Times New Roman" w:eastAsia="Calibri" w:hAnsi="Times New Roman" w:cs="Times New Roman"/>
          <w:sz w:val="28"/>
          <w:szCs w:val="28"/>
        </w:rPr>
        <w:t>п. 7 ст. 9.2 Федерального закона от 12.01.1996 года №7 «О некоммерческих организациях» не утвержден порядок и условия формирования государственного (муниципального) задания для обеспечения выполнения этого задания в отношении муниципальных учреждений сельского поселения. задания</w:t>
      </w:r>
    </w:p>
    <w:p w:rsidR="001B6F1C" w:rsidRDefault="00F345E8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</w:t>
      </w:r>
      <w:r w:rsidR="0067083B">
        <w:rPr>
          <w:rFonts w:ascii="Times New Roman" w:eastAsia="Calibri" w:hAnsi="Times New Roman" w:cs="Times New Roman"/>
          <w:sz w:val="28"/>
          <w:szCs w:val="28"/>
        </w:rPr>
        <w:t>П</w:t>
      </w:r>
      <w:r w:rsidRPr="00F345E8">
        <w:rPr>
          <w:rFonts w:ascii="Times New Roman" w:eastAsia="Calibri" w:hAnsi="Times New Roman" w:cs="Times New Roman"/>
          <w:sz w:val="28"/>
          <w:szCs w:val="28"/>
        </w:rPr>
        <w:t>орядок</w:t>
      </w:r>
      <w:proofErr w:type="gramEnd"/>
      <w:r w:rsidRPr="00F345E8">
        <w:rPr>
          <w:rFonts w:ascii="Times New Roman" w:eastAsia="Calibri" w:hAnsi="Times New Roman" w:cs="Times New Roman"/>
          <w:sz w:val="28"/>
          <w:szCs w:val="28"/>
        </w:rPr>
        <w:t xml:space="preserve"> и условия формирования государственного (муниципального)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утвержден Постановлением администрации Стрелецкого сельского пос</w:t>
      </w:r>
      <w:r w:rsidR="00B74418">
        <w:rPr>
          <w:rFonts w:ascii="Times New Roman" w:eastAsia="Calibri" w:hAnsi="Times New Roman" w:cs="Times New Roman"/>
          <w:sz w:val="28"/>
          <w:szCs w:val="28"/>
        </w:rPr>
        <w:t>еления от 10.06.2016 года № 422;</w:t>
      </w:r>
    </w:p>
    <w:p w:rsidR="00F345E8" w:rsidRDefault="0067083B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="00F345E8" w:rsidRPr="00F345E8">
        <w:rPr>
          <w:rFonts w:ascii="Times New Roman" w:eastAsia="Calibri" w:hAnsi="Times New Roman" w:cs="Times New Roman"/>
          <w:sz w:val="28"/>
          <w:szCs w:val="28"/>
        </w:rPr>
        <w:t>Установленное нарушение</w:t>
      </w:r>
      <w:proofErr w:type="gramEnd"/>
      <w:r w:rsidR="00F345E8" w:rsidRPr="00F345E8">
        <w:rPr>
          <w:rFonts w:ascii="Times New Roman" w:eastAsia="Calibri" w:hAnsi="Times New Roman" w:cs="Times New Roman"/>
          <w:sz w:val="28"/>
          <w:szCs w:val="28"/>
        </w:rPr>
        <w:t xml:space="preserve"> допущенное </w:t>
      </w:r>
      <w:r w:rsidR="00B74418">
        <w:rPr>
          <w:rFonts w:ascii="Times New Roman" w:eastAsia="Calibri" w:hAnsi="Times New Roman" w:cs="Times New Roman"/>
          <w:sz w:val="28"/>
          <w:szCs w:val="28"/>
        </w:rPr>
        <w:t>Администрацией Стрелецкого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45E8" w:rsidRPr="00F345E8">
        <w:rPr>
          <w:rFonts w:ascii="Times New Roman" w:eastAsia="Calibri" w:hAnsi="Times New Roman" w:cs="Times New Roman"/>
          <w:sz w:val="28"/>
          <w:szCs w:val="28"/>
        </w:rPr>
        <w:t xml:space="preserve">а именно в нарушении п. </w:t>
      </w: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F345E8" w:rsidRPr="00F345E8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F345E8" w:rsidRPr="00F345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12.01.1996 года №7</w:t>
      </w:r>
      <w:r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67083B">
        <w:rPr>
          <w:rFonts w:ascii="Times New Roman" w:eastAsia="Calibri" w:hAnsi="Times New Roman" w:cs="Times New Roman"/>
          <w:sz w:val="28"/>
          <w:szCs w:val="28"/>
        </w:rPr>
        <w:t>«О некоммерческих организациях»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утвержден порядок осуществления контроля за деятельностью бюджетных учреждений Стрелецкого сельского поселения.</w:t>
      </w:r>
    </w:p>
    <w:p w:rsidR="0067083B" w:rsidRDefault="0067083B" w:rsidP="006708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</w:t>
      </w:r>
      <w:r w:rsidR="00B74418">
        <w:rPr>
          <w:rFonts w:ascii="Times New Roman" w:eastAsia="Calibri" w:hAnsi="Times New Roman" w:cs="Times New Roman"/>
          <w:sz w:val="28"/>
          <w:szCs w:val="28"/>
        </w:rPr>
        <w:t>Утверждено</w:t>
      </w:r>
      <w:proofErr w:type="gramEnd"/>
      <w:r w:rsidR="00B74418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Стрелецкого сельского поселения от 10.06.2016 года № 422 об утверждении порядка</w:t>
      </w:r>
      <w:r w:rsidRPr="00F3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83B">
        <w:rPr>
          <w:rFonts w:ascii="Times New Roman" w:eastAsia="Calibri" w:hAnsi="Times New Roman" w:cs="Times New Roman"/>
          <w:sz w:val="28"/>
          <w:szCs w:val="28"/>
        </w:rPr>
        <w:t xml:space="preserve">осуществления контроля за деятельностью бюджетных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Стрелецкого сельского поселения </w:t>
      </w:r>
    </w:p>
    <w:p w:rsidR="00B74418" w:rsidRDefault="00B74418" w:rsidP="0067083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B74418">
        <w:rPr>
          <w:rFonts w:ascii="Times New Roman" w:eastAsia="Calibri" w:hAnsi="Times New Roman" w:cs="Times New Roman"/>
          <w:sz w:val="28"/>
          <w:szCs w:val="28"/>
        </w:rPr>
        <w:t>Установленное нарушение допущенное Администрацией Стрелецкого сельского поселения, а именно в нарушении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6 ч. 10 ст. 35 Федерального закона от 06.10.2003 года № 131-ФЗ «Об общих принципах организации местного самоуправления в Российской Федерации» и п. 6 абз.1 ст. 14 Устава</w:t>
      </w:r>
      <w:r w:rsidRPr="00B74418">
        <w:t xml:space="preserve"> </w:t>
      </w:r>
      <w:r w:rsidRPr="00B74418">
        <w:rPr>
          <w:rFonts w:ascii="Times New Roman" w:eastAsia="Calibri" w:hAnsi="Times New Roman" w:cs="Times New Roman"/>
          <w:sz w:val="28"/>
          <w:szCs w:val="28"/>
        </w:rPr>
        <w:t>Стрелецкого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определен Порядок принятия решений о создании, реорганизации и ликвидации муниципальных предприятий, а также об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установлении тарифов на услуги муниципальных предприятий и учреждений, выполнение работ.</w:t>
      </w:r>
    </w:p>
    <w:p w:rsidR="0067083B" w:rsidRDefault="00B74418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</w:t>
      </w:r>
      <w:r w:rsidR="005E1A43"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End"/>
      <w:r w:rsidRPr="00B7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A43">
        <w:rPr>
          <w:rFonts w:ascii="Times New Roman" w:eastAsia="Calibri" w:hAnsi="Times New Roman" w:cs="Times New Roman"/>
          <w:sz w:val="28"/>
          <w:szCs w:val="28"/>
        </w:rPr>
        <w:t>решение земского</w:t>
      </w:r>
      <w:r w:rsidRPr="00B7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A43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Pr="00B74418">
        <w:rPr>
          <w:rFonts w:ascii="Times New Roman" w:eastAsia="Calibri" w:hAnsi="Times New Roman" w:cs="Times New Roman"/>
          <w:sz w:val="28"/>
          <w:szCs w:val="28"/>
        </w:rPr>
        <w:t>Стрелецкого сельского поселения</w:t>
      </w:r>
      <w:r w:rsidR="005E1A43">
        <w:rPr>
          <w:rFonts w:ascii="Times New Roman" w:eastAsia="Calibri" w:hAnsi="Times New Roman" w:cs="Times New Roman"/>
          <w:sz w:val="28"/>
          <w:szCs w:val="28"/>
        </w:rPr>
        <w:t xml:space="preserve"> № 166 от 11.11.2016 г. «Об утверждении порядка формирования и регулирования цен и тарифов на платные услуги, оказываемые муниципальными учреждениями и </w:t>
      </w:r>
      <w:r w:rsidR="005E1A43" w:rsidRPr="005E1A43">
        <w:rPr>
          <w:rFonts w:ascii="Times New Roman" w:eastAsia="Calibri" w:hAnsi="Times New Roman" w:cs="Times New Roman"/>
          <w:sz w:val="28"/>
          <w:szCs w:val="28"/>
        </w:rPr>
        <w:t>решение земского собрания Стрелецкого сельского поселения № 1</w:t>
      </w:r>
      <w:r w:rsidR="005E1A43">
        <w:rPr>
          <w:rFonts w:ascii="Times New Roman" w:eastAsia="Calibri" w:hAnsi="Times New Roman" w:cs="Times New Roman"/>
          <w:sz w:val="28"/>
          <w:szCs w:val="28"/>
        </w:rPr>
        <w:t>70</w:t>
      </w:r>
      <w:r w:rsidR="005E1A43" w:rsidRPr="005E1A43">
        <w:rPr>
          <w:rFonts w:ascii="Times New Roman" w:eastAsia="Calibri" w:hAnsi="Times New Roman" w:cs="Times New Roman"/>
          <w:sz w:val="28"/>
          <w:szCs w:val="28"/>
        </w:rPr>
        <w:t xml:space="preserve"> от 11.11.2016 г</w:t>
      </w:r>
      <w:r w:rsidR="005E1A43">
        <w:rPr>
          <w:rFonts w:ascii="Times New Roman" w:eastAsia="Calibri" w:hAnsi="Times New Roman" w:cs="Times New Roman"/>
          <w:sz w:val="28"/>
          <w:szCs w:val="28"/>
        </w:rPr>
        <w:t>. «О порядке</w:t>
      </w:r>
      <w:r w:rsidR="005E1A43" w:rsidRPr="005E1A43">
        <w:t xml:space="preserve"> </w:t>
      </w:r>
      <w:r w:rsidR="005E1A43">
        <w:rPr>
          <w:rFonts w:ascii="Times New Roman" w:eastAsia="Calibri" w:hAnsi="Times New Roman" w:cs="Times New Roman"/>
          <w:sz w:val="28"/>
          <w:szCs w:val="28"/>
        </w:rPr>
        <w:t>создания</w:t>
      </w:r>
      <w:r w:rsidR="005E1A43" w:rsidRPr="005E1A43">
        <w:rPr>
          <w:rFonts w:ascii="Times New Roman" w:eastAsia="Calibri" w:hAnsi="Times New Roman" w:cs="Times New Roman"/>
          <w:sz w:val="28"/>
          <w:szCs w:val="28"/>
        </w:rPr>
        <w:t>, реорганизации</w:t>
      </w:r>
      <w:r w:rsidR="005E1A43">
        <w:rPr>
          <w:rFonts w:ascii="Times New Roman" w:eastAsia="Calibri" w:hAnsi="Times New Roman" w:cs="Times New Roman"/>
          <w:sz w:val="28"/>
          <w:szCs w:val="28"/>
        </w:rPr>
        <w:t>, изменения типа и ликвидации</w:t>
      </w:r>
      <w:r w:rsidR="005E1A43" w:rsidRPr="005E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A43">
        <w:rPr>
          <w:rFonts w:ascii="Times New Roman" w:eastAsia="Calibri" w:hAnsi="Times New Roman" w:cs="Times New Roman"/>
          <w:sz w:val="28"/>
          <w:szCs w:val="28"/>
        </w:rPr>
        <w:t>учреждений уставов муниципальных учреждений и внесение в них изменений.</w:t>
      </w:r>
    </w:p>
    <w:p w:rsidR="005E1A43" w:rsidRPr="00B74418" w:rsidRDefault="005E1A43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5E1A43">
        <w:rPr>
          <w:rFonts w:ascii="Times New Roman" w:eastAsia="Calibri" w:hAnsi="Times New Roman" w:cs="Times New Roman"/>
          <w:sz w:val="28"/>
          <w:szCs w:val="28"/>
        </w:rPr>
        <w:t>Установленное нарушение</w:t>
      </w:r>
      <w:proofErr w:type="gramEnd"/>
      <w:r w:rsidRPr="005E1A43">
        <w:rPr>
          <w:rFonts w:ascii="Times New Roman" w:eastAsia="Calibri" w:hAnsi="Times New Roman" w:cs="Times New Roman"/>
          <w:sz w:val="28"/>
          <w:szCs w:val="28"/>
        </w:rPr>
        <w:t xml:space="preserve"> допущенное Администрацией Стрелецкого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учредителя по несоблюдению требований Устава МБУ «ФОК «СТАРТ»</w:t>
      </w:r>
      <w:r w:rsidRPr="005E1A43">
        <w:rPr>
          <w:rFonts w:ascii="Times New Roman" w:eastAsia="Calibri" w:hAnsi="Times New Roman" w:cs="Times New Roman"/>
          <w:sz w:val="28"/>
          <w:szCs w:val="28"/>
        </w:rPr>
        <w:t>, а 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нарушении п. 4.10 не утверждены виды и формы оказываемых </w:t>
      </w:r>
      <w:r w:rsidRPr="005E1A43">
        <w:rPr>
          <w:rFonts w:ascii="Times New Roman" w:eastAsia="Calibri" w:hAnsi="Times New Roman" w:cs="Times New Roman"/>
          <w:sz w:val="28"/>
          <w:szCs w:val="28"/>
        </w:rPr>
        <w:t>МБУ «ФОК «СТАРТ»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платных дополнительных услуг на договорной основе.</w:t>
      </w:r>
    </w:p>
    <w:p w:rsidR="00B74418" w:rsidRPr="00676D88" w:rsidRDefault="005E1A43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</w:t>
      </w:r>
      <w:r w:rsidRPr="00676D88">
        <w:rPr>
          <w:rFonts w:ascii="Times New Roman" w:eastAsia="Calibri" w:hAnsi="Times New Roman" w:cs="Times New Roman"/>
          <w:sz w:val="28"/>
          <w:szCs w:val="28"/>
        </w:rPr>
        <w:t>Утверждено</w:t>
      </w:r>
      <w:proofErr w:type="gramEnd"/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распоряжение администрации Стрелецкого </w:t>
      </w:r>
      <w:proofErr w:type="spellStart"/>
      <w:r w:rsidRPr="00676D88">
        <w:rPr>
          <w:rFonts w:ascii="Times New Roman" w:eastAsia="Calibri" w:hAnsi="Times New Roman" w:cs="Times New Roman"/>
          <w:sz w:val="28"/>
          <w:szCs w:val="28"/>
        </w:rPr>
        <w:t>селького</w:t>
      </w:r>
      <w:proofErr w:type="spellEnd"/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поселения об утверждении видов и форм платных услуг</w:t>
      </w:r>
      <w:r w:rsidR="0067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D88" w:rsidRPr="00676D88">
        <w:rPr>
          <w:rFonts w:ascii="Times New Roman" w:eastAsia="Calibri" w:hAnsi="Times New Roman" w:cs="Times New Roman"/>
          <w:sz w:val="28"/>
          <w:szCs w:val="28"/>
        </w:rPr>
        <w:t>МБУ «ФОК «СТАРТ»</w:t>
      </w:r>
      <w:r w:rsidR="00676D88">
        <w:rPr>
          <w:rFonts w:ascii="Times New Roman" w:eastAsia="Calibri" w:hAnsi="Times New Roman" w:cs="Times New Roman"/>
          <w:sz w:val="28"/>
          <w:szCs w:val="28"/>
        </w:rPr>
        <w:t xml:space="preserve"> от 29.12.2016 года № 45.</w:t>
      </w:r>
    </w:p>
    <w:p w:rsidR="00B74418" w:rsidRDefault="00676D88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676D88">
        <w:t xml:space="preserve"> </w:t>
      </w:r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Установленное нарушение </w:t>
      </w:r>
      <w:r w:rsidR="00BF2DAC">
        <w:rPr>
          <w:rFonts w:ascii="Times New Roman" w:eastAsia="Calibri" w:hAnsi="Times New Roman" w:cs="Times New Roman"/>
          <w:sz w:val="28"/>
          <w:szCs w:val="28"/>
        </w:rPr>
        <w:t>со стороны</w:t>
      </w:r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МКУ «Отдел капитального строительства администрации Белгородского района», а именно в</w:t>
      </w:r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подпунктом 5 пункта 3.5 части 3 Положения</w:t>
      </w:r>
      <w:r>
        <w:rPr>
          <w:rFonts w:ascii="Times New Roman" w:eastAsia="Calibri" w:hAnsi="Times New Roman" w:cs="Times New Roman"/>
          <w:sz w:val="28"/>
          <w:szCs w:val="28"/>
        </w:rPr>
        <w:t>, начальник</w:t>
      </w:r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eastAsia="Calibri" w:hAnsi="Times New Roman" w:cs="Times New Roman"/>
          <w:sz w:val="28"/>
          <w:szCs w:val="28"/>
        </w:rPr>
        <w:t>не предоставлял</w:t>
      </w:r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бюджетную смету на утверждение главе администрации Белгородского района в установленном порядке.</w:t>
      </w:r>
    </w:p>
    <w:p w:rsidR="00B74418" w:rsidRPr="00676D88" w:rsidRDefault="00676D88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Устранено </w:t>
      </w:r>
      <w:proofErr w:type="gramStart"/>
      <w:r w:rsidRPr="00F345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нарушение: 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76D88">
        <w:rPr>
          <w:rFonts w:ascii="Times New Roman" w:eastAsia="Calibri" w:hAnsi="Times New Roman" w:cs="Times New Roman"/>
          <w:sz w:val="28"/>
          <w:szCs w:val="28"/>
        </w:rPr>
        <w:t>юджетная</w:t>
      </w:r>
      <w:proofErr w:type="gramEnd"/>
      <w:r w:rsidRPr="00676D88">
        <w:rPr>
          <w:rFonts w:ascii="Times New Roman" w:eastAsia="Calibri" w:hAnsi="Times New Roman" w:cs="Times New Roman"/>
          <w:sz w:val="28"/>
          <w:szCs w:val="28"/>
        </w:rPr>
        <w:t xml:space="preserve"> смета по капитальным вложениям на 2017г. утверждена у главы администрации Белгородского района.</w:t>
      </w:r>
    </w:p>
    <w:p w:rsidR="00676D88" w:rsidRPr="00676D88" w:rsidRDefault="00676D88" w:rsidP="00676D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676D88">
        <w:t xml:space="preserve"> </w:t>
      </w:r>
      <w:r w:rsidR="00BF2DAC">
        <w:rPr>
          <w:rFonts w:ascii="Times New Roman" w:hAnsi="Times New Roman" w:cs="Times New Roman"/>
          <w:sz w:val="28"/>
          <w:szCs w:val="28"/>
        </w:rPr>
        <w:t>Установлено</w:t>
      </w:r>
      <w:r w:rsidRPr="00676D88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BF2DAC">
        <w:rPr>
          <w:rFonts w:ascii="Times New Roman" w:hAnsi="Times New Roman" w:cs="Times New Roman"/>
          <w:sz w:val="28"/>
          <w:szCs w:val="28"/>
        </w:rPr>
        <w:t>,</w:t>
      </w:r>
      <w:r w:rsidRPr="00676D88">
        <w:rPr>
          <w:rFonts w:ascii="Times New Roman" w:hAnsi="Times New Roman" w:cs="Times New Roman"/>
          <w:sz w:val="28"/>
          <w:szCs w:val="28"/>
        </w:rPr>
        <w:t xml:space="preserve"> допущенное МКУ «Отдел капитального строительства администрации Белгородского района», а именно</w:t>
      </w:r>
      <w:r w:rsidRPr="00676D88">
        <w:t xml:space="preserve"> </w:t>
      </w:r>
      <w:r w:rsidRPr="00676D88">
        <w:rPr>
          <w:rFonts w:ascii="Times New Roman" w:hAnsi="Times New Roman" w:cs="Times New Roman"/>
          <w:sz w:val="28"/>
          <w:szCs w:val="28"/>
        </w:rPr>
        <w:t xml:space="preserve">о недостаточном контроле за </w:t>
      </w:r>
      <w:r w:rsidR="00932231">
        <w:rPr>
          <w:rFonts w:ascii="Times New Roman" w:hAnsi="Times New Roman" w:cs="Times New Roman"/>
          <w:sz w:val="28"/>
          <w:szCs w:val="28"/>
        </w:rPr>
        <w:t>нарушение сроков</w:t>
      </w:r>
      <w:r w:rsidRPr="00676D88">
        <w:rPr>
          <w:rFonts w:ascii="Times New Roman" w:hAnsi="Times New Roman" w:cs="Times New Roman"/>
          <w:sz w:val="28"/>
          <w:szCs w:val="28"/>
        </w:rPr>
        <w:t xml:space="preserve"> выполнения работ подрядчиками</w:t>
      </w:r>
      <w:r w:rsidR="00932231" w:rsidRPr="009322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32231" w:rsidRPr="00932231">
        <w:rPr>
          <w:rFonts w:ascii="Times New Roman" w:hAnsi="Times New Roman" w:cs="Times New Roman"/>
          <w:sz w:val="28"/>
          <w:szCs w:val="28"/>
        </w:rPr>
        <w:t xml:space="preserve">застройщиками) </w:t>
      </w:r>
      <w:r w:rsidRPr="0067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заключенным муниципальным контрактам</w:t>
      </w:r>
      <w:r w:rsidR="00932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D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следствие </w:t>
      </w:r>
      <w:r w:rsidRPr="00676D88">
        <w:rPr>
          <w:rFonts w:ascii="Times New Roman" w:hAnsi="Times New Roman" w:cs="Times New Roman"/>
          <w:sz w:val="28"/>
          <w:szCs w:val="28"/>
        </w:rPr>
        <w:t>образованием объектов незавершенного строительства.</w:t>
      </w:r>
      <w:r>
        <w:t xml:space="preserve"> </w:t>
      </w:r>
      <w:r w:rsidRPr="00676D88">
        <w:rPr>
          <w:rFonts w:ascii="Times New Roman" w:eastAsia="Calibri" w:hAnsi="Times New Roman" w:cs="Times New Roman"/>
          <w:sz w:val="28"/>
          <w:szCs w:val="28"/>
        </w:rPr>
        <w:t>Принять меры, обеспечивающие снижение образования объектов незавершенного строительства.</w:t>
      </w:r>
    </w:p>
    <w:p w:rsidR="00B74418" w:rsidRDefault="00932231" w:rsidP="009322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Устранено нарушение:</w:t>
      </w:r>
      <w:r w:rsidRPr="00932231">
        <w:t xml:space="preserve"> </w:t>
      </w:r>
      <w:r w:rsidRPr="00932231">
        <w:rPr>
          <w:rFonts w:ascii="Times New Roman" w:eastAsia="Calibri" w:hAnsi="Times New Roman" w:cs="Times New Roman"/>
          <w:sz w:val="28"/>
          <w:szCs w:val="28"/>
        </w:rPr>
        <w:t>Разработан приказ, регламентирующий действия при выявлении несоблюдения сроков по муниципальным контрактам и закреплении ответственных лиц.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231">
        <w:rPr>
          <w:rFonts w:ascii="Times New Roman" w:eastAsia="Calibri" w:hAnsi="Times New Roman" w:cs="Times New Roman"/>
          <w:sz w:val="28"/>
          <w:szCs w:val="28"/>
        </w:rPr>
        <w:t>МКУ «Отдел капитального строительства администрации Белгородского района» в письменной форме уведомляет администрацию Белгородского района о наличие объектов, технически готовых для включения в казну администрации Белгородского района по мере их образования. Объекты незавершенного строительства за периоды 2011-2015г. на 31.12.2016г. переданы в объеме более 85%.</w:t>
      </w:r>
    </w:p>
    <w:p w:rsidR="00932231" w:rsidRDefault="00932231" w:rsidP="009322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932231">
        <w:t xml:space="preserve"> </w:t>
      </w:r>
      <w:r w:rsidR="00BF2DAC">
        <w:rPr>
          <w:rFonts w:ascii="Times New Roman" w:eastAsia="Calibri" w:hAnsi="Times New Roman" w:cs="Times New Roman"/>
          <w:sz w:val="28"/>
          <w:szCs w:val="28"/>
        </w:rPr>
        <w:t>Установленное</w:t>
      </w:r>
      <w:r w:rsidRPr="0093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DAC">
        <w:rPr>
          <w:rFonts w:ascii="Times New Roman" w:eastAsia="Calibri" w:hAnsi="Times New Roman" w:cs="Times New Roman"/>
          <w:sz w:val="28"/>
          <w:szCs w:val="28"/>
        </w:rPr>
        <w:t>нарушение со стороны</w:t>
      </w:r>
      <w:r w:rsidRPr="00932231">
        <w:rPr>
          <w:rFonts w:ascii="Times New Roman" w:eastAsia="Calibri" w:hAnsi="Times New Roman" w:cs="Times New Roman"/>
          <w:sz w:val="28"/>
          <w:szCs w:val="28"/>
        </w:rPr>
        <w:t xml:space="preserve"> МКУ «Отдел капитального строительства администрации Белгородского района», а именно</w:t>
      </w:r>
      <w:r w:rsidRPr="0093223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32231">
        <w:rPr>
          <w:rFonts w:ascii="Times New Roman" w:eastAsia="Calibri" w:hAnsi="Times New Roman" w:cs="Times New Roman"/>
          <w:sz w:val="28"/>
          <w:szCs w:val="28"/>
        </w:rPr>
        <w:t>ачальнику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пального учреждения не допускались нарушения</w:t>
      </w:r>
      <w:r w:rsidRPr="00932231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договора, в части премирования и выплат стимулирующего характера по личным приказам без согласования с учредителем (администрацией Белгородского района), в ведомственном подчинении которой находится Учреждение.</w:t>
      </w:r>
    </w:p>
    <w:p w:rsidR="00932231" w:rsidRPr="00932231" w:rsidRDefault="00932231" w:rsidP="009322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31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Устранено нарушение:</w:t>
      </w:r>
      <w:r w:rsidRPr="00932231">
        <w:t xml:space="preserve"> </w:t>
      </w:r>
      <w:r w:rsidRPr="00932231">
        <w:rPr>
          <w:rFonts w:ascii="Times New Roman" w:eastAsia="Calibri" w:hAnsi="Times New Roman" w:cs="Times New Roman"/>
          <w:sz w:val="28"/>
          <w:szCs w:val="28"/>
        </w:rPr>
        <w:t xml:space="preserve">Премии и выплаты стимулирующего характера </w:t>
      </w:r>
      <w:r w:rsidRPr="009322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начальника учреждения </w:t>
      </w:r>
      <w:r w:rsidR="00BF2DAC">
        <w:rPr>
          <w:rFonts w:ascii="Times New Roman" w:eastAsia="Calibri" w:hAnsi="Times New Roman" w:cs="Times New Roman"/>
          <w:sz w:val="28"/>
          <w:szCs w:val="28"/>
        </w:rPr>
        <w:t xml:space="preserve">с 2017 года </w:t>
      </w:r>
      <w:r w:rsidRPr="00932231">
        <w:rPr>
          <w:rFonts w:ascii="Times New Roman" w:eastAsia="Calibri" w:hAnsi="Times New Roman" w:cs="Times New Roman"/>
          <w:sz w:val="28"/>
          <w:szCs w:val="28"/>
        </w:rPr>
        <w:t>согласовываются с главой администрации Белгородского района.</w:t>
      </w:r>
    </w:p>
    <w:p w:rsidR="00B74418" w:rsidRDefault="00932231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Pr="00932231">
        <w:t xml:space="preserve"> </w:t>
      </w:r>
      <w:r w:rsidR="00BF2DAC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 w:rsidRPr="00932231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BF2DAC">
        <w:rPr>
          <w:rFonts w:ascii="Times New Roman" w:eastAsia="Calibri" w:hAnsi="Times New Roman" w:cs="Times New Roman"/>
          <w:sz w:val="28"/>
          <w:szCs w:val="28"/>
        </w:rPr>
        <w:t>,</w:t>
      </w:r>
      <w:r w:rsidRPr="00932231">
        <w:rPr>
          <w:rFonts w:ascii="Times New Roman" w:eastAsia="Calibri" w:hAnsi="Times New Roman" w:cs="Times New Roman"/>
          <w:sz w:val="28"/>
          <w:szCs w:val="28"/>
        </w:rPr>
        <w:t xml:space="preserve"> допущенное МКУ «Отдел капитального строительства администрации Белгородского района», а именно</w:t>
      </w:r>
      <w:r w:rsidRPr="0093223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Pr="00932231">
        <w:rPr>
          <w:rFonts w:ascii="Times New Roman" w:eastAsia="Calibri" w:hAnsi="Times New Roman" w:cs="Times New Roman"/>
          <w:sz w:val="28"/>
          <w:szCs w:val="28"/>
        </w:rPr>
        <w:t xml:space="preserve"> при расчете средней заработной платы в соответствии с Постановлением Правительства РФ от 24 декабря 2007 г. № 922 «Об особенностях исчисления средней заработной платы».</w:t>
      </w:r>
    </w:p>
    <w:p w:rsidR="00932231" w:rsidRPr="00932231" w:rsidRDefault="00932231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Устранено </w:t>
      </w:r>
      <w:proofErr w:type="gramStart"/>
      <w:r w:rsidRPr="0093223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нарушение: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932231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 w:rsidRPr="00932231">
        <w:rPr>
          <w:rFonts w:ascii="Times New Roman" w:hAnsi="Times New Roman" w:cs="Times New Roman"/>
          <w:sz w:val="28"/>
          <w:szCs w:val="28"/>
        </w:rPr>
        <w:t xml:space="preserve"> разового характера исключены из расчета среднего заработка для исчисления отпускных выплат, до начала проверки, при утверждении Положения</w:t>
      </w:r>
      <w:r w:rsidR="00BF2DAC">
        <w:rPr>
          <w:rFonts w:ascii="Times New Roman" w:hAnsi="Times New Roman" w:cs="Times New Roman"/>
          <w:sz w:val="28"/>
          <w:szCs w:val="28"/>
        </w:rPr>
        <w:t xml:space="preserve"> об оплате труда от 10.08.2016 года.</w:t>
      </w:r>
    </w:p>
    <w:p w:rsidR="00932231" w:rsidRDefault="00F36C8B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F36C8B">
        <w:rPr>
          <w:rFonts w:ascii="Times New Roman" w:eastAsia="Calibri" w:hAnsi="Times New Roman" w:cs="Times New Roman"/>
          <w:sz w:val="28"/>
          <w:szCs w:val="28"/>
        </w:rPr>
        <w:t>.</w:t>
      </w:r>
      <w:r w:rsidRPr="00F36C8B">
        <w:rPr>
          <w:rFonts w:ascii="Times New Roman" w:hAnsi="Times New Roman" w:cs="Times New Roman"/>
          <w:sz w:val="28"/>
          <w:szCs w:val="28"/>
        </w:rPr>
        <w:t xml:space="preserve"> Установлено нарушение об </w:t>
      </w:r>
      <w:proofErr w:type="gramStart"/>
      <w:r w:rsidRPr="00F36C8B">
        <w:rPr>
          <w:rFonts w:ascii="Times New Roman" w:hAnsi="Times New Roman" w:cs="Times New Roman"/>
          <w:sz w:val="28"/>
          <w:szCs w:val="28"/>
        </w:rPr>
        <w:t>отсутствии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proofErr w:type="gramEnd"/>
      <w:r w:rsidRPr="00F36C8B">
        <w:rPr>
          <w:rFonts w:ascii="Times New Roman" w:eastAsia="Calibri" w:hAnsi="Times New Roman" w:cs="Times New Roman"/>
          <w:sz w:val="28"/>
          <w:szCs w:val="28"/>
        </w:rPr>
        <w:t xml:space="preserve"> составления, утверждения и ведения смет подведомственных учреждений (муниципальных казенных учреждений) в соответствии с требованиями, утвержденными Приказом Министерства финансов Российской Федерации от 20.11.2007</w:t>
      </w:r>
      <w:r w:rsidR="00BF2DA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36C8B">
        <w:rPr>
          <w:rFonts w:ascii="Times New Roman" w:eastAsia="Calibri" w:hAnsi="Times New Roman" w:cs="Times New Roman"/>
          <w:sz w:val="28"/>
          <w:szCs w:val="28"/>
        </w:rPr>
        <w:t xml:space="preserve"> № 112н и пункта 1 статьи 174.2 Бюджетного кодекса Российской Федерации.</w:t>
      </w:r>
    </w:p>
    <w:p w:rsidR="00932231" w:rsidRPr="00F36C8B" w:rsidRDefault="00F36C8B" w:rsidP="00F36C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31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Устранено нарушение: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F36C8B">
        <w:rPr>
          <w:rFonts w:ascii="Times New Roman" w:eastAsia="Calibri" w:hAnsi="Times New Roman" w:cs="Times New Roman"/>
          <w:sz w:val="28"/>
          <w:szCs w:val="28"/>
        </w:rPr>
        <w:t>Порядок утвержден распоряжением администрации Белгородского района от 30 декабря 2016</w:t>
      </w:r>
      <w:r w:rsidR="00BF2DA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36C8B">
        <w:rPr>
          <w:rFonts w:ascii="Times New Roman" w:eastAsia="Calibri" w:hAnsi="Times New Roman" w:cs="Times New Roman"/>
          <w:sz w:val="28"/>
          <w:szCs w:val="28"/>
        </w:rPr>
        <w:t xml:space="preserve"> № 1652 «Об утверждении порядка составления, утверждения и ведения бюджетной сметы для муниципальных казенных </w:t>
      </w:r>
      <w:proofErr w:type="gramStart"/>
      <w:r w:rsidRPr="00F36C8B">
        <w:rPr>
          <w:rFonts w:ascii="Times New Roman" w:eastAsia="Calibri" w:hAnsi="Times New Roman" w:cs="Times New Roman"/>
          <w:sz w:val="28"/>
          <w:szCs w:val="28"/>
        </w:rPr>
        <w:t>учреждений  в</w:t>
      </w:r>
      <w:proofErr w:type="gramEnd"/>
      <w:r w:rsidRPr="00F36C8B">
        <w:rPr>
          <w:rFonts w:ascii="Times New Roman" w:eastAsia="Calibri" w:hAnsi="Times New Roman" w:cs="Times New Roman"/>
          <w:sz w:val="28"/>
          <w:szCs w:val="28"/>
        </w:rPr>
        <w:t xml:space="preserve"> отношении которых администрация Белгородского района осуществляет полномочия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C8B">
        <w:rPr>
          <w:rFonts w:ascii="Times New Roman" w:eastAsia="Calibri" w:hAnsi="Times New Roman" w:cs="Times New Roman"/>
          <w:sz w:val="28"/>
          <w:szCs w:val="28"/>
        </w:rPr>
        <w:t>Учредителя»</w:t>
      </w:r>
    </w:p>
    <w:p w:rsidR="00F36C8B" w:rsidRDefault="00F36C8B" w:rsidP="005D13A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36539" w:rsidRPr="00F36C8B" w:rsidRDefault="00C6427B" w:rsidP="005D13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C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13A6" w:rsidRPr="00F36C8B">
        <w:rPr>
          <w:rFonts w:ascii="Times New Roman" w:eastAsia="Calibri" w:hAnsi="Times New Roman" w:cs="Times New Roman"/>
          <w:sz w:val="28"/>
          <w:szCs w:val="28"/>
        </w:rPr>
        <w:t xml:space="preserve">Контрольно-ревизионной </w:t>
      </w:r>
      <w:r w:rsidR="00353B12" w:rsidRPr="00F36C8B">
        <w:rPr>
          <w:rFonts w:ascii="Times New Roman" w:hAnsi="Times New Roman" w:cs="Times New Roman"/>
          <w:sz w:val="28"/>
          <w:szCs w:val="28"/>
        </w:rPr>
        <w:t>комиссией</w:t>
      </w:r>
      <w:r w:rsidR="00336539" w:rsidRPr="00F36C8B">
        <w:rPr>
          <w:rFonts w:ascii="Times New Roman" w:hAnsi="Times New Roman" w:cs="Times New Roman"/>
          <w:sz w:val="28"/>
          <w:szCs w:val="28"/>
        </w:rPr>
        <w:t xml:space="preserve"> предприняты действенные меры помощи, даны методические разъяснения и письменные консультации для должностных лиц </w:t>
      </w:r>
      <w:r w:rsidR="00BF433A" w:rsidRPr="00F36C8B">
        <w:rPr>
          <w:rFonts w:ascii="Times New Roman" w:hAnsi="Times New Roman" w:cs="Times New Roman"/>
          <w:sz w:val="28"/>
          <w:szCs w:val="28"/>
        </w:rPr>
        <w:t>муниципальных образований и бюджетных учреждений</w:t>
      </w:r>
      <w:r w:rsidR="00336539" w:rsidRPr="00F36C8B">
        <w:rPr>
          <w:rFonts w:ascii="Times New Roman" w:hAnsi="Times New Roman" w:cs="Times New Roman"/>
          <w:sz w:val="28"/>
          <w:szCs w:val="28"/>
        </w:rPr>
        <w:t xml:space="preserve"> с целью профилактики нарушений законодательства в текущей деятельности. </w:t>
      </w:r>
    </w:p>
    <w:p w:rsidR="00F571BC" w:rsidRPr="00BC5B8A" w:rsidRDefault="00F571BC" w:rsidP="005D13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433A" w:rsidRPr="00572D5E" w:rsidRDefault="00BF433A" w:rsidP="006716B8">
      <w:pPr>
        <w:pStyle w:val="af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5E">
        <w:rPr>
          <w:rFonts w:ascii="Times New Roman" w:hAnsi="Times New Roman" w:cs="Times New Roman"/>
          <w:b/>
          <w:sz w:val="28"/>
          <w:szCs w:val="28"/>
        </w:rPr>
        <w:t>Реализация контрольных мероприятий</w:t>
      </w:r>
    </w:p>
    <w:p w:rsidR="00B8082A" w:rsidRPr="00572D5E" w:rsidRDefault="00B8082A" w:rsidP="00B808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82A" w:rsidRPr="00572D5E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572D5E">
        <w:rPr>
          <w:rFonts w:ascii="Times New Roman" w:hAnsi="Times New Roman" w:cs="Times New Roman"/>
          <w:sz w:val="28"/>
          <w:szCs w:val="28"/>
        </w:rPr>
        <w:t>н</w:t>
      </w:r>
      <w:r w:rsidRPr="00572D5E">
        <w:rPr>
          <w:rFonts w:ascii="Times New Roman" w:hAnsi="Times New Roman" w:cs="Times New Roman"/>
          <w:bCs/>
          <w:sz w:val="28"/>
          <w:szCs w:val="28"/>
        </w:rPr>
        <w:t>аправлено материалов по результатам контрольных мероприятий:</w:t>
      </w:r>
    </w:p>
    <w:p w:rsidR="00B8082A" w:rsidRPr="00572D5E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- </w:t>
      </w:r>
      <w:r w:rsidR="00572D5E">
        <w:rPr>
          <w:rFonts w:ascii="Times New Roman" w:hAnsi="Times New Roman" w:cs="Times New Roman"/>
          <w:sz w:val="28"/>
          <w:szCs w:val="28"/>
        </w:rPr>
        <w:t>15</w:t>
      </w:r>
      <w:r w:rsidRPr="00572D5E">
        <w:rPr>
          <w:rFonts w:ascii="Times New Roman" w:hAnsi="Times New Roman" w:cs="Times New Roman"/>
          <w:sz w:val="28"/>
          <w:szCs w:val="28"/>
        </w:rPr>
        <w:t xml:space="preserve"> информационных писем Главе администрации Белгородского района</w:t>
      </w:r>
      <w:r w:rsidR="001E74F3" w:rsidRPr="00572D5E">
        <w:rPr>
          <w:rFonts w:ascii="Times New Roman" w:hAnsi="Times New Roman" w:cs="Times New Roman"/>
          <w:sz w:val="28"/>
          <w:szCs w:val="28"/>
        </w:rPr>
        <w:t xml:space="preserve"> и председателю Муниципального совета;</w:t>
      </w:r>
    </w:p>
    <w:p w:rsidR="00020CAB" w:rsidRPr="00572D5E" w:rsidRDefault="00020CAB" w:rsidP="00020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- </w:t>
      </w:r>
      <w:r w:rsidR="00572D5E">
        <w:rPr>
          <w:rFonts w:ascii="Times New Roman" w:hAnsi="Times New Roman" w:cs="Times New Roman"/>
          <w:sz w:val="28"/>
          <w:szCs w:val="28"/>
        </w:rPr>
        <w:t>9</w:t>
      </w:r>
      <w:r w:rsidRPr="00572D5E">
        <w:rPr>
          <w:rFonts w:ascii="Times New Roman" w:hAnsi="Times New Roman" w:cs="Times New Roman"/>
          <w:sz w:val="28"/>
          <w:szCs w:val="28"/>
        </w:rPr>
        <w:t xml:space="preserve"> информационных писем </w:t>
      </w:r>
      <w:r w:rsidR="001E74F3" w:rsidRPr="00572D5E">
        <w:rPr>
          <w:rFonts w:ascii="Times New Roman" w:hAnsi="Times New Roman" w:cs="Times New Roman"/>
          <w:sz w:val="28"/>
          <w:szCs w:val="28"/>
        </w:rPr>
        <w:t>направлялись в представительные органы поселений и местные администрации</w:t>
      </w:r>
      <w:r w:rsidRPr="00572D5E">
        <w:rPr>
          <w:rFonts w:ascii="Times New Roman" w:hAnsi="Times New Roman" w:cs="Times New Roman"/>
          <w:sz w:val="28"/>
          <w:szCs w:val="28"/>
        </w:rPr>
        <w:t>;</w:t>
      </w:r>
    </w:p>
    <w:p w:rsidR="00496EED" w:rsidRPr="00572D5E" w:rsidRDefault="00496EED" w:rsidP="00020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- </w:t>
      </w:r>
      <w:r w:rsidR="00572D5E">
        <w:rPr>
          <w:rFonts w:ascii="Times New Roman" w:hAnsi="Times New Roman" w:cs="Times New Roman"/>
          <w:sz w:val="28"/>
          <w:szCs w:val="28"/>
        </w:rPr>
        <w:t>8</w:t>
      </w:r>
      <w:r w:rsidRPr="00572D5E">
        <w:rPr>
          <w:rFonts w:ascii="Times New Roman" w:hAnsi="Times New Roman" w:cs="Times New Roman"/>
          <w:sz w:val="28"/>
          <w:szCs w:val="28"/>
        </w:rPr>
        <w:t xml:space="preserve"> информационных письма – главным распорядителям бюджетных средств;</w:t>
      </w:r>
    </w:p>
    <w:p w:rsidR="00B8082A" w:rsidRPr="00572D5E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- </w:t>
      </w:r>
      <w:r w:rsidR="00A61C92" w:rsidRPr="00572D5E">
        <w:rPr>
          <w:rFonts w:ascii="Times New Roman" w:hAnsi="Times New Roman" w:cs="Times New Roman"/>
          <w:sz w:val="28"/>
          <w:szCs w:val="28"/>
        </w:rPr>
        <w:t>5 информационных писем</w:t>
      </w:r>
      <w:r w:rsidRPr="00572D5E">
        <w:rPr>
          <w:rFonts w:ascii="Times New Roman" w:hAnsi="Times New Roman" w:cs="Times New Roman"/>
          <w:sz w:val="28"/>
          <w:szCs w:val="28"/>
        </w:rPr>
        <w:t xml:space="preserve"> - </w:t>
      </w:r>
      <w:r w:rsidR="00A61C92" w:rsidRPr="00572D5E">
        <w:rPr>
          <w:rFonts w:ascii="Times New Roman" w:hAnsi="Times New Roman" w:cs="Times New Roman"/>
          <w:sz w:val="28"/>
          <w:szCs w:val="28"/>
        </w:rPr>
        <w:t xml:space="preserve">руководителям бюджетных </w:t>
      </w:r>
      <w:r w:rsidR="00D90DF4" w:rsidRPr="00572D5E">
        <w:rPr>
          <w:rFonts w:ascii="Times New Roman" w:hAnsi="Times New Roman" w:cs="Times New Roman"/>
          <w:sz w:val="28"/>
          <w:szCs w:val="28"/>
        </w:rPr>
        <w:t>учреждений</w:t>
      </w:r>
      <w:r w:rsidRPr="00572D5E">
        <w:rPr>
          <w:rFonts w:ascii="Times New Roman" w:hAnsi="Times New Roman" w:cs="Times New Roman"/>
          <w:sz w:val="28"/>
          <w:szCs w:val="28"/>
        </w:rPr>
        <w:t>.</w:t>
      </w:r>
    </w:p>
    <w:p w:rsidR="00496EED" w:rsidRPr="00572D5E" w:rsidRDefault="00496EED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82A" w:rsidRPr="00572D5E" w:rsidRDefault="00B8082A" w:rsidP="00B8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Случаев незаконного использования средств местного бюджета, в которых усматриваются признаки преступления или коррупционного правонарушения на проверяемых объектах </w:t>
      </w:r>
      <w:r w:rsidRPr="00572D5E">
        <w:rPr>
          <w:rFonts w:ascii="Times New Roman" w:hAnsi="Times New Roman" w:cs="Times New Roman"/>
          <w:sz w:val="28"/>
          <w:szCs w:val="28"/>
          <w:u w:val="single"/>
        </w:rPr>
        <w:t>установлено</w:t>
      </w:r>
      <w:r w:rsidR="00572D5E">
        <w:rPr>
          <w:rFonts w:ascii="Times New Roman" w:hAnsi="Times New Roman" w:cs="Times New Roman"/>
          <w:sz w:val="28"/>
          <w:szCs w:val="28"/>
          <w:u w:val="single"/>
        </w:rPr>
        <w:t xml:space="preserve"> по 2 контрольным мероприятиям</w:t>
      </w:r>
      <w:r w:rsidRPr="00572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82A" w:rsidRPr="00572D5E" w:rsidRDefault="00B8082A" w:rsidP="00B8082A">
      <w:pPr>
        <w:spacing w:after="0" w:line="240" w:lineRule="auto"/>
        <w:ind w:firstLine="720"/>
        <w:jc w:val="both"/>
        <w:rPr>
          <w:sz w:val="28"/>
          <w:szCs w:val="20"/>
        </w:rPr>
      </w:pPr>
      <w:r w:rsidRPr="00572D5E">
        <w:rPr>
          <w:rFonts w:ascii="Times New Roman" w:hAnsi="Times New Roman" w:cs="Times New Roman"/>
          <w:sz w:val="28"/>
          <w:szCs w:val="20"/>
        </w:rPr>
        <w:t xml:space="preserve">В большинстве случаев отмечается позитивное отношение проверяемых организаций и учреждений к проведению контрольных мероприятий, оперативно принимаются </w:t>
      </w:r>
      <w:r w:rsidR="001E74F3" w:rsidRPr="00572D5E">
        <w:rPr>
          <w:rFonts w:ascii="Times New Roman" w:hAnsi="Times New Roman" w:cs="Times New Roman"/>
          <w:sz w:val="28"/>
          <w:szCs w:val="20"/>
        </w:rPr>
        <w:t>м</w:t>
      </w:r>
      <w:r w:rsidRPr="00572D5E">
        <w:rPr>
          <w:rFonts w:ascii="Times New Roman" w:hAnsi="Times New Roman" w:cs="Times New Roman"/>
          <w:sz w:val="28"/>
          <w:szCs w:val="20"/>
        </w:rPr>
        <w:t xml:space="preserve">еры по </w:t>
      </w:r>
      <w:r w:rsidR="001E74F3" w:rsidRPr="00572D5E">
        <w:rPr>
          <w:rFonts w:ascii="Times New Roman" w:hAnsi="Times New Roman" w:cs="Times New Roman"/>
          <w:sz w:val="28"/>
          <w:szCs w:val="20"/>
        </w:rPr>
        <w:t>у</w:t>
      </w:r>
      <w:r w:rsidRPr="00572D5E">
        <w:rPr>
          <w:rFonts w:ascii="Times New Roman" w:hAnsi="Times New Roman" w:cs="Times New Roman"/>
          <w:sz w:val="28"/>
          <w:szCs w:val="20"/>
        </w:rPr>
        <w:t>странению и недопущению нарушений впредь.</w:t>
      </w:r>
      <w:r w:rsidRPr="00572D5E">
        <w:rPr>
          <w:sz w:val="28"/>
          <w:szCs w:val="20"/>
        </w:rPr>
        <w:t xml:space="preserve"> </w:t>
      </w:r>
    </w:p>
    <w:p w:rsidR="00B8082A" w:rsidRPr="00572D5E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характера выявленных нарушений и недостатков, строилась и направленная на их устранение работа, принимались соответствующие меры в рамках установленной компетенции и представленных полномочий. </w:t>
      </w:r>
    </w:p>
    <w:p w:rsidR="00C272E5" w:rsidRPr="00572D5E" w:rsidRDefault="00C272E5" w:rsidP="00C2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Выявленные, но не устраненные в ходе проверок недостатки и нереализованные предложения, указанные в заключениях, находятся на контроле. По всем </w:t>
      </w:r>
      <w:r w:rsidR="00572D5E">
        <w:rPr>
          <w:rFonts w:ascii="Times New Roman" w:hAnsi="Times New Roman" w:cs="Times New Roman"/>
          <w:sz w:val="28"/>
          <w:szCs w:val="28"/>
        </w:rPr>
        <w:t>13</w:t>
      </w:r>
      <w:r w:rsidRPr="00572D5E">
        <w:rPr>
          <w:rFonts w:ascii="Times New Roman" w:hAnsi="Times New Roman" w:cs="Times New Roman"/>
          <w:sz w:val="28"/>
          <w:szCs w:val="28"/>
        </w:rPr>
        <w:t xml:space="preserve"> представлениям основные недостатки устранены в течение 30 дней. Часть </w:t>
      </w:r>
      <w:proofErr w:type="gramStart"/>
      <w:r w:rsidRPr="00572D5E">
        <w:rPr>
          <w:rFonts w:ascii="Times New Roman" w:hAnsi="Times New Roman" w:cs="Times New Roman"/>
          <w:sz w:val="28"/>
          <w:szCs w:val="28"/>
        </w:rPr>
        <w:t>замечаний</w:t>
      </w:r>
      <w:proofErr w:type="gramEnd"/>
      <w:r w:rsidRPr="00572D5E">
        <w:rPr>
          <w:rFonts w:ascii="Times New Roman" w:hAnsi="Times New Roman" w:cs="Times New Roman"/>
          <w:sz w:val="28"/>
          <w:szCs w:val="28"/>
        </w:rPr>
        <w:t xml:space="preserve"> связанных с невозможностью их исправления будут учтены учреждениями и администрациями поселений в дальнейшем.</w:t>
      </w:r>
    </w:p>
    <w:p w:rsidR="00C272E5" w:rsidRPr="00572D5E" w:rsidRDefault="00C272E5" w:rsidP="0090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 xml:space="preserve">В течение отчетного года </w:t>
      </w:r>
      <w:r w:rsidR="0039419C">
        <w:rPr>
          <w:rFonts w:ascii="Times New Roman" w:hAnsi="Times New Roman" w:cs="Times New Roman"/>
          <w:sz w:val="28"/>
          <w:szCs w:val="28"/>
        </w:rPr>
        <w:t>11</w:t>
      </w:r>
      <w:r w:rsidRPr="00572D5E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904389" w:rsidRPr="00572D5E">
        <w:rPr>
          <w:rFonts w:ascii="Times New Roman" w:hAnsi="Times New Roman" w:cs="Times New Roman"/>
          <w:sz w:val="28"/>
          <w:szCs w:val="28"/>
        </w:rPr>
        <w:t xml:space="preserve"> </w:t>
      </w:r>
      <w:r w:rsidRPr="00572D5E">
        <w:rPr>
          <w:rFonts w:ascii="Times New Roman" w:hAnsi="Times New Roman" w:cs="Times New Roman"/>
          <w:sz w:val="28"/>
          <w:szCs w:val="28"/>
        </w:rPr>
        <w:t xml:space="preserve"> снято с контроля, </w:t>
      </w:r>
      <w:r w:rsidR="0039419C">
        <w:rPr>
          <w:rFonts w:ascii="Times New Roman" w:hAnsi="Times New Roman" w:cs="Times New Roman"/>
          <w:sz w:val="28"/>
          <w:szCs w:val="28"/>
        </w:rPr>
        <w:t>2</w:t>
      </w:r>
      <w:r w:rsidRPr="00572D5E">
        <w:rPr>
          <w:rFonts w:ascii="Times New Roman" w:hAnsi="Times New Roman" w:cs="Times New Roman"/>
          <w:sz w:val="28"/>
          <w:szCs w:val="28"/>
        </w:rPr>
        <w:t xml:space="preserve"> остается на контроле. Предписания </w:t>
      </w:r>
      <w:r w:rsidR="008F79A4" w:rsidRPr="00572D5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572D5E">
        <w:rPr>
          <w:rFonts w:ascii="Times New Roman" w:hAnsi="Times New Roman" w:cs="Times New Roman"/>
          <w:sz w:val="28"/>
          <w:szCs w:val="28"/>
        </w:rPr>
        <w:t xml:space="preserve">не выносились, что свидетельствует об ответственности должностных лиц проверяемых </w:t>
      </w:r>
      <w:r w:rsidR="00904389" w:rsidRPr="00572D5E">
        <w:rPr>
          <w:rFonts w:ascii="Times New Roman" w:hAnsi="Times New Roman" w:cs="Times New Roman"/>
          <w:sz w:val="28"/>
          <w:szCs w:val="28"/>
        </w:rPr>
        <w:t>органов местного самоуправления и учреждений</w:t>
      </w:r>
      <w:r w:rsidRPr="00572D5E">
        <w:rPr>
          <w:rFonts w:ascii="Times New Roman" w:hAnsi="Times New Roman" w:cs="Times New Roman"/>
          <w:sz w:val="28"/>
          <w:szCs w:val="28"/>
        </w:rPr>
        <w:t>.</w:t>
      </w:r>
    </w:p>
    <w:p w:rsidR="00C272E5" w:rsidRPr="00572D5E" w:rsidRDefault="00C272E5" w:rsidP="0090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>По итогам проверок и реализации их результатов в отчетном году</w:t>
      </w:r>
      <w:r w:rsidRPr="00572D5E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устранено</w:t>
      </w:r>
      <w:r w:rsidRPr="00572D5E">
        <w:rPr>
          <w:rFonts w:ascii="Times New Roman" w:hAnsi="Times New Roman" w:cs="Times New Roman"/>
          <w:sz w:val="28"/>
          <w:szCs w:val="28"/>
        </w:rPr>
        <w:t xml:space="preserve"> финансовых нарушений на общую </w:t>
      </w:r>
      <w:r w:rsidRPr="0016012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E342A" w:rsidRPr="000E342A">
        <w:rPr>
          <w:rFonts w:ascii="Times New Roman" w:hAnsi="Times New Roman" w:cs="Times New Roman"/>
          <w:b/>
          <w:sz w:val="28"/>
          <w:szCs w:val="28"/>
        </w:rPr>
        <w:t>3 426,6</w:t>
      </w:r>
      <w:r w:rsidR="003E40D6" w:rsidRPr="003E4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2A">
        <w:rPr>
          <w:rFonts w:ascii="Times New Roman" w:hAnsi="Times New Roman" w:cs="Times New Roman"/>
          <w:b/>
          <w:sz w:val="28"/>
          <w:szCs w:val="28"/>
        </w:rPr>
        <w:t>тыс. руб</w:t>
      </w:r>
      <w:r w:rsidR="00904389" w:rsidRPr="0016012A">
        <w:rPr>
          <w:rFonts w:ascii="Times New Roman" w:hAnsi="Times New Roman" w:cs="Times New Roman"/>
          <w:sz w:val="28"/>
          <w:szCs w:val="28"/>
        </w:rPr>
        <w:t>лей</w:t>
      </w:r>
      <w:r w:rsidRPr="0016012A">
        <w:rPr>
          <w:rFonts w:ascii="Times New Roman" w:hAnsi="Times New Roman" w:cs="Times New Roman"/>
          <w:sz w:val="28"/>
          <w:szCs w:val="28"/>
        </w:rPr>
        <w:t>.</w:t>
      </w:r>
      <w:r w:rsidRPr="0057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E5" w:rsidRPr="00572D5E" w:rsidRDefault="00C272E5" w:rsidP="009043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D5E">
        <w:rPr>
          <w:rFonts w:ascii="Times New Roman" w:hAnsi="Times New Roman" w:cs="Times New Roman"/>
          <w:sz w:val="28"/>
          <w:szCs w:val="28"/>
        </w:rPr>
        <w:t>Информация о способах устранения в 201</w:t>
      </w:r>
      <w:r w:rsidR="0039419C">
        <w:rPr>
          <w:rFonts w:ascii="Times New Roman" w:hAnsi="Times New Roman" w:cs="Times New Roman"/>
          <w:sz w:val="28"/>
          <w:szCs w:val="28"/>
        </w:rPr>
        <w:t>6</w:t>
      </w:r>
      <w:r w:rsidRPr="00572D5E">
        <w:rPr>
          <w:rFonts w:ascii="Times New Roman" w:hAnsi="Times New Roman" w:cs="Times New Roman"/>
          <w:sz w:val="28"/>
          <w:szCs w:val="28"/>
        </w:rPr>
        <w:t xml:space="preserve"> году выявленных нар</w:t>
      </w:r>
      <w:r w:rsidR="00D32E8D" w:rsidRPr="00572D5E">
        <w:rPr>
          <w:rFonts w:ascii="Times New Roman" w:hAnsi="Times New Roman" w:cs="Times New Roman"/>
          <w:sz w:val="28"/>
          <w:szCs w:val="28"/>
        </w:rPr>
        <w:t>ушений представлена в таблице 1:</w:t>
      </w:r>
    </w:p>
    <w:p w:rsidR="00C272E5" w:rsidRPr="003E40D6" w:rsidRDefault="00C272E5" w:rsidP="0090438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0D6">
        <w:rPr>
          <w:rFonts w:ascii="Times New Roman" w:hAnsi="Times New Roman" w:cs="Times New Roman"/>
          <w:sz w:val="28"/>
          <w:szCs w:val="28"/>
        </w:rPr>
        <w:t>Сведения об устранении в 201</w:t>
      </w:r>
      <w:r w:rsidR="0039419C" w:rsidRPr="003E40D6">
        <w:rPr>
          <w:rFonts w:ascii="Times New Roman" w:hAnsi="Times New Roman" w:cs="Times New Roman"/>
          <w:sz w:val="28"/>
          <w:szCs w:val="28"/>
        </w:rPr>
        <w:t>6</w:t>
      </w:r>
      <w:r w:rsidRPr="003E40D6">
        <w:rPr>
          <w:rFonts w:ascii="Times New Roman" w:hAnsi="Times New Roman" w:cs="Times New Roman"/>
          <w:sz w:val="28"/>
          <w:szCs w:val="28"/>
        </w:rPr>
        <w:t xml:space="preserve"> году выявленных нарушений</w:t>
      </w:r>
    </w:p>
    <w:p w:rsidR="00C272E5" w:rsidRPr="003E40D6" w:rsidRDefault="00466597" w:rsidP="004665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4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04389" w:rsidRPr="003E40D6">
        <w:rPr>
          <w:rFonts w:ascii="Times New Roman" w:hAnsi="Times New Roman" w:cs="Times New Roman"/>
          <w:sz w:val="28"/>
          <w:szCs w:val="28"/>
        </w:rPr>
        <w:t>т</w:t>
      </w:r>
      <w:r w:rsidR="00C272E5" w:rsidRPr="003E40D6">
        <w:rPr>
          <w:rFonts w:ascii="Times New Roman" w:hAnsi="Times New Roman" w:cs="Times New Roman"/>
          <w:sz w:val="28"/>
          <w:szCs w:val="28"/>
        </w:rPr>
        <w:t xml:space="preserve">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839"/>
        <w:gridCol w:w="2126"/>
      </w:tblGrid>
      <w:tr w:rsidR="00C272E5" w:rsidRPr="003E40D6" w:rsidTr="00BF2DAC">
        <w:tc>
          <w:tcPr>
            <w:tcW w:w="811" w:type="dxa"/>
          </w:tcPr>
          <w:p w:rsidR="00C272E5" w:rsidRPr="003E40D6" w:rsidRDefault="00C272E5" w:rsidP="009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2E5" w:rsidRPr="003E40D6" w:rsidRDefault="00C272E5" w:rsidP="009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839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Способ устранения нарушений</w:t>
            </w:r>
          </w:p>
        </w:tc>
        <w:tc>
          <w:tcPr>
            <w:tcW w:w="2126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72E5" w:rsidRPr="003E40D6" w:rsidTr="00BF2DAC">
        <w:tc>
          <w:tcPr>
            <w:tcW w:w="811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9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Возмещено в бюджет денежными средствами</w:t>
            </w:r>
          </w:p>
        </w:tc>
        <w:tc>
          <w:tcPr>
            <w:tcW w:w="2126" w:type="dxa"/>
            <w:vAlign w:val="center"/>
          </w:tcPr>
          <w:p w:rsidR="00C272E5" w:rsidRPr="003E40D6" w:rsidRDefault="003E40D6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</w:tr>
      <w:tr w:rsidR="00C272E5" w:rsidRPr="003E40D6" w:rsidTr="00BF2DAC">
        <w:tc>
          <w:tcPr>
            <w:tcW w:w="811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9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Исправлено путем бухгалтерских проводок</w:t>
            </w:r>
          </w:p>
        </w:tc>
        <w:tc>
          <w:tcPr>
            <w:tcW w:w="2126" w:type="dxa"/>
            <w:vAlign w:val="center"/>
          </w:tcPr>
          <w:p w:rsidR="00C272E5" w:rsidRPr="003E40D6" w:rsidRDefault="003E40D6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2 343,3</w:t>
            </w:r>
          </w:p>
        </w:tc>
      </w:tr>
      <w:tr w:rsidR="00C272E5" w:rsidRPr="003E40D6" w:rsidTr="00BF2DAC">
        <w:tc>
          <w:tcPr>
            <w:tcW w:w="811" w:type="dxa"/>
            <w:vAlign w:val="center"/>
          </w:tcPr>
          <w:p w:rsidR="00C272E5" w:rsidRPr="003E40D6" w:rsidRDefault="004A399F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9" w:type="dxa"/>
            <w:vAlign w:val="center"/>
          </w:tcPr>
          <w:p w:rsidR="00C272E5" w:rsidRPr="003E40D6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Устранено иными способами</w:t>
            </w:r>
          </w:p>
        </w:tc>
        <w:tc>
          <w:tcPr>
            <w:tcW w:w="2126" w:type="dxa"/>
            <w:vAlign w:val="center"/>
          </w:tcPr>
          <w:p w:rsidR="00C272E5" w:rsidRPr="003E40D6" w:rsidRDefault="003E40D6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sz w:val="28"/>
                <w:szCs w:val="28"/>
              </w:rPr>
              <w:t>925,8</w:t>
            </w:r>
          </w:p>
        </w:tc>
      </w:tr>
      <w:tr w:rsidR="004A399F" w:rsidRPr="00B4024D" w:rsidTr="00BF2DAC">
        <w:tc>
          <w:tcPr>
            <w:tcW w:w="811" w:type="dxa"/>
            <w:vAlign w:val="center"/>
          </w:tcPr>
          <w:p w:rsidR="004A399F" w:rsidRPr="003E40D6" w:rsidRDefault="004A399F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  <w:vAlign w:val="center"/>
          </w:tcPr>
          <w:p w:rsidR="004A399F" w:rsidRPr="003E40D6" w:rsidRDefault="004A399F" w:rsidP="00904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4A399F" w:rsidRPr="003E40D6" w:rsidRDefault="003E40D6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D6">
              <w:rPr>
                <w:rFonts w:ascii="Times New Roman" w:hAnsi="Times New Roman" w:cs="Times New Roman"/>
                <w:b/>
                <w:sz w:val="28"/>
                <w:szCs w:val="28"/>
              </w:rPr>
              <w:t>3 426,6</w:t>
            </w:r>
          </w:p>
        </w:tc>
      </w:tr>
    </w:tbl>
    <w:p w:rsidR="00A96F2A" w:rsidRPr="00B4024D" w:rsidRDefault="00A96F2A" w:rsidP="00904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highlight w:val="yellow"/>
        </w:rPr>
      </w:pPr>
    </w:p>
    <w:p w:rsidR="00083601" w:rsidRPr="00B4024D" w:rsidRDefault="006716B8" w:rsidP="000836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1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1" w:rsidRPr="00B4024D">
        <w:rPr>
          <w:rFonts w:ascii="Times New Roman" w:hAnsi="Times New Roman" w:cs="Times New Roman"/>
          <w:b/>
          <w:sz w:val="28"/>
          <w:szCs w:val="28"/>
        </w:rPr>
        <w:t>Информационно-организационная деятельность</w:t>
      </w:r>
    </w:p>
    <w:p w:rsidR="00083601" w:rsidRPr="00B4024D" w:rsidRDefault="00083601" w:rsidP="000836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1" w:rsidRPr="00B4024D" w:rsidRDefault="00055DB8" w:rsidP="00055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4024D">
        <w:rPr>
          <w:rFonts w:ascii="Times New Roman" w:eastAsia="MS Mincho" w:hAnsi="Times New Roman" w:cs="Times New Roman"/>
          <w:sz w:val="28"/>
        </w:rPr>
        <w:t xml:space="preserve">          </w:t>
      </w:r>
      <w:r w:rsidR="00D32E8D" w:rsidRPr="00B4024D">
        <w:rPr>
          <w:rFonts w:ascii="Times New Roman" w:eastAsia="MS Mincho" w:hAnsi="Times New Roman" w:cs="Times New Roman"/>
          <w:sz w:val="28"/>
        </w:rPr>
        <w:t>Контрольно-ревизионной комиссией</w:t>
      </w:r>
      <w:r w:rsidR="00083601" w:rsidRPr="00B4024D">
        <w:rPr>
          <w:rFonts w:ascii="Times New Roman" w:eastAsia="MS Mincho" w:hAnsi="Times New Roman" w:cs="Times New Roman"/>
          <w:sz w:val="28"/>
        </w:rPr>
        <w:t xml:space="preserve"> систематически изучается практический опыт работы других контрольных органов, о</w:t>
      </w:r>
      <w:r w:rsidR="00083601" w:rsidRPr="00B4024D">
        <w:rPr>
          <w:rFonts w:ascii="Times New Roman" w:hAnsi="Times New Roman" w:cs="Times New Roman"/>
          <w:bCs/>
          <w:sz w:val="28"/>
        </w:rPr>
        <w:t xml:space="preserve">бобщается опыт своей работы, уточняются методические материалы.  </w:t>
      </w:r>
    </w:p>
    <w:p w:rsidR="00460A5C" w:rsidRPr="00B4024D" w:rsidRDefault="00055DB8" w:rsidP="00055DB8">
      <w:pPr>
        <w:pStyle w:val="Default"/>
        <w:jc w:val="both"/>
        <w:rPr>
          <w:b/>
          <w:bCs/>
          <w:sz w:val="28"/>
          <w:szCs w:val="28"/>
        </w:rPr>
      </w:pPr>
      <w:r w:rsidRPr="00B4024D">
        <w:rPr>
          <w:sz w:val="28"/>
          <w:szCs w:val="28"/>
        </w:rPr>
        <w:t xml:space="preserve">         Контрольно-ревизионная комиссия входит в состав Совета контрольно-счетных органов при </w:t>
      </w:r>
      <w:r w:rsidRPr="00B4024D">
        <w:rPr>
          <w:bCs/>
          <w:sz w:val="28"/>
          <w:szCs w:val="28"/>
        </w:rPr>
        <w:t>Контрольно-счётной палате Белгородской области</w:t>
      </w:r>
      <w:r w:rsidR="00460A5C" w:rsidRPr="00B4024D">
        <w:rPr>
          <w:b/>
          <w:bCs/>
          <w:sz w:val="28"/>
          <w:szCs w:val="28"/>
        </w:rPr>
        <w:t>.</w:t>
      </w:r>
    </w:p>
    <w:p w:rsidR="00055DB8" w:rsidRPr="00B4024D" w:rsidRDefault="00460A5C" w:rsidP="00055DB8">
      <w:pPr>
        <w:pStyle w:val="Default"/>
        <w:jc w:val="both"/>
      </w:pPr>
      <w:r w:rsidRPr="00B4024D">
        <w:rPr>
          <w:sz w:val="28"/>
          <w:szCs w:val="28"/>
        </w:rPr>
        <w:t xml:space="preserve">        </w:t>
      </w:r>
      <w:r w:rsidR="00055DB8" w:rsidRPr="00B4024D">
        <w:rPr>
          <w:sz w:val="28"/>
          <w:szCs w:val="28"/>
        </w:rPr>
        <w:t xml:space="preserve">В рамках данного </w:t>
      </w:r>
      <w:r w:rsidRPr="00B4024D">
        <w:rPr>
          <w:sz w:val="28"/>
          <w:szCs w:val="28"/>
        </w:rPr>
        <w:t>Совета</w:t>
      </w:r>
      <w:r w:rsidR="00055DB8" w:rsidRPr="00B4024D">
        <w:rPr>
          <w:sz w:val="28"/>
          <w:szCs w:val="28"/>
        </w:rPr>
        <w:t xml:space="preserve"> осуществляется внедрение в практику единой методологической базы внешнего государственного и муниципального финансового контроля. </w:t>
      </w:r>
    </w:p>
    <w:p w:rsidR="00C70BE8" w:rsidRPr="00B4024D" w:rsidRDefault="00055DB8" w:rsidP="00055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0BE8"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ьно-ревизионная комиссия принимает постоянное</w:t>
      </w:r>
      <w:r w:rsidR="00C70BE8"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39419C"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="00B4024D"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контрольно-счетных органов при Контрольно-счётной палате Белгородской области</w:t>
      </w:r>
      <w:r w:rsidR="00C70BE8"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были рассмотрены актуальные проблемы и практика пр</w:t>
      </w:r>
      <w:r w:rsid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аудита в сфере закупок, муниципального финансового контроля при проведении э</w:t>
      </w:r>
      <w:r w:rsidR="00B4024D" w:rsidRP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кспертизы проекта бюджета муниципального образования на очередной финансовый год</w:t>
      </w:r>
      <w:r w:rsidR="00B4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период.</w:t>
      </w:r>
    </w:p>
    <w:p w:rsidR="00B70C58" w:rsidRPr="00B4024D" w:rsidRDefault="00B70C58" w:rsidP="00B7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4D">
        <w:rPr>
          <w:rFonts w:ascii="Times New Roman" w:hAnsi="Times New Roman" w:cs="Times New Roman"/>
          <w:sz w:val="28"/>
          <w:szCs w:val="28"/>
        </w:rPr>
        <w:t xml:space="preserve">        Принимала участие в заседаниях Муниципального совета, его постоянных комиссий.</w:t>
      </w:r>
    </w:p>
    <w:p w:rsidR="00DC2B59" w:rsidRPr="00B974B1" w:rsidRDefault="00FE7612" w:rsidP="00B70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значительна для эффективной деятельности контрольно-счетных органов повышение квалификации кадров.</w:t>
      </w:r>
      <w:r w:rsidRPr="00B974B1">
        <w:rPr>
          <w:rFonts w:ascii="Times New Roman" w:hAnsi="Times New Roman" w:cs="Times New Roman"/>
          <w:sz w:val="28"/>
          <w:szCs w:val="28"/>
        </w:rPr>
        <w:t xml:space="preserve"> В </w:t>
      </w:r>
      <w:r w:rsidR="00977BAB" w:rsidRPr="00B974B1">
        <w:rPr>
          <w:rFonts w:ascii="Times New Roman" w:hAnsi="Times New Roman" w:cs="Times New Roman"/>
          <w:sz w:val="28"/>
          <w:szCs w:val="28"/>
        </w:rPr>
        <w:t>201</w:t>
      </w:r>
      <w:r w:rsidR="0039419C" w:rsidRPr="00B974B1">
        <w:rPr>
          <w:rFonts w:ascii="Times New Roman" w:hAnsi="Times New Roman" w:cs="Times New Roman"/>
          <w:sz w:val="28"/>
          <w:szCs w:val="28"/>
        </w:rPr>
        <w:t>6</w:t>
      </w:r>
      <w:r w:rsidR="00977BAB" w:rsidRPr="00B974B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419C" w:rsidRPr="00B974B1">
        <w:rPr>
          <w:rFonts w:ascii="Times New Roman" w:hAnsi="Times New Roman" w:cs="Times New Roman"/>
          <w:sz w:val="28"/>
          <w:szCs w:val="28"/>
        </w:rPr>
        <w:t xml:space="preserve">работники Контрольно-ревизионной комиссии </w:t>
      </w:r>
      <w:r w:rsidR="003E40D6" w:rsidRPr="00B974B1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spellStart"/>
      <w:r w:rsidR="003E40D6" w:rsidRPr="00B974B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00EC1" w:rsidRPr="00B974B1">
        <w:rPr>
          <w:rFonts w:ascii="Times New Roman" w:hAnsi="Times New Roman" w:cs="Times New Roman"/>
          <w:sz w:val="28"/>
          <w:szCs w:val="28"/>
        </w:rPr>
        <w:t>, проводимых Государственным научно-исследовательским институтом системного анализа Счетной палатой Российской Федерации для</w:t>
      </w:r>
      <w:r w:rsidRPr="00B974B1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39419C" w:rsidRPr="00B974B1">
        <w:rPr>
          <w:rFonts w:ascii="Times New Roman" w:hAnsi="Times New Roman" w:cs="Times New Roman"/>
          <w:sz w:val="28"/>
          <w:szCs w:val="28"/>
        </w:rPr>
        <w:t xml:space="preserve"> квалификации по </w:t>
      </w:r>
      <w:r w:rsidR="00A00EC1" w:rsidRPr="00B974B1">
        <w:rPr>
          <w:rFonts w:ascii="Times New Roman" w:hAnsi="Times New Roman" w:cs="Times New Roman"/>
          <w:sz w:val="28"/>
          <w:szCs w:val="28"/>
        </w:rPr>
        <w:t>следующим темам</w:t>
      </w:r>
      <w:r w:rsidR="0039419C" w:rsidRPr="00B974B1">
        <w:rPr>
          <w:rFonts w:ascii="Times New Roman" w:hAnsi="Times New Roman" w:cs="Times New Roman"/>
          <w:sz w:val="28"/>
          <w:szCs w:val="28"/>
        </w:rPr>
        <w:t>:</w:t>
      </w:r>
    </w:p>
    <w:p w:rsidR="00A00EC1" w:rsidRPr="00A00EC1" w:rsidRDefault="00A00EC1" w:rsidP="00A0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A00EC1">
        <w:rPr>
          <w:rFonts w:ascii="Times New Roman" w:hAnsi="Times New Roman" w:cs="Times New Roman"/>
          <w:sz w:val="28"/>
          <w:szCs w:val="28"/>
        </w:rPr>
        <w:t>Классификатор финансовых нарушений, выявляемых органами внешнего финансового контроля, и как его применение может повлиять на повышение эффективности ра</w:t>
      </w:r>
      <w:r>
        <w:rPr>
          <w:rFonts w:ascii="Times New Roman" w:hAnsi="Times New Roman" w:cs="Times New Roman"/>
          <w:sz w:val="28"/>
          <w:szCs w:val="28"/>
        </w:rPr>
        <w:t>боты контрольно-счетных органов;</w:t>
      </w:r>
      <w:r w:rsidRPr="00A0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C1" w:rsidRDefault="003617E0" w:rsidP="00A0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00EC1" w:rsidRPr="00A00EC1">
        <w:rPr>
          <w:rFonts w:ascii="Times New Roman" w:hAnsi="Times New Roman" w:cs="Times New Roman"/>
          <w:sz w:val="28"/>
          <w:szCs w:val="28"/>
        </w:rPr>
        <w:t>Эффективное бюджетное планирование в муниципа</w:t>
      </w:r>
      <w:r w:rsidR="00A00EC1">
        <w:rPr>
          <w:rFonts w:ascii="Times New Roman" w:hAnsi="Times New Roman" w:cs="Times New Roman"/>
          <w:sz w:val="28"/>
          <w:szCs w:val="28"/>
        </w:rPr>
        <w:t>льных образованиях и его оценка;</w:t>
      </w:r>
    </w:p>
    <w:p w:rsidR="00A00EC1" w:rsidRPr="00A00EC1" w:rsidRDefault="00A00EC1" w:rsidP="00A0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Тема 3. Ошибки в подрядных закупках, выявляемые проверками Прокуратуры и ФАС России в переходный период развития контрактной системы.</w:t>
      </w:r>
    </w:p>
    <w:p w:rsidR="002E7C2D" w:rsidRPr="0039419C" w:rsidRDefault="002E7C2D" w:rsidP="006716B8">
      <w:pPr>
        <w:pStyle w:val="af3"/>
        <w:numPr>
          <w:ilvl w:val="0"/>
          <w:numId w:val="7"/>
        </w:numPr>
        <w:spacing w:before="120"/>
        <w:jc w:val="center"/>
        <w:rPr>
          <w:b/>
          <w:sz w:val="28"/>
          <w:szCs w:val="28"/>
        </w:rPr>
      </w:pPr>
      <w:r w:rsidRPr="0039419C">
        <w:rPr>
          <w:b/>
          <w:sz w:val="28"/>
          <w:szCs w:val="28"/>
        </w:rPr>
        <w:t>Заключение</w:t>
      </w:r>
    </w:p>
    <w:p w:rsidR="003F43F4" w:rsidRPr="0039419C" w:rsidRDefault="003F43F4" w:rsidP="003F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7C2D" w:rsidRPr="003941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задачами и функциями деятельность </w:t>
      </w:r>
      <w:r w:rsidRPr="0039419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E7C2D" w:rsidRPr="0039419C">
        <w:rPr>
          <w:rFonts w:ascii="Times New Roman" w:hAnsi="Times New Roman" w:cs="Times New Roman"/>
          <w:sz w:val="28"/>
          <w:szCs w:val="28"/>
        </w:rPr>
        <w:t xml:space="preserve"> в 201</w:t>
      </w:r>
      <w:r w:rsidR="0039419C" w:rsidRPr="0039419C">
        <w:rPr>
          <w:rFonts w:ascii="Times New Roman" w:hAnsi="Times New Roman" w:cs="Times New Roman"/>
          <w:sz w:val="28"/>
          <w:szCs w:val="28"/>
        </w:rPr>
        <w:t>6</w:t>
      </w:r>
      <w:r w:rsidR="002E7C2D" w:rsidRPr="0039419C">
        <w:rPr>
          <w:rFonts w:ascii="Times New Roman" w:hAnsi="Times New Roman" w:cs="Times New Roman"/>
          <w:sz w:val="28"/>
          <w:szCs w:val="28"/>
        </w:rPr>
        <w:t xml:space="preserve"> году была направлена на выявление финансовых нарушений и их профилактику при исполнении местного бюджета, использовании муниципальной собственности, на подготовку предложений по обеспечению повышения эффективности управления бюджетными средствами и собственностью.</w:t>
      </w:r>
      <w:r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F43F4" w:rsidRPr="0039419C" w:rsidRDefault="003F43F4" w:rsidP="00D9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отчетном году Контрольно-ревизионная комиссия оказывала практическую помощь субъектам проверок в устранении недостатков в работе.</w:t>
      </w:r>
    </w:p>
    <w:p w:rsidR="0039419C" w:rsidRPr="0039419C" w:rsidRDefault="002E7C2D" w:rsidP="00D96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9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комиссии</w:t>
      </w:r>
      <w:r w:rsidR="003F43F4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19C">
        <w:rPr>
          <w:rFonts w:ascii="Times New Roman" w:hAnsi="Times New Roman" w:cs="Times New Roman"/>
          <w:sz w:val="28"/>
          <w:szCs w:val="28"/>
        </w:rPr>
        <w:t>на 201</w:t>
      </w:r>
      <w:r w:rsidR="0039419C" w:rsidRPr="0039419C">
        <w:rPr>
          <w:rFonts w:ascii="Times New Roman" w:hAnsi="Times New Roman" w:cs="Times New Roman"/>
          <w:sz w:val="28"/>
          <w:szCs w:val="28"/>
        </w:rPr>
        <w:t>6</w:t>
      </w:r>
      <w:r w:rsidRPr="0039419C">
        <w:rPr>
          <w:rFonts w:ascii="Times New Roman" w:hAnsi="Times New Roman" w:cs="Times New Roman"/>
          <w:sz w:val="28"/>
          <w:szCs w:val="28"/>
        </w:rPr>
        <w:t xml:space="preserve"> год выполнен в полном объеме. Кроме того, было проведено </w:t>
      </w:r>
      <w:r w:rsidR="0039419C" w:rsidRPr="0039419C">
        <w:rPr>
          <w:rFonts w:ascii="Times New Roman" w:hAnsi="Times New Roman" w:cs="Times New Roman"/>
          <w:sz w:val="28"/>
          <w:szCs w:val="28"/>
        </w:rPr>
        <w:t>1</w:t>
      </w:r>
      <w:r w:rsidRPr="0039419C">
        <w:rPr>
          <w:rFonts w:ascii="Times New Roman" w:hAnsi="Times New Roman" w:cs="Times New Roman"/>
          <w:sz w:val="28"/>
          <w:szCs w:val="28"/>
        </w:rPr>
        <w:t xml:space="preserve"> </w:t>
      </w:r>
      <w:r w:rsidR="0039419C" w:rsidRPr="0039419C">
        <w:rPr>
          <w:rFonts w:ascii="Times New Roman" w:hAnsi="Times New Roman" w:cs="Times New Roman"/>
          <w:sz w:val="28"/>
          <w:szCs w:val="28"/>
        </w:rPr>
        <w:t>контрольное мероприятие совместно</w:t>
      </w:r>
      <w:r w:rsidRPr="0039419C">
        <w:rPr>
          <w:rFonts w:ascii="Times New Roman" w:hAnsi="Times New Roman" w:cs="Times New Roman"/>
          <w:sz w:val="28"/>
          <w:szCs w:val="28"/>
        </w:rPr>
        <w:t xml:space="preserve"> </w:t>
      </w:r>
      <w:r w:rsidR="003F43F4" w:rsidRPr="0039419C">
        <w:rPr>
          <w:rFonts w:ascii="Times New Roman" w:hAnsi="Times New Roman" w:cs="Times New Roman"/>
          <w:sz w:val="28"/>
          <w:szCs w:val="28"/>
        </w:rPr>
        <w:t>с</w:t>
      </w:r>
      <w:r w:rsidR="0039419C" w:rsidRPr="0039419C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Белгородской области.</w:t>
      </w:r>
    </w:p>
    <w:p w:rsidR="002E7C2D" w:rsidRPr="0039419C" w:rsidRDefault="002E7C2D" w:rsidP="00D96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19C">
        <w:rPr>
          <w:rFonts w:ascii="Times New Roman" w:hAnsi="Times New Roman" w:cs="Times New Roman"/>
          <w:sz w:val="28"/>
          <w:szCs w:val="28"/>
        </w:rPr>
        <w:t xml:space="preserve">С учетом результатов деятельности и итогов контрольных мероприятий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Контрольно-ревизионная комиссии </w:t>
      </w:r>
      <w:r w:rsidRPr="0039419C">
        <w:rPr>
          <w:rFonts w:ascii="Times New Roman" w:hAnsi="Times New Roman" w:cs="Times New Roman"/>
          <w:sz w:val="28"/>
          <w:szCs w:val="28"/>
        </w:rPr>
        <w:t>в 201</w:t>
      </w:r>
      <w:r w:rsidR="0039419C" w:rsidRPr="0039419C">
        <w:rPr>
          <w:rFonts w:ascii="Times New Roman" w:hAnsi="Times New Roman" w:cs="Times New Roman"/>
          <w:sz w:val="28"/>
          <w:szCs w:val="28"/>
        </w:rPr>
        <w:t>6</w:t>
      </w:r>
      <w:r w:rsidRPr="0039419C">
        <w:rPr>
          <w:rFonts w:ascii="Times New Roman" w:hAnsi="Times New Roman" w:cs="Times New Roman"/>
          <w:sz w:val="28"/>
          <w:szCs w:val="28"/>
        </w:rPr>
        <w:t xml:space="preserve"> году, а также предложений </w:t>
      </w:r>
      <w:r w:rsidR="00D966CC" w:rsidRPr="0039419C">
        <w:rPr>
          <w:rFonts w:ascii="Times New Roman" w:hAnsi="Times New Roman" w:cs="Times New Roman"/>
          <w:sz w:val="28"/>
          <w:szCs w:val="28"/>
        </w:rPr>
        <w:t xml:space="preserve">главы администрации Белгородского района, председателя </w:t>
      </w:r>
      <w:r w:rsidR="00B22E33" w:rsidRPr="0039419C">
        <w:rPr>
          <w:rFonts w:ascii="Times New Roman" w:hAnsi="Times New Roman" w:cs="Times New Roman"/>
          <w:sz w:val="28"/>
          <w:szCs w:val="28"/>
        </w:rPr>
        <w:t>К</w:t>
      </w:r>
      <w:r w:rsidR="00D966CC" w:rsidRPr="0039419C">
        <w:rPr>
          <w:rFonts w:ascii="Times New Roman" w:hAnsi="Times New Roman" w:cs="Times New Roman"/>
          <w:sz w:val="28"/>
          <w:szCs w:val="28"/>
        </w:rPr>
        <w:t xml:space="preserve">онтрольно-счетной палаты Белгородской области, </w:t>
      </w:r>
      <w:r w:rsidRPr="0039419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Pr="0039419C">
        <w:rPr>
          <w:rFonts w:ascii="Times New Roman" w:hAnsi="Times New Roman" w:cs="Times New Roman"/>
          <w:sz w:val="28"/>
          <w:szCs w:val="28"/>
        </w:rPr>
        <w:t xml:space="preserve">утвержден план работы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Pr="0039419C">
        <w:rPr>
          <w:rFonts w:ascii="Times New Roman" w:hAnsi="Times New Roman" w:cs="Times New Roman"/>
          <w:sz w:val="28"/>
          <w:szCs w:val="28"/>
        </w:rPr>
        <w:t>на 201</w:t>
      </w:r>
      <w:r w:rsidR="0039419C" w:rsidRPr="0039419C">
        <w:rPr>
          <w:rFonts w:ascii="Times New Roman" w:hAnsi="Times New Roman" w:cs="Times New Roman"/>
          <w:sz w:val="28"/>
          <w:szCs w:val="28"/>
        </w:rPr>
        <w:t>7</w:t>
      </w:r>
      <w:r w:rsidRPr="0039419C">
        <w:rPr>
          <w:rFonts w:ascii="Times New Roman" w:hAnsi="Times New Roman" w:cs="Times New Roman"/>
          <w:sz w:val="28"/>
          <w:szCs w:val="28"/>
        </w:rPr>
        <w:t> год, к</w:t>
      </w:r>
      <w:r w:rsidR="00D966CC" w:rsidRPr="0039419C">
        <w:rPr>
          <w:rFonts w:ascii="Times New Roman" w:hAnsi="Times New Roman" w:cs="Times New Roman"/>
          <w:sz w:val="28"/>
          <w:szCs w:val="28"/>
        </w:rPr>
        <w:t xml:space="preserve">оторый опубликован </w:t>
      </w:r>
      <w:r w:rsidR="00B22E33" w:rsidRPr="0039419C">
        <w:rPr>
          <w:rFonts w:ascii="Times New Roman" w:hAnsi="Times New Roman" w:cs="Times New Roman"/>
          <w:sz w:val="28"/>
          <w:szCs w:val="28"/>
        </w:rPr>
        <w:t>на</w:t>
      </w:r>
      <w:r w:rsidR="00D966CC" w:rsidRPr="0039419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Белгородского</w:t>
      </w:r>
      <w:r w:rsidR="00B422A4" w:rsidRPr="003941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419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966CC" w:rsidRPr="0039419C" w:rsidRDefault="00B422A4" w:rsidP="00A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9419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22E33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продолжена экспертно-аналитическая и контрольная работа в отношении </w:t>
      </w:r>
      <w:r w:rsidR="00BF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17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бюджетных, казенных 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и </w:t>
      </w:r>
      <w:r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D966CC" w:rsidRPr="003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проверка использования средств бюджета Белгородского района, продолжена работа по совершенствованию внешнего финансового контроля, повышению его качества и эффективности. </w:t>
      </w:r>
    </w:p>
    <w:p w:rsidR="00D966CC" w:rsidRPr="0039419C" w:rsidRDefault="00D966CC" w:rsidP="00D9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CC" w:rsidRPr="0039419C" w:rsidRDefault="00D966CC" w:rsidP="00D9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91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Pr="00394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Т. Кривцунова</w:t>
      </w:r>
    </w:p>
    <w:p w:rsidR="00D966CC" w:rsidRPr="00BC5B8A" w:rsidRDefault="00D966CC" w:rsidP="00D966CC">
      <w:pPr>
        <w:pStyle w:val="a9"/>
        <w:spacing w:before="120"/>
        <w:ind w:firstLine="567"/>
        <w:jc w:val="both"/>
        <w:rPr>
          <w:b/>
          <w:sz w:val="28"/>
          <w:szCs w:val="28"/>
          <w:highlight w:val="yellow"/>
        </w:rPr>
      </w:pPr>
    </w:p>
    <w:p w:rsidR="00D966CC" w:rsidRPr="00BC5B8A" w:rsidRDefault="00D966CC" w:rsidP="00D9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7C2D" w:rsidRPr="00BC5B8A" w:rsidRDefault="002E7C2D" w:rsidP="00A96F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6F2A" w:rsidRPr="00BC5B8A" w:rsidRDefault="00A96F2A" w:rsidP="00A96F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DAF" w:rsidRDefault="00554DAF" w:rsidP="00554DAF">
      <w:pPr>
        <w:pStyle w:val="a9"/>
        <w:ind w:firstLine="709"/>
        <w:jc w:val="both"/>
        <w:rPr>
          <w:sz w:val="28"/>
          <w:szCs w:val="28"/>
        </w:rPr>
        <w:sectPr w:rsidR="00554DAF" w:rsidSect="00DF2418">
          <w:headerReference w:type="even" r:id="rId9"/>
          <w:headerReference w:type="default" r:id="rId10"/>
          <w:footerReference w:type="first" r:id="rId11"/>
          <w:pgSz w:w="11906" w:h="16838"/>
          <w:pgMar w:top="284" w:right="707" w:bottom="851" w:left="1276" w:header="709" w:footer="709" w:gutter="0"/>
          <w:cols w:space="708"/>
          <w:titlePg/>
          <w:docGrid w:linePitch="360"/>
        </w:sectPr>
      </w:pPr>
    </w:p>
    <w:p w:rsidR="00554DAF" w:rsidRDefault="00554DAF" w:rsidP="00554DAF">
      <w:pPr>
        <w:pStyle w:val="a9"/>
        <w:jc w:val="both"/>
        <w:rPr>
          <w:sz w:val="28"/>
          <w:szCs w:val="28"/>
        </w:rPr>
      </w:pPr>
    </w:p>
    <w:p w:rsidR="00554DAF" w:rsidRDefault="00554DAF" w:rsidP="00554DAF">
      <w:pPr>
        <w:pStyle w:val="a9"/>
        <w:jc w:val="both"/>
        <w:rPr>
          <w:sz w:val="28"/>
          <w:szCs w:val="28"/>
        </w:rPr>
      </w:pPr>
    </w:p>
    <w:p w:rsidR="00554DAF" w:rsidRDefault="00554DAF" w:rsidP="00554DAF">
      <w:pPr>
        <w:pStyle w:val="a9"/>
        <w:jc w:val="both"/>
        <w:rPr>
          <w:sz w:val="28"/>
          <w:szCs w:val="28"/>
        </w:rPr>
      </w:pPr>
    </w:p>
    <w:p w:rsidR="00554DAF" w:rsidRDefault="00554DAF" w:rsidP="00D966CC">
      <w:pPr>
        <w:pStyle w:val="a9"/>
        <w:jc w:val="both"/>
        <w:rPr>
          <w:sz w:val="28"/>
          <w:szCs w:val="28"/>
        </w:rPr>
        <w:sectPr w:rsidR="00554DAF" w:rsidSect="008632BA">
          <w:type w:val="continuous"/>
          <w:pgSz w:w="11906" w:h="16838"/>
          <w:pgMar w:top="1134" w:right="851" w:bottom="851" w:left="1701" w:header="709" w:footer="709" w:gutter="0"/>
          <w:cols w:num="2" w:space="708"/>
          <w:titlePg/>
          <w:docGrid w:linePitch="360"/>
        </w:sectPr>
      </w:pPr>
    </w:p>
    <w:p w:rsidR="00267359" w:rsidRDefault="006E6EEF" w:rsidP="00D32E8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3F3BC4" w:rsidRDefault="003F3BC4" w:rsidP="006E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BC4" w:rsidSect="00D17470">
      <w:footerReference w:type="default" r:id="rId1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BD" w:rsidRDefault="00C116BD" w:rsidP="00B83435">
      <w:pPr>
        <w:spacing w:after="0" w:line="240" w:lineRule="auto"/>
      </w:pPr>
      <w:r>
        <w:separator/>
      </w:r>
    </w:p>
  </w:endnote>
  <w:endnote w:type="continuationSeparator" w:id="0">
    <w:p w:rsidR="00C116BD" w:rsidRDefault="00C116BD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E8" w:rsidRDefault="00F345E8">
    <w:pPr>
      <w:pStyle w:val="a7"/>
    </w:pPr>
  </w:p>
  <w:p w:rsidR="00F345E8" w:rsidRDefault="00F345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79231"/>
      <w:docPartObj>
        <w:docPartGallery w:val="Page Numbers (Bottom of Page)"/>
        <w:docPartUnique/>
      </w:docPartObj>
    </w:sdtPr>
    <w:sdtEndPr/>
    <w:sdtContent>
      <w:p w:rsidR="00F345E8" w:rsidRDefault="00F345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5A">
          <w:rPr>
            <w:noProof/>
          </w:rPr>
          <w:t>22</w:t>
        </w:r>
        <w:r>
          <w:fldChar w:fldCharType="end"/>
        </w:r>
      </w:p>
    </w:sdtContent>
  </w:sdt>
  <w:p w:rsidR="00F345E8" w:rsidRDefault="00F345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BD" w:rsidRDefault="00C116BD" w:rsidP="00B83435">
      <w:pPr>
        <w:spacing w:after="0" w:line="240" w:lineRule="auto"/>
      </w:pPr>
      <w:r>
        <w:separator/>
      </w:r>
    </w:p>
  </w:footnote>
  <w:footnote w:type="continuationSeparator" w:id="0">
    <w:p w:rsidR="00C116BD" w:rsidRDefault="00C116BD" w:rsidP="00B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E8" w:rsidRDefault="00F345E8" w:rsidP="008632B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45E8" w:rsidRDefault="00F345E8">
    <w:pPr>
      <w:pStyle w:val="a5"/>
    </w:pPr>
  </w:p>
  <w:p w:rsidR="00F345E8" w:rsidRDefault="00F345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E8" w:rsidRDefault="00F345E8" w:rsidP="008632B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37E">
      <w:rPr>
        <w:rStyle w:val="ac"/>
        <w:noProof/>
      </w:rPr>
      <w:t>20</w:t>
    </w:r>
    <w:r>
      <w:rPr>
        <w:rStyle w:val="ac"/>
      </w:rPr>
      <w:fldChar w:fldCharType="end"/>
    </w:r>
  </w:p>
  <w:p w:rsidR="00F345E8" w:rsidRDefault="00F345E8">
    <w:pPr>
      <w:pStyle w:val="a5"/>
    </w:pPr>
  </w:p>
  <w:p w:rsidR="00F345E8" w:rsidRDefault="00F345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21F"/>
    <w:multiLevelType w:val="hybridMultilevel"/>
    <w:tmpl w:val="B072A1BE"/>
    <w:lvl w:ilvl="0" w:tplc="10E6AC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735"/>
    <w:multiLevelType w:val="hybridMultilevel"/>
    <w:tmpl w:val="6A2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FDB"/>
    <w:multiLevelType w:val="hybridMultilevel"/>
    <w:tmpl w:val="72FA66A2"/>
    <w:lvl w:ilvl="0" w:tplc="E2EE5B50">
      <w:start w:val="3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217392"/>
    <w:multiLevelType w:val="hybridMultilevel"/>
    <w:tmpl w:val="5E7086C4"/>
    <w:lvl w:ilvl="0" w:tplc="60AC35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7CFF"/>
    <w:multiLevelType w:val="hybridMultilevel"/>
    <w:tmpl w:val="0B90F7BA"/>
    <w:lvl w:ilvl="0" w:tplc="4470C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6" w15:restartNumberingAfterBreak="0">
    <w:nsid w:val="72171BE8"/>
    <w:multiLevelType w:val="hybridMultilevel"/>
    <w:tmpl w:val="056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C"/>
    <w:rsid w:val="000013AE"/>
    <w:rsid w:val="0000206A"/>
    <w:rsid w:val="0000690D"/>
    <w:rsid w:val="00011BCB"/>
    <w:rsid w:val="00020CAB"/>
    <w:rsid w:val="0002106A"/>
    <w:rsid w:val="00024B6B"/>
    <w:rsid w:val="00034670"/>
    <w:rsid w:val="00054C74"/>
    <w:rsid w:val="000558B7"/>
    <w:rsid w:val="00055AC9"/>
    <w:rsid w:val="00055DB8"/>
    <w:rsid w:val="00056B33"/>
    <w:rsid w:val="0005781E"/>
    <w:rsid w:val="0006172F"/>
    <w:rsid w:val="00064217"/>
    <w:rsid w:val="0006621A"/>
    <w:rsid w:val="000721B0"/>
    <w:rsid w:val="000734B9"/>
    <w:rsid w:val="000735D5"/>
    <w:rsid w:val="00075231"/>
    <w:rsid w:val="00077556"/>
    <w:rsid w:val="00081AC2"/>
    <w:rsid w:val="00081B52"/>
    <w:rsid w:val="00081DF7"/>
    <w:rsid w:val="00081EBE"/>
    <w:rsid w:val="00082DB7"/>
    <w:rsid w:val="00083601"/>
    <w:rsid w:val="000857F8"/>
    <w:rsid w:val="0008609E"/>
    <w:rsid w:val="0009378C"/>
    <w:rsid w:val="0009637F"/>
    <w:rsid w:val="000A0894"/>
    <w:rsid w:val="000A1AB2"/>
    <w:rsid w:val="000A24A5"/>
    <w:rsid w:val="000A61D4"/>
    <w:rsid w:val="000A7AE0"/>
    <w:rsid w:val="000B28FB"/>
    <w:rsid w:val="000B5AC7"/>
    <w:rsid w:val="000B772B"/>
    <w:rsid w:val="000C4C8F"/>
    <w:rsid w:val="000C5B8B"/>
    <w:rsid w:val="000C5EC9"/>
    <w:rsid w:val="000C6480"/>
    <w:rsid w:val="000C7A0E"/>
    <w:rsid w:val="000D02A4"/>
    <w:rsid w:val="000D1DD5"/>
    <w:rsid w:val="000D3084"/>
    <w:rsid w:val="000D328E"/>
    <w:rsid w:val="000E342A"/>
    <w:rsid w:val="000E366C"/>
    <w:rsid w:val="000E4882"/>
    <w:rsid w:val="000F1552"/>
    <w:rsid w:val="000F1F2D"/>
    <w:rsid w:val="000F2063"/>
    <w:rsid w:val="000F230C"/>
    <w:rsid w:val="000F5C1D"/>
    <w:rsid w:val="000F5EC7"/>
    <w:rsid w:val="000F7168"/>
    <w:rsid w:val="001020C3"/>
    <w:rsid w:val="0010215A"/>
    <w:rsid w:val="00105EB4"/>
    <w:rsid w:val="00107052"/>
    <w:rsid w:val="00107E9A"/>
    <w:rsid w:val="00112066"/>
    <w:rsid w:val="00115457"/>
    <w:rsid w:val="00120FA4"/>
    <w:rsid w:val="00122455"/>
    <w:rsid w:val="001262BC"/>
    <w:rsid w:val="00131120"/>
    <w:rsid w:val="00134646"/>
    <w:rsid w:val="00137D27"/>
    <w:rsid w:val="0014158F"/>
    <w:rsid w:val="00142B04"/>
    <w:rsid w:val="00143A9E"/>
    <w:rsid w:val="00145DCF"/>
    <w:rsid w:val="00151D79"/>
    <w:rsid w:val="0015278A"/>
    <w:rsid w:val="0015393E"/>
    <w:rsid w:val="00156B7A"/>
    <w:rsid w:val="0016012A"/>
    <w:rsid w:val="00161627"/>
    <w:rsid w:val="00163B21"/>
    <w:rsid w:val="001651DD"/>
    <w:rsid w:val="001712C0"/>
    <w:rsid w:val="00173B71"/>
    <w:rsid w:val="0017418B"/>
    <w:rsid w:val="00174A33"/>
    <w:rsid w:val="001750A0"/>
    <w:rsid w:val="00175698"/>
    <w:rsid w:val="0017584B"/>
    <w:rsid w:val="0017770D"/>
    <w:rsid w:val="00180F5F"/>
    <w:rsid w:val="00190A37"/>
    <w:rsid w:val="00192E84"/>
    <w:rsid w:val="00193417"/>
    <w:rsid w:val="001976A3"/>
    <w:rsid w:val="001A5618"/>
    <w:rsid w:val="001B0296"/>
    <w:rsid w:val="001B4F02"/>
    <w:rsid w:val="001B51D8"/>
    <w:rsid w:val="001B530C"/>
    <w:rsid w:val="001B6F1C"/>
    <w:rsid w:val="001C08DF"/>
    <w:rsid w:val="001C27CF"/>
    <w:rsid w:val="001C3494"/>
    <w:rsid w:val="001C4D60"/>
    <w:rsid w:val="001C72E7"/>
    <w:rsid w:val="001C7745"/>
    <w:rsid w:val="001C7F80"/>
    <w:rsid w:val="001D4C75"/>
    <w:rsid w:val="001D6FF1"/>
    <w:rsid w:val="001E1B8A"/>
    <w:rsid w:val="001E74F3"/>
    <w:rsid w:val="001F282D"/>
    <w:rsid w:val="001F4DC4"/>
    <w:rsid w:val="001F7467"/>
    <w:rsid w:val="002028C6"/>
    <w:rsid w:val="00205464"/>
    <w:rsid w:val="00207E60"/>
    <w:rsid w:val="00211438"/>
    <w:rsid w:val="00221A06"/>
    <w:rsid w:val="0022683D"/>
    <w:rsid w:val="00226DAE"/>
    <w:rsid w:val="00230575"/>
    <w:rsid w:val="002325B6"/>
    <w:rsid w:val="00233148"/>
    <w:rsid w:val="00233B95"/>
    <w:rsid w:val="002340B9"/>
    <w:rsid w:val="002367BE"/>
    <w:rsid w:val="00242809"/>
    <w:rsid w:val="00251184"/>
    <w:rsid w:val="00255957"/>
    <w:rsid w:val="0026171D"/>
    <w:rsid w:val="00263751"/>
    <w:rsid w:val="0026610E"/>
    <w:rsid w:val="00267359"/>
    <w:rsid w:val="002724C0"/>
    <w:rsid w:val="002730B9"/>
    <w:rsid w:val="0028037A"/>
    <w:rsid w:val="0028249D"/>
    <w:rsid w:val="002826F3"/>
    <w:rsid w:val="00287045"/>
    <w:rsid w:val="00291828"/>
    <w:rsid w:val="00295AD6"/>
    <w:rsid w:val="0029602A"/>
    <w:rsid w:val="00296FE6"/>
    <w:rsid w:val="002A36AC"/>
    <w:rsid w:val="002A6642"/>
    <w:rsid w:val="002A6B8F"/>
    <w:rsid w:val="002B00F4"/>
    <w:rsid w:val="002B2765"/>
    <w:rsid w:val="002B383D"/>
    <w:rsid w:val="002B3B78"/>
    <w:rsid w:val="002B59ED"/>
    <w:rsid w:val="002C2C65"/>
    <w:rsid w:val="002C778D"/>
    <w:rsid w:val="002D0A5F"/>
    <w:rsid w:val="002D278D"/>
    <w:rsid w:val="002D2959"/>
    <w:rsid w:val="002D2ADA"/>
    <w:rsid w:val="002D46CB"/>
    <w:rsid w:val="002D5962"/>
    <w:rsid w:val="002D7C42"/>
    <w:rsid w:val="002E22E7"/>
    <w:rsid w:val="002E45C7"/>
    <w:rsid w:val="002E7C2D"/>
    <w:rsid w:val="002F0BB3"/>
    <w:rsid w:val="002F4456"/>
    <w:rsid w:val="00301045"/>
    <w:rsid w:val="00301448"/>
    <w:rsid w:val="0031544E"/>
    <w:rsid w:val="00324ADF"/>
    <w:rsid w:val="003267D8"/>
    <w:rsid w:val="003274D0"/>
    <w:rsid w:val="00335FE7"/>
    <w:rsid w:val="00336539"/>
    <w:rsid w:val="00336BDC"/>
    <w:rsid w:val="00337388"/>
    <w:rsid w:val="00342B7A"/>
    <w:rsid w:val="003434F8"/>
    <w:rsid w:val="00344DD7"/>
    <w:rsid w:val="0034520B"/>
    <w:rsid w:val="00345B99"/>
    <w:rsid w:val="00346103"/>
    <w:rsid w:val="00347C7A"/>
    <w:rsid w:val="00351093"/>
    <w:rsid w:val="00353B12"/>
    <w:rsid w:val="003573E9"/>
    <w:rsid w:val="00357ACD"/>
    <w:rsid w:val="00357E12"/>
    <w:rsid w:val="003617E0"/>
    <w:rsid w:val="003628A7"/>
    <w:rsid w:val="00363C8C"/>
    <w:rsid w:val="003643E4"/>
    <w:rsid w:val="003662D4"/>
    <w:rsid w:val="00371645"/>
    <w:rsid w:val="00373AA4"/>
    <w:rsid w:val="00373BAA"/>
    <w:rsid w:val="0037696A"/>
    <w:rsid w:val="0037702F"/>
    <w:rsid w:val="00391470"/>
    <w:rsid w:val="003928A7"/>
    <w:rsid w:val="0039337C"/>
    <w:rsid w:val="0039419C"/>
    <w:rsid w:val="00395FB8"/>
    <w:rsid w:val="00396430"/>
    <w:rsid w:val="00397516"/>
    <w:rsid w:val="003978C8"/>
    <w:rsid w:val="003A1AE6"/>
    <w:rsid w:val="003A2543"/>
    <w:rsid w:val="003A2FD4"/>
    <w:rsid w:val="003A407E"/>
    <w:rsid w:val="003A570E"/>
    <w:rsid w:val="003A579B"/>
    <w:rsid w:val="003A708B"/>
    <w:rsid w:val="003B070D"/>
    <w:rsid w:val="003B7255"/>
    <w:rsid w:val="003C1537"/>
    <w:rsid w:val="003D440E"/>
    <w:rsid w:val="003D5F27"/>
    <w:rsid w:val="003D6690"/>
    <w:rsid w:val="003E0581"/>
    <w:rsid w:val="003E0FA8"/>
    <w:rsid w:val="003E40D6"/>
    <w:rsid w:val="003E6788"/>
    <w:rsid w:val="003E6D22"/>
    <w:rsid w:val="003F3BC4"/>
    <w:rsid w:val="003F43F4"/>
    <w:rsid w:val="003F447D"/>
    <w:rsid w:val="00402437"/>
    <w:rsid w:val="00407E09"/>
    <w:rsid w:val="004218AD"/>
    <w:rsid w:val="004239EE"/>
    <w:rsid w:val="00424AA4"/>
    <w:rsid w:val="004267A2"/>
    <w:rsid w:val="00432F1B"/>
    <w:rsid w:val="004339CB"/>
    <w:rsid w:val="00435D93"/>
    <w:rsid w:val="004361C2"/>
    <w:rsid w:val="00440540"/>
    <w:rsid w:val="00442F56"/>
    <w:rsid w:val="00443F19"/>
    <w:rsid w:val="004452FE"/>
    <w:rsid w:val="00445FE6"/>
    <w:rsid w:val="00450EC1"/>
    <w:rsid w:val="00455CDB"/>
    <w:rsid w:val="00460A5C"/>
    <w:rsid w:val="00461B6B"/>
    <w:rsid w:val="00462DEB"/>
    <w:rsid w:val="00465423"/>
    <w:rsid w:val="00466597"/>
    <w:rsid w:val="0046673E"/>
    <w:rsid w:val="004677D3"/>
    <w:rsid w:val="004732C0"/>
    <w:rsid w:val="004748A9"/>
    <w:rsid w:val="00485A10"/>
    <w:rsid w:val="00493188"/>
    <w:rsid w:val="00494E0B"/>
    <w:rsid w:val="00496EED"/>
    <w:rsid w:val="004A2FF3"/>
    <w:rsid w:val="004A399F"/>
    <w:rsid w:val="004A4D05"/>
    <w:rsid w:val="004A5695"/>
    <w:rsid w:val="004B0D8C"/>
    <w:rsid w:val="004B7ABD"/>
    <w:rsid w:val="004B7E28"/>
    <w:rsid w:val="004C09AC"/>
    <w:rsid w:val="004D2189"/>
    <w:rsid w:val="004D404E"/>
    <w:rsid w:val="004D423E"/>
    <w:rsid w:val="004D6C1C"/>
    <w:rsid w:val="004E07B1"/>
    <w:rsid w:val="004E1FAD"/>
    <w:rsid w:val="004E3211"/>
    <w:rsid w:val="004E3946"/>
    <w:rsid w:val="004E5DF1"/>
    <w:rsid w:val="004E7DAA"/>
    <w:rsid w:val="004F0E0F"/>
    <w:rsid w:val="004F61BC"/>
    <w:rsid w:val="00500A1A"/>
    <w:rsid w:val="00506A5C"/>
    <w:rsid w:val="005107BA"/>
    <w:rsid w:val="00521569"/>
    <w:rsid w:val="00524DF2"/>
    <w:rsid w:val="005277A2"/>
    <w:rsid w:val="00530C85"/>
    <w:rsid w:val="005423A1"/>
    <w:rsid w:val="005437D8"/>
    <w:rsid w:val="00543B3A"/>
    <w:rsid w:val="00547DC5"/>
    <w:rsid w:val="00550EB5"/>
    <w:rsid w:val="00552BE2"/>
    <w:rsid w:val="00554DAF"/>
    <w:rsid w:val="00555A28"/>
    <w:rsid w:val="00556480"/>
    <w:rsid w:val="00556E3C"/>
    <w:rsid w:val="00562241"/>
    <w:rsid w:val="00564E52"/>
    <w:rsid w:val="00567104"/>
    <w:rsid w:val="00570070"/>
    <w:rsid w:val="0057016D"/>
    <w:rsid w:val="00572D5E"/>
    <w:rsid w:val="00574763"/>
    <w:rsid w:val="00574970"/>
    <w:rsid w:val="00574DEF"/>
    <w:rsid w:val="00576D0D"/>
    <w:rsid w:val="00582277"/>
    <w:rsid w:val="00585936"/>
    <w:rsid w:val="00587188"/>
    <w:rsid w:val="00596692"/>
    <w:rsid w:val="005A4D5F"/>
    <w:rsid w:val="005A5643"/>
    <w:rsid w:val="005A5ECA"/>
    <w:rsid w:val="005B2681"/>
    <w:rsid w:val="005B294F"/>
    <w:rsid w:val="005B4B21"/>
    <w:rsid w:val="005B5F29"/>
    <w:rsid w:val="005C0D7E"/>
    <w:rsid w:val="005D13A6"/>
    <w:rsid w:val="005D47C2"/>
    <w:rsid w:val="005D5B20"/>
    <w:rsid w:val="005D7A7B"/>
    <w:rsid w:val="005E0135"/>
    <w:rsid w:val="005E1A43"/>
    <w:rsid w:val="005E7624"/>
    <w:rsid w:val="005F1AFA"/>
    <w:rsid w:val="005F1E0B"/>
    <w:rsid w:val="005F2C9B"/>
    <w:rsid w:val="005F76C9"/>
    <w:rsid w:val="00601866"/>
    <w:rsid w:val="00601B89"/>
    <w:rsid w:val="00606719"/>
    <w:rsid w:val="00610BFD"/>
    <w:rsid w:val="00611EBF"/>
    <w:rsid w:val="00621E99"/>
    <w:rsid w:val="00623197"/>
    <w:rsid w:val="0062370B"/>
    <w:rsid w:val="00633E70"/>
    <w:rsid w:val="0063629A"/>
    <w:rsid w:val="00637A4F"/>
    <w:rsid w:val="006530EE"/>
    <w:rsid w:val="00655B08"/>
    <w:rsid w:val="0066481F"/>
    <w:rsid w:val="0066512D"/>
    <w:rsid w:val="0067083B"/>
    <w:rsid w:val="006714ED"/>
    <w:rsid w:val="006716B8"/>
    <w:rsid w:val="00674DEC"/>
    <w:rsid w:val="00676D88"/>
    <w:rsid w:val="00683D48"/>
    <w:rsid w:val="0068715A"/>
    <w:rsid w:val="00687C9E"/>
    <w:rsid w:val="00692FE9"/>
    <w:rsid w:val="0069756F"/>
    <w:rsid w:val="006A7175"/>
    <w:rsid w:val="006B43EB"/>
    <w:rsid w:val="006C4492"/>
    <w:rsid w:val="006D2F47"/>
    <w:rsid w:val="006D35EE"/>
    <w:rsid w:val="006D48BB"/>
    <w:rsid w:val="006D4F09"/>
    <w:rsid w:val="006D579D"/>
    <w:rsid w:val="006D65AF"/>
    <w:rsid w:val="006E0915"/>
    <w:rsid w:val="006E1D03"/>
    <w:rsid w:val="006E25AE"/>
    <w:rsid w:val="006E6EEF"/>
    <w:rsid w:val="0070062D"/>
    <w:rsid w:val="00700E4C"/>
    <w:rsid w:val="00703927"/>
    <w:rsid w:val="0071450E"/>
    <w:rsid w:val="0071478F"/>
    <w:rsid w:val="007217D9"/>
    <w:rsid w:val="00722327"/>
    <w:rsid w:val="0072285A"/>
    <w:rsid w:val="007355B7"/>
    <w:rsid w:val="007373A7"/>
    <w:rsid w:val="00742A7F"/>
    <w:rsid w:val="00744859"/>
    <w:rsid w:val="00750335"/>
    <w:rsid w:val="00753133"/>
    <w:rsid w:val="00754FCB"/>
    <w:rsid w:val="00756301"/>
    <w:rsid w:val="00756808"/>
    <w:rsid w:val="007601B4"/>
    <w:rsid w:val="007613DE"/>
    <w:rsid w:val="00761ABE"/>
    <w:rsid w:val="00762556"/>
    <w:rsid w:val="00765A17"/>
    <w:rsid w:val="00766F80"/>
    <w:rsid w:val="00767224"/>
    <w:rsid w:val="0076732E"/>
    <w:rsid w:val="00767CC0"/>
    <w:rsid w:val="0077519D"/>
    <w:rsid w:val="007772CB"/>
    <w:rsid w:val="00780353"/>
    <w:rsid w:val="00781A9C"/>
    <w:rsid w:val="007907BB"/>
    <w:rsid w:val="00790FCF"/>
    <w:rsid w:val="0079483F"/>
    <w:rsid w:val="00794CBE"/>
    <w:rsid w:val="00796F9F"/>
    <w:rsid w:val="007A2871"/>
    <w:rsid w:val="007A7C8D"/>
    <w:rsid w:val="007B19E5"/>
    <w:rsid w:val="007B639C"/>
    <w:rsid w:val="007C2E04"/>
    <w:rsid w:val="007C371E"/>
    <w:rsid w:val="007C3FDC"/>
    <w:rsid w:val="007C4366"/>
    <w:rsid w:val="007C5FDC"/>
    <w:rsid w:val="007C6E86"/>
    <w:rsid w:val="007D027E"/>
    <w:rsid w:val="007D057D"/>
    <w:rsid w:val="007D1C8B"/>
    <w:rsid w:val="007D2834"/>
    <w:rsid w:val="007D7344"/>
    <w:rsid w:val="007E093A"/>
    <w:rsid w:val="007E0D36"/>
    <w:rsid w:val="007E67CD"/>
    <w:rsid w:val="007E6950"/>
    <w:rsid w:val="007E7C24"/>
    <w:rsid w:val="007F388A"/>
    <w:rsid w:val="00800EE6"/>
    <w:rsid w:val="008026B2"/>
    <w:rsid w:val="00805EEF"/>
    <w:rsid w:val="00825A06"/>
    <w:rsid w:val="00834CB9"/>
    <w:rsid w:val="0084143E"/>
    <w:rsid w:val="00845909"/>
    <w:rsid w:val="00845BBB"/>
    <w:rsid w:val="0084681F"/>
    <w:rsid w:val="008475CA"/>
    <w:rsid w:val="00851A57"/>
    <w:rsid w:val="008528AD"/>
    <w:rsid w:val="008536C7"/>
    <w:rsid w:val="00853CA5"/>
    <w:rsid w:val="00860D9F"/>
    <w:rsid w:val="00861BFD"/>
    <w:rsid w:val="008632BA"/>
    <w:rsid w:val="00865A7A"/>
    <w:rsid w:val="00866AEC"/>
    <w:rsid w:val="008672DA"/>
    <w:rsid w:val="00872449"/>
    <w:rsid w:val="008775EF"/>
    <w:rsid w:val="0088055D"/>
    <w:rsid w:val="00880EFD"/>
    <w:rsid w:val="00886116"/>
    <w:rsid w:val="008867FF"/>
    <w:rsid w:val="00887593"/>
    <w:rsid w:val="008900C1"/>
    <w:rsid w:val="008906C5"/>
    <w:rsid w:val="008A127C"/>
    <w:rsid w:val="008A2B73"/>
    <w:rsid w:val="008A4C90"/>
    <w:rsid w:val="008A5BD6"/>
    <w:rsid w:val="008B09FF"/>
    <w:rsid w:val="008B4DEB"/>
    <w:rsid w:val="008B4F3E"/>
    <w:rsid w:val="008B558C"/>
    <w:rsid w:val="008B5B12"/>
    <w:rsid w:val="008B6B17"/>
    <w:rsid w:val="008C0067"/>
    <w:rsid w:val="008C685E"/>
    <w:rsid w:val="008C6E43"/>
    <w:rsid w:val="008D0AF1"/>
    <w:rsid w:val="008D2B5E"/>
    <w:rsid w:val="008D7999"/>
    <w:rsid w:val="008E15DC"/>
    <w:rsid w:val="008E170A"/>
    <w:rsid w:val="008E1A5A"/>
    <w:rsid w:val="008E3736"/>
    <w:rsid w:val="008E388B"/>
    <w:rsid w:val="008E5261"/>
    <w:rsid w:val="008E61AA"/>
    <w:rsid w:val="008F3985"/>
    <w:rsid w:val="008F45C2"/>
    <w:rsid w:val="008F775B"/>
    <w:rsid w:val="008F79A4"/>
    <w:rsid w:val="00904389"/>
    <w:rsid w:val="00906A1E"/>
    <w:rsid w:val="00912C48"/>
    <w:rsid w:val="009171BA"/>
    <w:rsid w:val="00922C16"/>
    <w:rsid w:val="00931BDE"/>
    <w:rsid w:val="00932231"/>
    <w:rsid w:val="0093288E"/>
    <w:rsid w:val="00943C93"/>
    <w:rsid w:val="0094596D"/>
    <w:rsid w:val="009464BE"/>
    <w:rsid w:val="00950050"/>
    <w:rsid w:val="00950E82"/>
    <w:rsid w:val="00965830"/>
    <w:rsid w:val="009659B9"/>
    <w:rsid w:val="00967B65"/>
    <w:rsid w:val="00970358"/>
    <w:rsid w:val="00973E8D"/>
    <w:rsid w:val="00977BAB"/>
    <w:rsid w:val="00977D34"/>
    <w:rsid w:val="00980A7E"/>
    <w:rsid w:val="00984A13"/>
    <w:rsid w:val="00984D3F"/>
    <w:rsid w:val="00990EA4"/>
    <w:rsid w:val="00995649"/>
    <w:rsid w:val="009A1CF2"/>
    <w:rsid w:val="009A25D9"/>
    <w:rsid w:val="009B6EC2"/>
    <w:rsid w:val="009B7285"/>
    <w:rsid w:val="009C432B"/>
    <w:rsid w:val="009C4577"/>
    <w:rsid w:val="009C5994"/>
    <w:rsid w:val="009C60AE"/>
    <w:rsid w:val="009D1DD0"/>
    <w:rsid w:val="009D457F"/>
    <w:rsid w:val="009D55B0"/>
    <w:rsid w:val="009D696F"/>
    <w:rsid w:val="009D7D36"/>
    <w:rsid w:val="009E4DFE"/>
    <w:rsid w:val="009F788E"/>
    <w:rsid w:val="00A00EC1"/>
    <w:rsid w:val="00A01B4E"/>
    <w:rsid w:val="00A0598F"/>
    <w:rsid w:val="00A06B7F"/>
    <w:rsid w:val="00A11484"/>
    <w:rsid w:val="00A11557"/>
    <w:rsid w:val="00A118B6"/>
    <w:rsid w:val="00A16E4D"/>
    <w:rsid w:val="00A17C95"/>
    <w:rsid w:val="00A202D2"/>
    <w:rsid w:val="00A204B2"/>
    <w:rsid w:val="00A23A62"/>
    <w:rsid w:val="00A246FD"/>
    <w:rsid w:val="00A2737E"/>
    <w:rsid w:val="00A310F1"/>
    <w:rsid w:val="00A33B40"/>
    <w:rsid w:val="00A3598D"/>
    <w:rsid w:val="00A35E1C"/>
    <w:rsid w:val="00A36D36"/>
    <w:rsid w:val="00A3753D"/>
    <w:rsid w:val="00A41415"/>
    <w:rsid w:val="00A53266"/>
    <w:rsid w:val="00A54005"/>
    <w:rsid w:val="00A54511"/>
    <w:rsid w:val="00A616F1"/>
    <w:rsid w:val="00A61C92"/>
    <w:rsid w:val="00A632BE"/>
    <w:rsid w:val="00A700D4"/>
    <w:rsid w:val="00A706F9"/>
    <w:rsid w:val="00A75A3B"/>
    <w:rsid w:val="00A800A1"/>
    <w:rsid w:val="00A8131F"/>
    <w:rsid w:val="00A833D2"/>
    <w:rsid w:val="00A90766"/>
    <w:rsid w:val="00A931F9"/>
    <w:rsid w:val="00A944F6"/>
    <w:rsid w:val="00A94518"/>
    <w:rsid w:val="00A950C1"/>
    <w:rsid w:val="00A96F2A"/>
    <w:rsid w:val="00AA172A"/>
    <w:rsid w:val="00AA3B6C"/>
    <w:rsid w:val="00AA7814"/>
    <w:rsid w:val="00AB06C7"/>
    <w:rsid w:val="00AB20E5"/>
    <w:rsid w:val="00AB65A4"/>
    <w:rsid w:val="00AC47CE"/>
    <w:rsid w:val="00AC61CA"/>
    <w:rsid w:val="00AC6B27"/>
    <w:rsid w:val="00AE09E5"/>
    <w:rsid w:val="00AE0D2D"/>
    <w:rsid w:val="00AE1C86"/>
    <w:rsid w:val="00AE3D7F"/>
    <w:rsid w:val="00AE668F"/>
    <w:rsid w:val="00AF2839"/>
    <w:rsid w:val="00AF3568"/>
    <w:rsid w:val="00AF585B"/>
    <w:rsid w:val="00AF7AE7"/>
    <w:rsid w:val="00B03989"/>
    <w:rsid w:val="00B059F5"/>
    <w:rsid w:val="00B06F97"/>
    <w:rsid w:val="00B1009F"/>
    <w:rsid w:val="00B10324"/>
    <w:rsid w:val="00B21D0D"/>
    <w:rsid w:val="00B22E33"/>
    <w:rsid w:val="00B23B5F"/>
    <w:rsid w:val="00B24005"/>
    <w:rsid w:val="00B25B0A"/>
    <w:rsid w:val="00B30514"/>
    <w:rsid w:val="00B305E0"/>
    <w:rsid w:val="00B32CA7"/>
    <w:rsid w:val="00B32DB4"/>
    <w:rsid w:val="00B373E8"/>
    <w:rsid w:val="00B401D1"/>
    <w:rsid w:val="00B4024D"/>
    <w:rsid w:val="00B422A4"/>
    <w:rsid w:val="00B44C7E"/>
    <w:rsid w:val="00B4637D"/>
    <w:rsid w:val="00B506B4"/>
    <w:rsid w:val="00B508C7"/>
    <w:rsid w:val="00B53E0A"/>
    <w:rsid w:val="00B5513A"/>
    <w:rsid w:val="00B55B7F"/>
    <w:rsid w:val="00B57726"/>
    <w:rsid w:val="00B62C25"/>
    <w:rsid w:val="00B63D25"/>
    <w:rsid w:val="00B64A79"/>
    <w:rsid w:val="00B67D97"/>
    <w:rsid w:val="00B70B2B"/>
    <w:rsid w:val="00B70C58"/>
    <w:rsid w:val="00B742A0"/>
    <w:rsid w:val="00B74418"/>
    <w:rsid w:val="00B8082A"/>
    <w:rsid w:val="00B81ADE"/>
    <w:rsid w:val="00B83435"/>
    <w:rsid w:val="00B8437C"/>
    <w:rsid w:val="00B91AFF"/>
    <w:rsid w:val="00B921C4"/>
    <w:rsid w:val="00B92D9B"/>
    <w:rsid w:val="00B9345B"/>
    <w:rsid w:val="00B95527"/>
    <w:rsid w:val="00B974B1"/>
    <w:rsid w:val="00BA1132"/>
    <w:rsid w:val="00BA519D"/>
    <w:rsid w:val="00BA7961"/>
    <w:rsid w:val="00BA7EB4"/>
    <w:rsid w:val="00BB1425"/>
    <w:rsid w:val="00BC0F4C"/>
    <w:rsid w:val="00BC5B8A"/>
    <w:rsid w:val="00BC6BA4"/>
    <w:rsid w:val="00BC7634"/>
    <w:rsid w:val="00BD6F51"/>
    <w:rsid w:val="00BE06D0"/>
    <w:rsid w:val="00BE1AE2"/>
    <w:rsid w:val="00BE6413"/>
    <w:rsid w:val="00BF2DAC"/>
    <w:rsid w:val="00BF433A"/>
    <w:rsid w:val="00C009BE"/>
    <w:rsid w:val="00C00BC3"/>
    <w:rsid w:val="00C02B31"/>
    <w:rsid w:val="00C03958"/>
    <w:rsid w:val="00C06E78"/>
    <w:rsid w:val="00C07E41"/>
    <w:rsid w:val="00C116BD"/>
    <w:rsid w:val="00C1729B"/>
    <w:rsid w:val="00C1781B"/>
    <w:rsid w:val="00C204D9"/>
    <w:rsid w:val="00C20C3F"/>
    <w:rsid w:val="00C20D95"/>
    <w:rsid w:val="00C23EF5"/>
    <w:rsid w:val="00C247FB"/>
    <w:rsid w:val="00C24EEB"/>
    <w:rsid w:val="00C272E5"/>
    <w:rsid w:val="00C30890"/>
    <w:rsid w:val="00C3296F"/>
    <w:rsid w:val="00C35779"/>
    <w:rsid w:val="00C42D9F"/>
    <w:rsid w:val="00C44600"/>
    <w:rsid w:val="00C5204B"/>
    <w:rsid w:val="00C54C8C"/>
    <w:rsid w:val="00C56F22"/>
    <w:rsid w:val="00C60AFE"/>
    <w:rsid w:val="00C618A7"/>
    <w:rsid w:val="00C637F2"/>
    <w:rsid w:val="00C6427B"/>
    <w:rsid w:val="00C67711"/>
    <w:rsid w:val="00C70822"/>
    <w:rsid w:val="00C70BE8"/>
    <w:rsid w:val="00C7343B"/>
    <w:rsid w:val="00C7546A"/>
    <w:rsid w:val="00C80F4C"/>
    <w:rsid w:val="00C81070"/>
    <w:rsid w:val="00C81280"/>
    <w:rsid w:val="00C931E2"/>
    <w:rsid w:val="00C96F62"/>
    <w:rsid w:val="00CA47CE"/>
    <w:rsid w:val="00CA5DA7"/>
    <w:rsid w:val="00CA5EA6"/>
    <w:rsid w:val="00CB2003"/>
    <w:rsid w:val="00CB3A03"/>
    <w:rsid w:val="00CB6988"/>
    <w:rsid w:val="00CC7C35"/>
    <w:rsid w:val="00CC7E3A"/>
    <w:rsid w:val="00CD0B31"/>
    <w:rsid w:val="00CD2D3F"/>
    <w:rsid w:val="00CE5259"/>
    <w:rsid w:val="00CE6F0B"/>
    <w:rsid w:val="00CF563F"/>
    <w:rsid w:val="00D02635"/>
    <w:rsid w:val="00D033B7"/>
    <w:rsid w:val="00D03CBF"/>
    <w:rsid w:val="00D04498"/>
    <w:rsid w:val="00D12067"/>
    <w:rsid w:val="00D170E1"/>
    <w:rsid w:val="00D17470"/>
    <w:rsid w:val="00D22526"/>
    <w:rsid w:val="00D243AD"/>
    <w:rsid w:val="00D25C2E"/>
    <w:rsid w:val="00D32E7F"/>
    <w:rsid w:val="00D32E8D"/>
    <w:rsid w:val="00D33139"/>
    <w:rsid w:val="00D425C8"/>
    <w:rsid w:val="00D42B7D"/>
    <w:rsid w:val="00D46501"/>
    <w:rsid w:val="00D51E4F"/>
    <w:rsid w:val="00D533FF"/>
    <w:rsid w:val="00D55179"/>
    <w:rsid w:val="00D56493"/>
    <w:rsid w:val="00D56AAB"/>
    <w:rsid w:val="00D56D61"/>
    <w:rsid w:val="00D60CCE"/>
    <w:rsid w:val="00D61F79"/>
    <w:rsid w:val="00D62830"/>
    <w:rsid w:val="00D71156"/>
    <w:rsid w:val="00D75076"/>
    <w:rsid w:val="00D807B1"/>
    <w:rsid w:val="00D818CB"/>
    <w:rsid w:val="00D82B20"/>
    <w:rsid w:val="00D8340E"/>
    <w:rsid w:val="00D83FC2"/>
    <w:rsid w:val="00D853C0"/>
    <w:rsid w:val="00D90DF4"/>
    <w:rsid w:val="00D91798"/>
    <w:rsid w:val="00D9627B"/>
    <w:rsid w:val="00D966CC"/>
    <w:rsid w:val="00D96A98"/>
    <w:rsid w:val="00DA1099"/>
    <w:rsid w:val="00DA660F"/>
    <w:rsid w:val="00DA6AA1"/>
    <w:rsid w:val="00DA6F60"/>
    <w:rsid w:val="00DB1250"/>
    <w:rsid w:val="00DB167C"/>
    <w:rsid w:val="00DB5E7A"/>
    <w:rsid w:val="00DC2B59"/>
    <w:rsid w:val="00DD11D2"/>
    <w:rsid w:val="00DD3BAE"/>
    <w:rsid w:val="00DD41F4"/>
    <w:rsid w:val="00DD4CE9"/>
    <w:rsid w:val="00DD51DD"/>
    <w:rsid w:val="00DD693C"/>
    <w:rsid w:val="00DD6F86"/>
    <w:rsid w:val="00DD709D"/>
    <w:rsid w:val="00DD7389"/>
    <w:rsid w:val="00DD7C97"/>
    <w:rsid w:val="00DE00A4"/>
    <w:rsid w:val="00DE0425"/>
    <w:rsid w:val="00DE2176"/>
    <w:rsid w:val="00DE6E7A"/>
    <w:rsid w:val="00DE7818"/>
    <w:rsid w:val="00DF2418"/>
    <w:rsid w:val="00DF25A0"/>
    <w:rsid w:val="00DF51A9"/>
    <w:rsid w:val="00DF7AE1"/>
    <w:rsid w:val="00E01F0E"/>
    <w:rsid w:val="00E02C6C"/>
    <w:rsid w:val="00E04092"/>
    <w:rsid w:val="00E0449C"/>
    <w:rsid w:val="00E05AB3"/>
    <w:rsid w:val="00E10773"/>
    <w:rsid w:val="00E10982"/>
    <w:rsid w:val="00E14682"/>
    <w:rsid w:val="00E15FFA"/>
    <w:rsid w:val="00E21485"/>
    <w:rsid w:val="00E218AD"/>
    <w:rsid w:val="00E21E3B"/>
    <w:rsid w:val="00E24193"/>
    <w:rsid w:val="00E27A6E"/>
    <w:rsid w:val="00E30150"/>
    <w:rsid w:val="00E30588"/>
    <w:rsid w:val="00E318C3"/>
    <w:rsid w:val="00E32124"/>
    <w:rsid w:val="00E3399C"/>
    <w:rsid w:val="00E346A9"/>
    <w:rsid w:val="00E36096"/>
    <w:rsid w:val="00E362C5"/>
    <w:rsid w:val="00E376FC"/>
    <w:rsid w:val="00E41F21"/>
    <w:rsid w:val="00E52574"/>
    <w:rsid w:val="00E531FB"/>
    <w:rsid w:val="00E623B8"/>
    <w:rsid w:val="00E630B9"/>
    <w:rsid w:val="00E758FA"/>
    <w:rsid w:val="00E766E9"/>
    <w:rsid w:val="00E77134"/>
    <w:rsid w:val="00E807C3"/>
    <w:rsid w:val="00E80C1A"/>
    <w:rsid w:val="00E84B4E"/>
    <w:rsid w:val="00E96589"/>
    <w:rsid w:val="00EA5F62"/>
    <w:rsid w:val="00EA6531"/>
    <w:rsid w:val="00EB1484"/>
    <w:rsid w:val="00EB36D2"/>
    <w:rsid w:val="00EB77F2"/>
    <w:rsid w:val="00EC1ADA"/>
    <w:rsid w:val="00EC2379"/>
    <w:rsid w:val="00ED0CBC"/>
    <w:rsid w:val="00ED5B0B"/>
    <w:rsid w:val="00ED7B54"/>
    <w:rsid w:val="00EE41F0"/>
    <w:rsid w:val="00EE6EB6"/>
    <w:rsid w:val="00EF1766"/>
    <w:rsid w:val="00F04708"/>
    <w:rsid w:val="00F06420"/>
    <w:rsid w:val="00F10B73"/>
    <w:rsid w:val="00F201F5"/>
    <w:rsid w:val="00F21322"/>
    <w:rsid w:val="00F22493"/>
    <w:rsid w:val="00F24C1A"/>
    <w:rsid w:val="00F27939"/>
    <w:rsid w:val="00F305FB"/>
    <w:rsid w:val="00F30A7F"/>
    <w:rsid w:val="00F31302"/>
    <w:rsid w:val="00F330F7"/>
    <w:rsid w:val="00F345E8"/>
    <w:rsid w:val="00F346D0"/>
    <w:rsid w:val="00F34D10"/>
    <w:rsid w:val="00F34FF7"/>
    <w:rsid w:val="00F36C8B"/>
    <w:rsid w:val="00F41877"/>
    <w:rsid w:val="00F4241E"/>
    <w:rsid w:val="00F46493"/>
    <w:rsid w:val="00F5346D"/>
    <w:rsid w:val="00F571BC"/>
    <w:rsid w:val="00F573A3"/>
    <w:rsid w:val="00F72C4F"/>
    <w:rsid w:val="00F75B50"/>
    <w:rsid w:val="00F76C52"/>
    <w:rsid w:val="00F77AF9"/>
    <w:rsid w:val="00F85D10"/>
    <w:rsid w:val="00F9089D"/>
    <w:rsid w:val="00F9202F"/>
    <w:rsid w:val="00F951E5"/>
    <w:rsid w:val="00F9640E"/>
    <w:rsid w:val="00FA1F6C"/>
    <w:rsid w:val="00FA3F90"/>
    <w:rsid w:val="00FA5989"/>
    <w:rsid w:val="00FA6613"/>
    <w:rsid w:val="00FA7506"/>
    <w:rsid w:val="00FB2719"/>
    <w:rsid w:val="00FB274F"/>
    <w:rsid w:val="00FB365B"/>
    <w:rsid w:val="00FC2F77"/>
    <w:rsid w:val="00FC338F"/>
    <w:rsid w:val="00FC4700"/>
    <w:rsid w:val="00FD13D5"/>
    <w:rsid w:val="00FD4B07"/>
    <w:rsid w:val="00FD5B0D"/>
    <w:rsid w:val="00FE33D6"/>
    <w:rsid w:val="00FE7612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40D4-EFA3-4FB8-A63E-D6BC06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  <w:style w:type="paragraph" w:styleId="a9">
    <w:name w:val="Body Text"/>
    <w:basedOn w:val="a"/>
    <w:link w:val="aa"/>
    <w:rsid w:val="00DB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4DAF"/>
  </w:style>
  <w:style w:type="character" w:customStyle="1" w:styleId="ad">
    <w:name w:val="Без интервала Знак"/>
    <w:link w:val="ae"/>
    <w:uiPriority w:val="1"/>
    <w:locked/>
    <w:rsid w:val="00554DAF"/>
    <w:rPr>
      <w:rFonts w:ascii="Cambria" w:hAnsi="Cambria"/>
      <w:lang w:val="en-US" w:bidi="en-US"/>
    </w:rPr>
  </w:style>
  <w:style w:type="paragraph" w:styleId="ae">
    <w:name w:val="No Spacing"/>
    <w:basedOn w:val="a"/>
    <w:link w:val="ad"/>
    <w:uiPriority w:val="1"/>
    <w:qFormat/>
    <w:rsid w:val="00554DAF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PlusNormal">
    <w:name w:val="ConsPlusNormal"/>
    <w:rsid w:val="008F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D3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3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32E7F"/>
    <w:rPr>
      <w:vertAlign w:val="superscript"/>
    </w:rPr>
  </w:style>
  <w:style w:type="paragraph" w:styleId="af2">
    <w:name w:val="List Paragraph"/>
    <w:basedOn w:val="a"/>
    <w:uiPriority w:val="34"/>
    <w:qFormat/>
    <w:rsid w:val="00A96F2A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шрифт абзаца5"/>
    <w:rsid w:val="00CA5EA6"/>
  </w:style>
  <w:style w:type="paragraph" w:customStyle="1" w:styleId="1">
    <w:name w:val="Обычный1"/>
    <w:rsid w:val="00CA5EA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4">
    <w:name w:val="Style4"/>
    <w:basedOn w:val="a"/>
    <w:rsid w:val="007C5F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5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7C5FDC"/>
    <w:rPr>
      <w:rFonts w:ascii="Times New Roman" w:hAnsi="Times New Roman" w:cs="Times New Roman"/>
      <w:sz w:val="26"/>
      <w:szCs w:val="26"/>
    </w:rPr>
  </w:style>
  <w:style w:type="paragraph" w:styleId="af3">
    <w:name w:val="Body Text First Indent"/>
    <w:basedOn w:val="a9"/>
    <w:link w:val="af4"/>
    <w:rsid w:val="002E7C2D"/>
    <w:pPr>
      <w:ind w:firstLine="210"/>
    </w:pPr>
  </w:style>
  <w:style w:type="character" w:customStyle="1" w:styleId="af4">
    <w:name w:val="Красная строка Знак"/>
    <w:basedOn w:val="aa"/>
    <w:link w:val="af3"/>
    <w:rsid w:val="002E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2E7C2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5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5"/>
    <w:uiPriority w:val="59"/>
    <w:rsid w:val="001C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C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4CA-9F44-4EA4-A39D-66E3AC9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8006</Words>
  <Characters>45639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abrkrk1</dc:creator>
  <cp:lastModifiedBy>Храмцов Игорь</cp:lastModifiedBy>
  <cp:revision>15</cp:revision>
  <cp:lastPrinted>2017-04-03T12:05:00Z</cp:lastPrinted>
  <dcterms:created xsi:type="dcterms:W3CDTF">2017-03-29T09:32:00Z</dcterms:created>
  <dcterms:modified xsi:type="dcterms:W3CDTF">2017-04-03T12:15:00Z</dcterms:modified>
</cp:coreProperties>
</file>