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0F" w:rsidRDefault="00263D0F" w:rsidP="00AF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298E" w:rsidRPr="00C8298E" w:rsidRDefault="00C8298E" w:rsidP="00C82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работе</w:t>
      </w:r>
    </w:p>
    <w:p w:rsidR="00C8298E" w:rsidRPr="00C8298E" w:rsidRDefault="00C8298E" w:rsidP="00C8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2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Контрольно-счётной комиссии</w:t>
      </w:r>
    </w:p>
    <w:p w:rsidR="00C8298E" w:rsidRPr="00C8298E" w:rsidRDefault="00C8298E" w:rsidP="00C82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Белгородского района</w:t>
      </w:r>
    </w:p>
    <w:p w:rsidR="00C8298E" w:rsidRPr="00C8298E" w:rsidRDefault="00C8298E" w:rsidP="00C8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2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2019 год</w:t>
      </w:r>
    </w:p>
    <w:p w:rsidR="00707C92" w:rsidRPr="00C02EF8" w:rsidRDefault="00707C92" w:rsidP="00DB5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366" w:rsidRDefault="00AA11D8" w:rsidP="005305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0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FC1F98" w:rsidRPr="00C0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Организационно-правовое обеспечение </w:t>
      </w:r>
    </w:p>
    <w:p w:rsidR="00AA11D8" w:rsidRDefault="00FC1F98" w:rsidP="005305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Контрольно-счётной комиссии </w:t>
      </w:r>
      <w:r w:rsidR="0065665A" w:rsidRPr="00C0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Белгородского района и особенности </w:t>
      </w:r>
      <w:r w:rsidR="0010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 деятельности в отчетном году</w:t>
      </w:r>
    </w:p>
    <w:p w:rsidR="00EC2BFA" w:rsidRPr="00C02EF8" w:rsidRDefault="00EC2BFA" w:rsidP="00530599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EF8">
        <w:rPr>
          <w:rFonts w:ascii="Times New Roman" w:hAnsi="Times New Roman" w:cs="Times New Roman"/>
          <w:sz w:val="28"/>
          <w:szCs w:val="28"/>
        </w:rPr>
        <w:t xml:space="preserve">Ежегодный отчет о работе Контрольно-счетной комиссии Белгородского района </w:t>
      </w:r>
      <w:r w:rsidR="00557F0D" w:rsidRPr="00C02EF8">
        <w:rPr>
          <w:rFonts w:ascii="Times New Roman" w:hAnsi="Times New Roman" w:cs="Times New Roman"/>
          <w:sz w:val="28"/>
          <w:szCs w:val="28"/>
        </w:rPr>
        <w:t>за 201</w:t>
      </w:r>
      <w:r w:rsidR="0061656F" w:rsidRPr="00C02EF8">
        <w:rPr>
          <w:rFonts w:ascii="Times New Roman" w:hAnsi="Times New Roman" w:cs="Times New Roman"/>
          <w:sz w:val="28"/>
          <w:szCs w:val="28"/>
        </w:rPr>
        <w:t>9</w:t>
      </w:r>
      <w:r w:rsidR="00557F0D" w:rsidRPr="00C02EF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02EF8">
        <w:rPr>
          <w:rFonts w:ascii="Times New Roman" w:hAnsi="Times New Roman" w:cs="Times New Roman"/>
          <w:sz w:val="28"/>
          <w:szCs w:val="28"/>
        </w:rPr>
        <w:t xml:space="preserve">представляется Муниципальному совету Белгородского района в соответствии с требованиями </w:t>
      </w:r>
      <w:r w:rsidR="00557F0D" w:rsidRPr="00C02EF8">
        <w:rPr>
          <w:rFonts w:ascii="Times New Roman" w:hAnsi="Times New Roman" w:cs="Times New Roman"/>
          <w:sz w:val="28"/>
          <w:szCs w:val="28"/>
        </w:rPr>
        <w:t>пункта</w:t>
      </w:r>
      <w:r w:rsidRPr="00C02EF8">
        <w:rPr>
          <w:rFonts w:ascii="Times New Roman" w:hAnsi="Times New Roman" w:cs="Times New Roman"/>
          <w:sz w:val="28"/>
          <w:szCs w:val="28"/>
        </w:rPr>
        <w:t xml:space="preserve"> 2 ст</w:t>
      </w:r>
      <w:r w:rsidR="00557F0D" w:rsidRPr="00C02EF8">
        <w:rPr>
          <w:rFonts w:ascii="Times New Roman" w:hAnsi="Times New Roman" w:cs="Times New Roman"/>
          <w:sz w:val="28"/>
          <w:szCs w:val="28"/>
        </w:rPr>
        <w:t>атьи</w:t>
      </w:r>
      <w:r w:rsidRPr="00C02EF8">
        <w:rPr>
          <w:rFonts w:ascii="Times New Roman" w:hAnsi="Times New Roman" w:cs="Times New Roman"/>
          <w:sz w:val="28"/>
          <w:szCs w:val="28"/>
        </w:rPr>
        <w:t xml:space="preserve">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</w:t>
      </w:r>
      <w:r w:rsidR="00557F0D" w:rsidRPr="00C02EF8">
        <w:rPr>
          <w:rFonts w:ascii="Times New Roman" w:hAnsi="Times New Roman" w:cs="Times New Roman"/>
          <w:sz w:val="28"/>
          <w:szCs w:val="28"/>
        </w:rPr>
        <w:t>статьи</w:t>
      </w:r>
      <w:r w:rsidRPr="00C02EF8">
        <w:rPr>
          <w:rFonts w:ascii="Times New Roman" w:hAnsi="Times New Roman" w:cs="Times New Roman"/>
          <w:sz w:val="28"/>
          <w:szCs w:val="28"/>
        </w:rPr>
        <w:t xml:space="preserve"> 20 Положения о </w:t>
      </w:r>
      <w:r w:rsidRPr="00C02EF8">
        <w:rPr>
          <w:rFonts w:ascii="Times New Roman" w:hAnsi="Times New Roman" w:cs="Times New Roman"/>
          <w:color w:val="000000"/>
          <w:sz w:val="28"/>
          <w:szCs w:val="28"/>
        </w:rPr>
        <w:t>Контрольно-счётной комиссии</w:t>
      </w:r>
      <w:r w:rsidR="00557F0D" w:rsidRPr="00C02EF8">
        <w:rPr>
          <w:rFonts w:ascii="Times New Roman" w:hAnsi="Times New Roman" w:cs="Times New Roman"/>
          <w:color w:val="000000"/>
          <w:sz w:val="28"/>
          <w:szCs w:val="28"/>
        </w:rPr>
        <w:t xml:space="preserve"> Белгородского района</w:t>
      </w:r>
      <w:r w:rsidR="00557F0D" w:rsidRPr="00C02EF8">
        <w:rPr>
          <w:rFonts w:ascii="Times New Roman" w:hAnsi="Times New Roman" w:cs="Times New Roman"/>
          <w:sz w:val="28"/>
          <w:szCs w:val="28"/>
        </w:rPr>
        <w:t xml:space="preserve">, </w:t>
      </w:r>
      <w:r w:rsidR="00557F0D" w:rsidRPr="00C02EF8">
        <w:rPr>
          <w:rFonts w:ascii="Times New Roman" w:hAnsi="Times New Roman" w:cs="Times New Roman"/>
          <w:color w:val="000000"/>
          <w:sz w:val="28"/>
          <w:szCs w:val="28"/>
        </w:rPr>
        <w:t>утвержденного решением Муниципального</w:t>
      </w:r>
      <w:r w:rsidR="00BC371B">
        <w:rPr>
          <w:rFonts w:ascii="Times New Roman" w:hAnsi="Times New Roman" w:cs="Times New Roman"/>
          <w:color w:val="000000"/>
          <w:sz w:val="28"/>
          <w:szCs w:val="28"/>
        </w:rPr>
        <w:t xml:space="preserve"> совета от 29.06.2017 г. № 548 </w:t>
      </w:r>
      <w:r w:rsidR="00557F0D" w:rsidRPr="00C02EF8">
        <w:rPr>
          <w:rFonts w:ascii="Times New Roman" w:hAnsi="Times New Roman" w:cs="Times New Roman"/>
          <w:color w:val="000000"/>
          <w:sz w:val="28"/>
          <w:szCs w:val="28"/>
        </w:rPr>
        <w:t>(далее – Положение).</w:t>
      </w:r>
    </w:p>
    <w:p w:rsidR="00277BB3" w:rsidRPr="00C02EF8" w:rsidRDefault="00681180" w:rsidP="00530599">
      <w:pPr>
        <w:pStyle w:val="ConsPlusNormal"/>
        <w:spacing w:line="360" w:lineRule="auto"/>
        <w:ind w:firstLine="540"/>
        <w:jc w:val="both"/>
      </w:pPr>
      <w:r w:rsidRPr="00C02EF8">
        <w:rPr>
          <w:color w:val="000000"/>
        </w:rPr>
        <w:t xml:space="preserve">Контрольно-счётная комиссия Белгородского района является постоянно действующим органом внешнего муниципального финансового контроля. </w:t>
      </w:r>
      <w:r w:rsidR="00685DFE">
        <w:rPr>
          <w:color w:val="000000"/>
        </w:rPr>
        <w:br/>
      </w:r>
      <w:r w:rsidRPr="00C02EF8">
        <w:rPr>
          <w:color w:val="000000"/>
        </w:rPr>
        <w:t>В соответс</w:t>
      </w:r>
      <w:r w:rsidR="00277BB3" w:rsidRPr="00C02EF8">
        <w:rPr>
          <w:color w:val="000000"/>
        </w:rPr>
        <w:t>твии с Уставом муниципального района «Белгородский район» Белгородской области не обладает правами юридического лица</w:t>
      </w:r>
      <w:r w:rsidR="00277BB3" w:rsidRPr="00C02EF8">
        <w:t xml:space="preserve"> образуется Муниципальным совет</w:t>
      </w:r>
      <w:r w:rsidR="002820B9">
        <w:t>ом Белгородского района (далее –</w:t>
      </w:r>
      <w:r w:rsidR="00277BB3" w:rsidRPr="00C02EF8">
        <w:t xml:space="preserve"> Муниципальный совет района) и ему подотчетна.</w:t>
      </w:r>
    </w:p>
    <w:p w:rsidR="00557F0D" w:rsidRPr="00C02EF8" w:rsidRDefault="00557F0D" w:rsidP="00530599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EF8">
        <w:rPr>
          <w:rFonts w:ascii="Times New Roman" w:hAnsi="Times New Roman" w:cs="Times New Roman"/>
          <w:color w:val="000000"/>
          <w:sz w:val="28"/>
          <w:szCs w:val="28"/>
        </w:rPr>
        <w:t xml:space="preserve">Отчет о </w:t>
      </w:r>
      <w:r w:rsidR="003E552A" w:rsidRPr="00C02EF8">
        <w:rPr>
          <w:rFonts w:ascii="Times New Roman" w:hAnsi="Times New Roman" w:cs="Times New Roman"/>
          <w:color w:val="000000"/>
          <w:sz w:val="28"/>
          <w:szCs w:val="28"/>
        </w:rPr>
        <w:t>работе Контрольно-сч</w:t>
      </w:r>
      <w:r w:rsidR="00DA02B5" w:rsidRPr="00C02EF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3E552A" w:rsidRPr="00C02EF8">
        <w:rPr>
          <w:rFonts w:ascii="Times New Roman" w:hAnsi="Times New Roman" w:cs="Times New Roman"/>
          <w:color w:val="000000"/>
          <w:sz w:val="28"/>
          <w:szCs w:val="28"/>
        </w:rPr>
        <w:t xml:space="preserve">тной комиссии Белгородского района </w:t>
      </w:r>
      <w:r w:rsidR="006600A4" w:rsidRPr="00C02EF8">
        <w:rPr>
          <w:rFonts w:ascii="Times New Roman" w:hAnsi="Times New Roman" w:cs="Times New Roman"/>
          <w:color w:val="000000"/>
          <w:sz w:val="28"/>
          <w:szCs w:val="28"/>
        </w:rPr>
        <w:t>за 2019</w:t>
      </w:r>
      <w:r w:rsidRPr="00C02EF8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– Отчет) утвержден Распоряжением </w:t>
      </w:r>
      <w:r w:rsidR="00FB0449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Pr="00C02EF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Контрольно-счетной </w:t>
      </w:r>
      <w:r w:rsidR="00FB044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Pr="00C02EF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FB0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422" w:rsidRPr="007D6B53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7D6B5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E552A" w:rsidRPr="007D6B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6422" w:rsidRPr="007D6B53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4B2C18" w:rsidRPr="007D6B5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7D6B5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4B2C18" w:rsidRPr="007D6B5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D6B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98F" w:rsidRPr="005F4816" w:rsidRDefault="003E552A" w:rsidP="005F4816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EF8">
        <w:rPr>
          <w:rFonts w:ascii="Times New Roman" w:hAnsi="Times New Roman" w:cs="Times New Roman"/>
          <w:sz w:val="28"/>
          <w:szCs w:val="28"/>
        </w:rPr>
        <w:t xml:space="preserve">В </w:t>
      </w:r>
      <w:r w:rsidR="005D103B" w:rsidRPr="00C02EF8">
        <w:rPr>
          <w:rFonts w:ascii="Times New Roman" w:hAnsi="Times New Roman" w:cs="Times New Roman"/>
          <w:sz w:val="28"/>
          <w:szCs w:val="28"/>
        </w:rPr>
        <w:t xml:space="preserve">представленном </w:t>
      </w:r>
      <w:r w:rsidRPr="00C02EF8">
        <w:rPr>
          <w:rFonts w:ascii="Times New Roman" w:hAnsi="Times New Roman" w:cs="Times New Roman"/>
          <w:sz w:val="28"/>
          <w:szCs w:val="28"/>
        </w:rPr>
        <w:t xml:space="preserve">Отчете отражены результаты деятельности </w:t>
      </w:r>
      <w:r w:rsidR="00700D88" w:rsidRPr="00C02EF8">
        <w:rPr>
          <w:rFonts w:ascii="Times New Roman" w:hAnsi="Times New Roman" w:cs="Times New Roman"/>
          <w:sz w:val="28"/>
          <w:szCs w:val="28"/>
        </w:rPr>
        <w:t>Контрольно-счётной комис</w:t>
      </w:r>
      <w:r w:rsidR="002820B9">
        <w:rPr>
          <w:rFonts w:ascii="Times New Roman" w:hAnsi="Times New Roman" w:cs="Times New Roman"/>
          <w:sz w:val="28"/>
          <w:szCs w:val="28"/>
        </w:rPr>
        <w:t xml:space="preserve">сии Белгородского района (далее – </w:t>
      </w:r>
      <w:r w:rsidR="00700D88" w:rsidRPr="00C02EF8">
        <w:rPr>
          <w:rFonts w:ascii="Times New Roman" w:hAnsi="Times New Roman" w:cs="Times New Roman"/>
          <w:sz w:val="28"/>
          <w:szCs w:val="28"/>
        </w:rPr>
        <w:t xml:space="preserve">Комиссии) </w:t>
      </w:r>
      <w:r w:rsidRPr="00C02EF8">
        <w:rPr>
          <w:rFonts w:ascii="Times New Roman" w:hAnsi="Times New Roman" w:cs="Times New Roman"/>
          <w:sz w:val="28"/>
          <w:szCs w:val="28"/>
        </w:rPr>
        <w:t>по выполнению возложенных задач и реализации полномочий, определенных федеральным</w:t>
      </w:r>
      <w:r w:rsidR="008E128A" w:rsidRPr="00C02EF8">
        <w:rPr>
          <w:rFonts w:ascii="Times New Roman" w:hAnsi="Times New Roman" w:cs="Times New Roman"/>
          <w:sz w:val="28"/>
          <w:szCs w:val="28"/>
        </w:rPr>
        <w:t xml:space="preserve"> законодательством и нормативными </w:t>
      </w:r>
      <w:r w:rsidRPr="00C02EF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700D88" w:rsidRPr="00C02EF8">
        <w:rPr>
          <w:rFonts w:ascii="Times New Roman" w:hAnsi="Times New Roman" w:cs="Times New Roman"/>
          <w:sz w:val="28"/>
          <w:szCs w:val="28"/>
        </w:rPr>
        <w:t>муниципального района «Белгородс</w:t>
      </w:r>
      <w:r w:rsidR="00685588" w:rsidRPr="00C02EF8">
        <w:rPr>
          <w:rFonts w:ascii="Times New Roman" w:hAnsi="Times New Roman" w:cs="Times New Roman"/>
          <w:sz w:val="28"/>
          <w:szCs w:val="28"/>
        </w:rPr>
        <w:t>ки</w:t>
      </w:r>
      <w:r w:rsidR="00685DFE">
        <w:rPr>
          <w:rFonts w:ascii="Times New Roman" w:hAnsi="Times New Roman" w:cs="Times New Roman"/>
          <w:sz w:val="28"/>
          <w:szCs w:val="28"/>
        </w:rPr>
        <w:t>й район» Белгородской области, п</w:t>
      </w:r>
      <w:r w:rsidR="00685588" w:rsidRPr="00C02EF8">
        <w:rPr>
          <w:rFonts w:ascii="Times New Roman" w:hAnsi="Times New Roman" w:cs="Times New Roman"/>
          <w:sz w:val="28"/>
          <w:szCs w:val="28"/>
        </w:rPr>
        <w:t xml:space="preserve">оложением о Контрольно-счётной комиссии Белгородского района, регламентом и </w:t>
      </w:r>
      <w:r w:rsidR="00F9096F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0872DB" w:rsidRPr="00C02EF8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Контрольно-счётной комиссии </w:t>
      </w:r>
      <w:r w:rsidR="00685588" w:rsidRPr="00C02EF8">
        <w:rPr>
          <w:rFonts w:ascii="Times New Roman" w:hAnsi="Times New Roman" w:cs="Times New Roman"/>
          <w:sz w:val="28"/>
          <w:szCs w:val="28"/>
        </w:rPr>
        <w:t>стандартами внешнего муниципального финансового контроля</w:t>
      </w:r>
      <w:r w:rsidR="005F4816">
        <w:rPr>
          <w:rFonts w:ascii="Times New Roman" w:hAnsi="Times New Roman" w:cs="Times New Roman"/>
          <w:sz w:val="28"/>
          <w:szCs w:val="28"/>
        </w:rPr>
        <w:t>, которые</w:t>
      </w:r>
      <w:r w:rsidR="005F4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98F" w:rsidRPr="00C02EF8">
        <w:rPr>
          <w:rFonts w:ascii="Times New Roman" w:hAnsi="Times New Roman" w:cs="Times New Roman"/>
          <w:color w:val="000000"/>
          <w:sz w:val="28"/>
          <w:szCs w:val="28"/>
        </w:rPr>
        <w:t>соответствуют общим требованиям к стандартам внешнего финансового контроля, утвержденными коллегией Счётной палаты Российской Федерации.</w:t>
      </w:r>
    </w:p>
    <w:p w:rsidR="000A1F6A" w:rsidRDefault="00AF585B" w:rsidP="000A1F6A">
      <w:pPr>
        <w:pStyle w:val="a9"/>
        <w:spacing w:after="0" w:line="360" w:lineRule="auto"/>
        <w:ind w:firstLine="567"/>
        <w:jc w:val="both"/>
        <w:rPr>
          <w:sz w:val="28"/>
          <w:szCs w:val="28"/>
        </w:rPr>
      </w:pPr>
      <w:r w:rsidRPr="00C02EF8">
        <w:rPr>
          <w:sz w:val="28"/>
          <w:szCs w:val="28"/>
        </w:rPr>
        <w:t>Контрольные и экспертно-аналитические мероприятия по проверке законности формирования и исполнения бюджета муниципального района</w:t>
      </w:r>
      <w:r w:rsidR="00547DC5" w:rsidRPr="00C02EF8">
        <w:rPr>
          <w:sz w:val="28"/>
          <w:szCs w:val="28"/>
        </w:rPr>
        <w:t xml:space="preserve"> «Белгородский район» Белгородской области</w:t>
      </w:r>
      <w:r w:rsidRPr="00C02EF8">
        <w:rPr>
          <w:sz w:val="28"/>
          <w:szCs w:val="28"/>
        </w:rPr>
        <w:t xml:space="preserve">, </w:t>
      </w:r>
      <w:r w:rsidR="00547DC5" w:rsidRPr="00C02EF8">
        <w:rPr>
          <w:sz w:val="28"/>
          <w:szCs w:val="28"/>
        </w:rPr>
        <w:t xml:space="preserve">городских и </w:t>
      </w:r>
      <w:r w:rsidR="007C6E86" w:rsidRPr="00C02EF8">
        <w:rPr>
          <w:sz w:val="28"/>
          <w:szCs w:val="28"/>
        </w:rPr>
        <w:t>сельских поселений</w:t>
      </w:r>
      <w:r w:rsidR="00B742A0" w:rsidRPr="00C02EF8">
        <w:rPr>
          <w:sz w:val="28"/>
          <w:szCs w:val="28"/>
        </w:rPr>
        <w:t>,</w:t>
      </w:r>
      <w:r w:rsidR="007C6E86" w:rsidRPr="00C02EF8">
        <w:rPr>
          <w:sz w:val="28"/>
          <w:szCs w:val="28"/>
        </w:rPr>
        <w:t xml:space="preserve"> </w:t>
      </w:r>
      <w:r w:rsidRPr="00C02EF8">
        <w:rPr>
          <w:sz w:val="28"/>
          <w:szCs w:val="28"/>
        </w:rPr>
        <w:t>законности и результативности использ</w:t>
      </w:r>
      <w:r w:rsidR="000A1F6A">
        <w:rPr>
          <w:sz w:val="28"/>
          <w:szCs w:val="28"/>
        </w:rPr>
        <w:t>ования муниципального имущества.</w:t>
      </w:r>
    </w:p>
    <w:p w:rsidR="009B117B" w:rsidRPr="00C02EF8" w:rsidRDefault="00AF585B" w:rsidP="000A1F6A">
      <w:pPr>
        <w:pStyle w:val="a9"/>
        <w:spacing w:after="0" w:line="360" w:lineRule="auto"/>
        <w:ind w:firstLine="567"/>
        <w:jc w:val="both"/>
        <w:rPr>
          <w:sz w:val="28"/>
          <w:szCs w:val="28"/>
        </w:rPr>
      </w:pPr>
      <w:r w:rsidRPr="00C02EF8">
        <w:rPr>
          <w:sz w:val="28"/>
          <w:szCs w:val="28"/>
        </w:rPr>
        <w:t xml:space="preserve"> </w:t>
      </w:r>
      <w:r w:rsidR="0077519D" w:rsidRPr="00C02EF8">
        <w:rPr>
          <w:color w:val="000000"/>
          <w:sz w:val="28"/>
          <w:szCs w:val="28"/>
        </w:rPr>
        <w:t xml:space="preserve">План работы </w:t>
      </w:r>
      <w:r w:rsidR="00B71441" w:rsidRPr="00C02EF8">
        <w:rPr>
          <w:color w:val="000000"/>
          <w:sz w:val="28"/>
          <w:szCs w:val="28"/>
        </w:rPr>
        <w:t>К</w:t>
      </w:r>
      <w:r w:rsidR="0077519D" w:rsidRPr="00C02EF8">
        <w:rPr>
          <w:color w:val="000000"/>
          <w:sz w:val="28"/>
          <w:szCs w:val="28"/>
        </w:rPr>
        <w:t>омиссии на 201</w:t>
      </w:r>
      <w:r w:rsidR="004B2C18" w:rsidRPr="00C02EF8">
        <w:rPr>
          <w:color w:val="000000"/>
          <w:sz w:val="28"/>
          <w:szCs w:val="28"/>
        </w:rPr>
        <w:t>9</w:t>
      </w:r>
      <w:r w:rsidR="0077519D" w:rsidRPr="00C02EF8">
        <w:rPr>
          <w:color w:val="000000"/>
          <w:sz w:val="28"/>
          <w:szCs w:val="28"/>
        </w:rPr>
        <w:t xml:space="preserve"> год утвержден </w:t>
      </w:r>
      <w:r w:rsidR="008E128A" w:rsidRPr="00C02EF8">
        <w:rPr>
          <w:color w:val="000000"/>
          <w:sz w:val="28"/>
          <w:szCs w:val="28"/>
        </w:rPr>
        <w:t>Р</w:t>
      </w:r>
      <w:r w:rsidR="0077519D" w:rsidRPr="00C02EF8">
        <w:rPr>
          <w:color w:val="000000"/>
          <w:sz w:val="28"/>
          <w:szCs w:val="28"/>
        </w:rPr>
        <w:t>аспоряжением Контрольно-</w:t>
      </w:r>
      <w:r w:rsidR="00386C9D" w:rsidRPr="00C02EF8">
        <w:rPr>
          <w:color w:val="000000"/>
          <w:sz w:val="28"/>
          <w:szCs w:val="28"/>
        </w:rPr>
        <w:t>счётной</w:t>
      </w:r>
      <w:r w:rsidR="003548D5" w:rsidRPr="00C02EF8">
        <w:rPr>
          <w:color w:val="000000"/>
          <w:sz w:val="28"/>
          <w:szCs w:val="28"/>
        </w:rPr>
        <w:t xml:space="preserve"> комиссии от</w:t>
      </w:r>
      <w:r w:rsidR="009B117B" w:rsidRPr="00C02EF8">
        <w:rPr>
          <w:sz w:val="28"/>
          <w:szCs w:val="28"/>
        </w:rPr>
        <w:t xml:space="preserve"> 2</w:t>
      </w:r>
      <w:r w:rsidR="000618E3" w:rsidRPr="00C02EF8">
        <w:rPr>
          <w:sz w:val="28"/>
          <w:szCs w:val="28"/>
        </w:rPr>
        <w:t>8</w:t>
      </w:r>
      <w:r w:rsidR="009B117B" w:rsidRPr="00C02EF8">
        <w:rPr>
          <w:sz w:val="28"/>
          <w:szCs w:val="28"/>
        </w:rPr>
        <w:t>.12.201</w:t>
      </w:r>
      <w:r w:rsidR="004B2C18" w:rsidRPr="00C02EF8">
        <w:rPr>
          <w:sz w:val="28"/>
          <w:szCs w:val="28"/>
        </w:rPr>
        <w:t>8</w:t>
      </w:r>
      <w:r w:rsidR="009B117B" w:rsidRPr="00C02EF8">
        <w:rPr>
          <w:sz w:val="28"/>
          <w:szCs w:val="28"/>
        </w:rPr>
        <w:t xml:space="preserve"> г. № </w:t>
      </w:r>
      <w:r w:rsidR="008E128A" w:rsidRPr="00C02EF8">
        <w:rPr>
          <w:sz w:val="28"/>
          <w:szCs w:val="28"/>
        </w:rPr>
        <w:t>2</w:t>
      </w:r>
      <w:r w:rsidR="000618E3" w:rsidRPr="00C02EF8">
        <w:rPr>
          <w:sz w:val="28"/>
          <w:szCs w:val="28"/>
        </w:rPr>
        <w:t>2</w:t>
      </w:r>
      <w:r w:rsidR="003548D5" w:rsidRPr="00C02EF8">
        <w:rPr>
          <w:sz w:val="28"/>
          <w:szCs w:val="28"/>
        </w:rPr>
        <w:t xml:space="preserve"> с изменениями, вносимыми в течение года (далее – годовой план)</w:t>
      </w:r>
      <w:r w:rsidR="009B117B" w:rsidRPr="00C02EF8">
        <w:rPr>
          <w:sz w:val="28"/>
          <w:szCs w:val="28"/>
        </w:rPr>
        <w:t>.</w:t>
      </w:r>
    </w:p>
    <w:p w:rsidR="00873217" w:rsidRPr="00C02EF8" w:rsidRDefault="00873217" w:rsidP="005305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35" w:rsidRPr="00C02EF8" w:rsidRDefault="00FC1F98" w:rsidP="005305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25263" w:rsidRPr="00C0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итоги работы Контрольно-счётной комиссии </w:t>
      </w:r>
    </w:p>
    <w:p w:rsidR="00721E35" w:rsidRDefault="00925263" w:rsidP="00406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Белгородского района </w:t>
      </w:r>
      <w:r w:rsidR="00270325" w:rsidRPr="00C0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6E1D4C" w:rsidRPr="00C0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Pr="00C0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25263" w:rsidRPr="00C02EF8" w:rsidRDefault="0063698F" w:rsidP="00406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F8">
        <w:rPr>
          <w:rFonts w:ascii="Times New Roman" w:hAnsi="Times New Roman" w:cs="Times New Roman"/>
          <w:sz w:val="28"/>
          <w:szCs w:val="28"/>
        </w:rPr>
        <w:t>Организация деятельности Комиссии строилась на основе принципов законности, объективности, эффективности, независимости и гласности и направлена на обеспечение прозрачности бюджетного процесса, выявление, предотвращение и устранение причин нарушений при использовании средств бюджета</w:t>
      </w:r>
      <w:r w:rsidR="00B27217" w:rsidRPr="00C02EF8">
        <w:rPr>
          <w:rFonts w:ascii="Times New Roman" w:hAnsi="Times New Roman" w:cs="Times New Roman"/>
          <w:sz w:val="28"/>
          <w:szCs w:val="28"/>
        </w:rPr>
        <w:t>.</w:t>
      </w:r>
    </w:p>
    <w:p w:rsidR="0077022D" w:rsidRPr="00C02EF8" w:rsidRDefault="0010600B" w:rsidP="0077022D">
      <w:pPr>
        <w:pStyle w:val="ConsPlusNormal"/>
        <w:spacing w:line="360" w:lineRule="auto"/>
        <w:ind w:firstLine="708"/>
        <w:jc w:val="both"/>
      </w:pPr>
      <w:r w:rsidRPr="00C02EF8">
        <w:t xml:space="preserve">В целях выполнения возложенных функций </w:t>
      </w:r>
      <w:r w:rsidR="00B71441" w:rsidRPr="00C02EF8">
        <w:t>Комиссией</w:t>
      </w:r>
      <w:r w:rsidRPr="00C02EF8">
        <w:t xml:space="preserve"> в 201</w:t>
      </w:r>
      <w:r w:rsidR="006E1D4C" w:rsidRPr="00C02EF8">
        <w:t>9</w:t>
      </w:r>
      <w:r w:rsidRPr="00C02EF8">
        <w:t xml:space="preserve"> году </w:t>
      </w:r>
      <w:r w:rsidRPr="00487BA1">
        <w:t xml:space="preserve">проведено </w:t>
      </w:r>
      <w:r w:rsidR="007A55B3" w:rsidRPr="00487BA1">
        <w:t xml:space="preserve">всего </w:t>
      </w:r>
      <w:r w:rsidR="0078767F" w:rsidRPr="0067714A">
        <w:rPr>
          <w:b/>
        </w:rPr>
        <w:t>174</w:t>
      </w:r>
      <w:r w:rsidRPr="00487BA1">
        <w:t xml:space="preserve"> мероприятий</w:t>
      </w:r>
      <w:r w:rsidR="008E703C" w:rsidRPr="00C02EF8">
        <w:t xml:space="preserve"> внешнего муниципального </w:t>
      </w:r>
      <w:r w:rsidRPr="00C02EF8">
        <w:t>финан</w:t>
      </w:r>
      <w:r w:rsidR="00B17A60" w:rsidRPr="00C02EF8">
        <w:t>сового контроля</w:t>
      </w:r>
      <w:r w:rsidR="0000564E" w:rsidRPr="00C02EF8">
        <w:t>, из них</w:t>
      </w:r>
      <w:r w:rsidR="006C7C66">
        <w:t xml:space="preserve"> </w:t>
      </w:r>
      <w:r w:rsidR="0078767F" w:rsidRPr="0067714A">
        <w:rPr>
          <w:b/>
        </w:rPr>
        <w:t>3</w:t>
      </w:r>
      <w:r w:rsidRPr="00487BA1">
        <w:t xml:space="preserve"> </w:t>
      </w:r>
      <w:r w:rsidRPr="000F6432">
        <w:t xml:space="preserve">контрольных </w:t>
      </w:r>
      <w:r w:rsidR="004F5005" w:rsidRPr="000F6432">
        <w:t>мероприятия</w:t>
      </w:r>
      <w:r w:rsidR="006C7C66">
        <w:t xml:space="preserve"> и </w:t>
      </w:r>
      <w:r w:rsidR="0066403F" w:rsidRPr="0067714A">
        <w:rPr>
          <w:b/>
        </w:rPr>
        <w:t>171</w:t>
      </w:r>
      <w:r w:rsidR="0066403F" w:rsidRPr="00487BA1">
        <w:t xml:space="preserve"> </w:t>
      </w:r>
      <w:r w:rsidR="0066403F" w:rsidRPr="000F6432">
        <w:t>экс</w:t>
      </w:r>
      <w:r w:rsidR="004F5005" w:rsidRPr="000F6432">
        <w:t>пертно-аналитических мероприятий</w:t>
      </w:r>
      <w:r w:rsidR="0066403F" w:rsidRPr="000F6432">
        <w:t>.</w:t>
      </w:r>
      <w:r w:rsidR="0066403F" w:rsidRPr="00C02EF8">
        <w:t xml:space="preserve"> </w:t>
      </w:r>
    </w:p>
    <w:p w:rsidR="00C02EF8" w:rsidRPr="00C02EF8" w:rsidRDefault="00C02EF8" w:rsidP="0053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EF8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экспертно-аналитической </w:t>
      </w:r>
      <w:r w:rsidR="00370470">
        <w:rPr>
          <w:rFonts w:ascii="Times New Roman" w:hAnsi="Times New Roman" w:cs="Times New Roman"/>
          <w:sz w:val="28"/>
          <w:szCs w:val="28"/>
        </w:rPr>
        <w:t xml:space="preserve">и контрольной </w:t>
      </w:r>
      <w:r w:rsidRPr="00C02EF8">
        <w:rPr>
          <w:rFonts w:ascii="Times New Roman" w:hAnsi="Times New Roman" w:cs="Times New Roman"/>
          <w:sz w:val="28"/>
          <w:szCs w:val="28"/>
        </w:rPr>
        <w:t>деятельности в 201</w:t>
      </w:r>
      <w:r w:rsidR="006C7C66">
        <w:rPr>
          <w:rFonts w:ascii="Times New Roman" w:hAnsi="Times New Roman" w:cs="Times New Roman"/>
          <w:sz w:val="28"/>
          <w:szCs w:val="28"/>
        </w:rPr>
        <w:t>9</w:t>
      </w:r>
      <w:r w:rsidRPr="00C02EF8">
        <w:rPr>
          <w:rFonts w:ascii="Times New Roman" w:hAnsi="Times New Roman" w:cs="Times New Roman"/>
          <w:sz w:val="28"/>
          <w:szCs w:val="28"/>
        </w:rPr>
        <w:t xml:space="preserve"> году подготовлено:</w:t>
      </w:r>
    </w:p>
    <w:p w:rsidR="00834C21" w:rsidRPr="00C02EF8" w:rsidRDefault="000F6432" w:rsidP="00530599">
      <w:pPr>
        <w:pStyle w:val="ConsPlusNormal"/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693202">
        <w:t>-</w:t>
      </w:r>
      <w:r>
        <w:t xml:space="preserve"> </w:t>
      </w:r>
      <w:r w:rsidR="00674A08" w:rsidRPr="0067714A">
        <w:rPr>
          <w:b/>
        </w:rPr>
        <w:t>122</w:t>
      </w:r>
      <w:r w:rsidR="00392812" w:rsidRPr="00487BA1">
        <w:t xml:space="preserve"> </w:t>
      </w:r>
      <w:r w:rsidR="00392812" w:rsidRPr="00C02EF8">
        <w:t xml:space="preserve">экспертных заключений на проекты решений представительных органов, </w:t>
      </w:r>
      <w:r w:rsidR="00873691" w:rsidRPr="00C02EF8">
        <w:t>из них</w:t>
      </w:r>
      <w:r w:rsidR="00392812" w:rsidRPr="00C02EF8">
        <w:t xml:space="preserve"> </w:t>
      </w:r>
      <w:r w:rsidR="00674A08" w:rsidRPr="00CC4E3A">
        <w:rPr>
          <w:b/>
        </w:rPr>
        <w:t>97</w:t>
      </w:r>
      <w:r w:rsidR="00C0568B" w:rsidRPr="00C02EF8">
        <w:t xml:space="preserve"> </w:t>
      </w:r>
      <w:r w:rsidR="00873691" w:rsidRPr="00C02EF8">
        <w:t xml:space="preserve">заключения </w:t>
      </w:r>
      <w:r w:rsidR="00C0568B" w:rsidRPr="00C02EF8">
        <w:t xml:space="preserve">на проекты решений </w:t>
      </w:r>
      <w:r w:rsidR="00C0568B" w:rsidRPr="00C02EF8">
        <w:rPr>
          <w:rFonts w:eastAsia="Times New Roman"/>
          <w:color w:val="000000"/>
        </w:rPr>
        <w:t>Муниципального совета Белгородского района, Поселковых и Земских собраний по внесению изменений и дополнений в решение о бюджете на 201</w:t>
      </w:r>
      <w:r w:rsidR="00674A08" w:rsidRPr="00C02EF8">
        <w:rPr>
          <w:rFonts w:eastAsia="Times New Roman"/>
          <w:color w:val="000000"/>
        </w:rPr>
        <w:t>9</w:t>
      </w:r>
      <w:r w:rsidR="00C0568B" w:rsidRPr="00C02EF8">
        <w:rPr>
          <w:rFonts w:eastAsia="Times New Roman"/>
          <w:color w:val="000000"/>
        </w:rPr>
        <w:t xml:space="preserve"> год и план</w:t>
      </w:r>
      <w:r w:rsidR="00674A08" w:rsidRPr="00C02EF8">
        <w:rPr>
          <w:rFonts w:eastAsia="Times New Roman"/>
          <w:color w:val="000000"/>
        </w:rPr>
        <w:t xml:space="preserve">овый период 2020 и </w:t>
      </w:r>
      <w:r w:rsidR="00C0568B" w:rsidRPr="00C02EF8">
        <w:rPr>
          <w:rFonts w:eastAsia="Times New Roman"/>
          <w:color w:val="000000"/>
        </w:rPr>
        <w:t>20</w:t>
      </w:r>
      <w:r w:rsidR="00873691" w:rsidRPr="00C02EF8">
        <w:rPr>
          <w:rFonts w:eastAsia="Times New Roman"/>
          <w:color w:val="000000"/>
        </w:rPr>
        <w:t>2</w:t>
      </w:r>
      <w:r w:rsidR="00674A08" w:rsidRPr="00C02EF8">
        <w:rPr>
          <w:rFonts w:eastAsia="Times New Roman"/>
          <w:color w:val="000000"/>
        </w:rPr>
        <w:t>1</w:t>
      </w:r>
      <w:r w:rsidR="00C0568B" w:rsidRPr="00C02EF8">
        <w:rPr>
          <w:rFonts w:eastAsia="Times New Roman"/>
          <w:color w:val="000000"/>
        </w:rPr>
        <w:t xml:space="preserve"> годов и </w:t>
      </w:r>
      <w:r w:rsidR="00C0568B" w:rsidRPr="00CC4E3A">
        <w:rPr>
          <w:rFonts w:eastAsia="Times New Roman"/>
          <w:b/>
          <w:color w:val="000000"/>
        </w:rPr>
        <w:t>2</w:t>
      </w:r>
      <w:r w:rsidR="00674A08" w:rsidRPr="00CC4E3A">
        <w:rPr>
          <w:rFonts w:eastAsia="Times New Roman"/>
          <w:b/>
          <w:color w:val="000000"/>
        </w:rPr>
        <w:t>5</w:t>
      </w:r>
      <w:r w:rsidR="00C0568B" w:rsidRPr="00487BA1">
        <w:t xml:space="preserve"> </w:t>
      </w:r>
      <w:r w:rsidR="00873691" w:rsidRPr="00C02EF8">
        <w:t xml:space="preserve">заключения </w:t>
      </w:r>
      <w:r w:rsidR="00C0568B" w:rsidRPr="00C02EF8">
        <w:t xml:space="preserve">на </w:t>
      </w:r>
      <w:r w:rsidR="00C0568B" w:rsidRPr="00C02EF8">
        <w:rPr>
          <w:rFonts w:eastAsia="Times New Roman"/>
          <w:color w:val="000000"/>
        </w:rPr>
        <w:t xml:space="preserve">проекты решений Муниципального совета </w:t>
      </w:r>
      <w:r w:rsidR="00C0568B" w:rsidRPr="00C02EF8">
        <w:rPr>
          <w:rFonts w:eastAsia="Times New Roman"/>
          <w:color w:val="000000"/>
        </w:rPr>
        <w:lastRenderedPageBreak/>
        <w:t>Белгородского района, Поселковых и Земских собраний о бюджете м</w:t>
      </w:r>
      <w:r w:rsidR="002A27F5" w:rsidRPr="00C02EF8">
        <w:rPr>
          <w:rFonts w:eastAsia="Times New Roman"/>
          <w:color w:val="000000"/>
        </w:rPr>
        <w:t>униципального образования на 2020</w:t>
      </w:r>
      <w:r w:rsidR="00C0568B" w:rsidRPr="00C02EF8">
        <w:rPr>
          <w:rFonts w:eastAsia="Times New Roman"/>
          <w:color w:val="000000"/>
        </w:rPr>
        <w:t xml:space="preserve"> год и плановый период 20</w:t>
      </w:r>
      <w:r w:rsidR="002A27F5" w:rsidRPr="00C02EF8">
        <w:rPr>
          <w:rFonts w:eastAsia="Times New Roman"/>
          <w:color w:val="000000"/>
        </w:rPr>
        <w:t>21</w:t>
      </w:r>
      <w:r w:rsidR="00674A08" w:rsidRPr="00C02EF8">
        <w:rPr>
          <w:rFonts w:eastAsia="Times New Roman"/>
          <w:color w:val="000000"/>
        </w:rPr>
        <w:t xml:space="preserve"> и </w:t>
      </w:r>
      <w:r w:rsidR="00C0568B" w:rsidRPr="00C02EF8">
        <w:rPr>
          <w:rFonts w:eastAsia="Times New Roman"/>
          <w:color w:val="000000"/>
        </w:rPr>
        <w:t>202</w:t>
      </w:r>
      <w:r w:rsidR="002A27F5" w:rsidRPr="00C02EF8">
        <w:rPr>
          <w:rFonts w:eastAsia="Times New Roman"/>
          <w:color w:val="000000"/>
        </w:rPr>
        <w:t>2</w:t>
      </w:r>
      <w:r w:rsidR="00674A08" w:rsidRPr="00C02EF8">
        <w:rPr>
          <w:rFonts w:eastAsia="Times New Roman"/>
          <w:color w:val="000000"/>
        </w:rPr>
        <w:t xml:space="preserve"> годов</w:t>
      </w:r>
      <w:r w:rsidR="00C0568B" w:rsidRPr="00C02EF8">
        <w:rPr>
          <w:rFonts w:eastAsia="Times New Roman"/>
          <w:color w:val="000000"/>
        </w:rPr>
        <w:t>;</w:t>
      </w:r>
    </w:p>
    <w:p w:rsidR="00834C21" w:rsidRPr="00C02EF8" w:rsidRDefault="000F6432" w:rsidP="0053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202">
        <w:rPr>
          <w:rFonts w:ascii="Times New Roman" w:hAnsi="Times New Roman" w:cs="Times New Roman"/>
          <w:sz w:val="28"/>
          <w:szCs w:val="28"/>
        </w:rPr>
        <w:t>-</w:t>
      </w:r>
      <w:r w:rsidR="000D2EF1" w:rsidRPr="00C02EF8">
        <w:rPr>
          <w:rFonts w:ascii="Times New Roman" w:hAnsi="Times New Roman" w:cs="Times New Roman"/>
          <w:sz w:val="28"/>
          <w:szCs w:val="28"/>
        </w:rPr>
        <w:t xml:space="preserve"> </w:t>
      </w:r>
      <w:r w:rsidR="002C61E4" w:rsidRPr="0067714A">
        <w:rPr>
          <w:rFonts w:ascii="Times New Roman" w:hAnsi="Times New Roman" w:cs="Times New Roman"/>
          <w:b/>
          <w:sz w:val="28"/>
          <w:szCs w:val="28"/>
        </w:rPr>
        <w:t>2</w:t>
      </w:r>
      <w:r w:rsidR="00834C21" w:rsidRPr="0067714A">
        <w:rPr>
          <w:rFonts w:ascii="Times New Roman" w:hAnsi="Times New Roman" w:cs="Times New Roman"/>
          <w:b/>
          <w:sz w:val="28"/>
          <w:szCs w:val="28"/>
        </w:rPr>
        <w:t>4</w:t>
      </w:r>
      <w:r w:rsidR="00392812" w:rsidRPr="00C02EF8">
        <w:rPr>
          <w:rFonts w:ascii="Times New Roman" w:hAnsi="Times New Roman" w:cs="Times New Roman"/>
          <w:sz w:val="28"/>
          <w:szCs w:val="28"/>
        </w:rPr>
        <w:t xml:space="preserve"> </w:t>
      </w:r>
      <w:r w:rsidR="002C61E4" w:rsidRPr="00C02EF8">
        <w:rPr>
          <w:rFonts w:ascii="Times New Roman" w:hAnsi="Times New Roman" w:cs="Times New Roman"/>
          <w:sz w:val="28"/>
          <w:szCs w:val="28"/>
        </w:rPr>
        <w:t>экспертных заключений</w:t>
      </w:r>
      <w:r w:rsidR="00392812" w:rsidRPr="00C02EF8">
        <w:rPr>
          <w:rFonts w:ascii="Times New Roman" w:hAnsi="Times New Roman" w:cs="Times New Roman"/>
          <w:sz w:val="28"/>
          <w:szCs w:val="28"/>
        </w:rPr>
        <w:t xml:space="preserve"> </w:t>
      </w:r>
      <w:r w:rsidR="000D2EF1" w:rsidRPr="00C02EF8">
        <w:rPr>
          <w:rFonts w:ascii="Times New Roman" w:hAnsi="Times New Roman" w:cs="Times New Roman"/>
          <w:sz w:val="28"/>
          <w:szCs w:val="28"/>
        </w:rPr>
        <w:t>по результатам внешней проверки отчета об исполнении бюджета – на годовой отчет об исполнении бюджета</w:t>
      </w:r>
      <w:r w:rsidR="00FB1921" w:rsidRPr="00C02EF8">
        <w:rPr>
          <w:rFonts w:ascii="Times New Roman" w:hAnsi="Times New Roman" w:cs="Times New Roman"/>
          <w:sz w:val="28"/>
          <w:szCs w:val="28"/>
        </w:rPr>
        <w:t xml:space="preserve"> муниципального района «Белгородский район»</w:t>
      </w:r>
      <w:r w:rsidR="00392812" w:rsidRPr="00C02EF8">
        <w:rPr>
          <w:rFonts w:ascii="Times New Roman" w:hAnsi="Times New Roman" w:cs="Times New Roman"/>
          <w:sz w:val="28"/>
          <w:szCs w:val="28"/>
        </w:rPr>
        <w:t>,</w:t>
      </w:r>
      <w:r w:rsidR="00FB1921" w:rsidRPr="00C02EF8">
        <w:rPr>
          <w:rFonts w:ascii="Times New Roman" w:hAnsi="Times New Roman" w:cs="Times New Roman"/>
          <w:sz w:val="28"/>
          <w:szCs w:val="28"/>
        </w:rPr>
        <w:t xml:space="preserve"> бюджетов городских</w:t>
      </w:r>
      <w:r w:rsidR="00392812" w:rsidRPr="00C02EF8">
        <w:rPr>
          <w:rFonts w:ascii="Times New Roman" w:hAnsi="Times New Roman" w:cs="Times New Roman"/>
          <w:sz w:val="28"/>
          <w:szCs w:val="28"/>
        </w:rPr>
        <w:t>,</w:t>
      </w:r>
      <w:r w:rsidR="00FB1921" w:rsidRPr="00C02EF8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392812" w:rsidRPr="00C02EF8">
        <w:rPr>
          <w:rFonts w:ascii="Times New Roman" w:hAnsi="Times New Roman" w:cs="Times New Roman"/>
          <w:sz w:val="28"/>
          <w:szCs w:val="28"/>
        </w:rPr>
        <w:t xml:space="preserve"> и проверки годовой бюджетной отчетности</w:t>
      </w:r>
      <w:r w:rsidR="00834C21" w:rsidRPr="00C02EF8">
        <w:rPr>
          <w:rFonts w:ascii="Times New Roman" w:hAnsi="Times New Roman" w:cs="Times New Roman"/>
          <w:sz w:val="28"/>
          <w:szCs w:val="28"/>
        </w:rPr>
        <w:t xml:space="preserve"> за 2018</w:t>
      </w:r>
      <w:r w:rsidR="00873691" w:rsidRPr="00C02EF8">
        <w:rPr>
          <w:rFonts w:ascii="Times New Roman" w:hAnsi="Times New Roman" w:cs="Times New Roman"/>
          <w:sz w:val="28"/>
          <w:szCs w:val="28"/>
        </w:rPr>
        <w:t xml:space="preserve"> год</w:t>
      </w:r>
      <w:r w:rsidR="00FB1921" w:rsidRPr="00C02EF8">
        <w:rPr>
          <w:rFonts w:ascii="Times New Roman" w:hAnsi="Times New Roman" w:cs="Times New Roman"/>
          <w:sz w:val="28"/>
          <w:szCs w:val="28"/>
        </w:rPr>
        <w:t>;</w:t>
      </w:r>
      <w:r w:rsidR="000D2EF1" w:rsidRPr="00C02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C21" w:rsidRPr="00C02EF8" w:rsidRDefault="000D2EF1" w:rsidP="0053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202">
        <w:rPr>
          <w:rFonts w:ascii="Times New Roman" w:hAnsi="Times New Roman" w:cs="Times New Roman"/>
          <w:sz w:val="28"/>
          <w:szCs w:val="28"/>
        </w:rPr>
        <w:t>-</w:t>
      </w:r>
      <w:r w:rsidRPr="000F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1" w:rsidRPr="0067714A">
        <w:rPr>
          <w:rFonts w:ascii="Times New Roman" w:hAnsi="Times New Roman" w:cs="Times New Roman"/>
          <w:sz w:val="28"/>
          <w:szCs w:val="28"/>
        </w:rPr>
        <w:t>7</w:t>
      </w:r>
      <w:r w:rsidR="00392812" w:rsidRPr="00C02EF8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2C61E4" w:rsidRPr="00C02EF8">
        <w:rPr>
          <w:rFonts w:ascii="Times New Roman" w:hAnsi="Times New Roman" w:cs="Times New Roman"/>
          <w:sz w:val="28"/>
          <w:szCs w:val="28"/>
        </w:rPr>
        <w:t xml:space="preserve">внешней проверки годовой бюджетной отчетности </w:t>
      </w:r>
      <w:r w:rsidR="00834C21" w:rsidRPr="00C02EF8">
        <w:rPr>
          <w:rFonts w:ascii="Times New Roman" w:hAnsi="Times New Roman" w:cs="Times New Roman"/>
          <w:sz w:val="28"/>
          <w:szCs w:val="28"/>
        </w:rPr>
        <w:t>за 2018</w:t>
      </w:r>
      <w:r w:rsidR="00FC7E5D" w:rsidRPr="00C02EF8">
        <w:rPr>
          <w:rFonts w:ascii="Times New Roman" w:hAnsi="Times New Roman" w:cs="Times New Roman"/>
          <w:sz w:val="28"/>
          <w:szCs w:val="28"/>
        </w:rPr>
        <w:t xml:space="preserve"> год </w:t>
      </w:r>
      <w:r w:rsidR="00873691" w:rsidRPr="00C02EF8">
        <w:rPr>
          <w:rFonts w:ascii="Times New Roman" w:hAnsi="Times New Roman" w:cs="Times New Roman"/>
          <w:sz w:val="28"/>
          <w:szCs w:val="28"/>
        </w:rPr>
        <w:t>главных администраторов (распорядителей) бюджетных средств муниципального района «Белгородский район»</w:t>
      </w:r>
      <w:r w:rsidR="00E36D32" w:rsidRPr="00C02EF8">
        <w:rPr>
          <w:rFonts w:ascii="Times New Roman" w:hAnsi="Times New Roman" w:cs="Times New Roman"/>
          <w:sz w:val="28"/>
          <w:szCs w:val="28"/>
        </w:rPr>
        <w:t>;</w:t>
      </w:r>
    </w:p>
    <w:p w:rsidR="00071258" w:rsidRDefault="000D2EF1" w:rsidP="0053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202">
        <w:rPr>
          <w:rFonts w:ascii="Times New Roman" w:hAnsi="Times New Roman" w:cs="Times New Roman"/>
          <w:sz w:val="28"/>
          <w:szCs w:val="28"/>
        </w:rPr>
        <w:t>-</w:t>
      </w:r>
      <w:r w:rsidR="00495A84" w:rsidRPr="000F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1E4" w:rsidRPr="0067714A">
        <w:rPr>
          <w:rFonts w:ascii="Times New Roman" w:hAnsi="Times New Roman" w:cs="Times New Roman"/>
          <w:b/>
          <w:sz w:val="28"/>
          <w:szCs w:val="28"/>
        </w:rPr>
        <w:t>1</w:t>
      </w:r>
      <w:r w:rsidR="00834C21" w:rsidRPr="0067714A">
        <w:rPr>
          <w:rFonts w:ascii="Times New Roman" w:hAnsi="Times New Roman" w:cs="Times New Roman"/>
          <w:b/>
          <w:sz w:val="28"/>
          <w:szCs w:val="28"/>
        </w:rPr>
        <w:t>8</w:t>
      </w:r>
      <w:r w:rsidR="002C61E4" w:rsidRPr="00C02EF8">
        <w:rPr>
          <w:rFonts w:ascii="Times New Roman" w:hAnsi="Times New Roman" w:cs="Times New Roman"/>
          <w:sz w:val="28"/>
          <w:szCs w:val="28"/>
        </w:rPr>
        <w:t xml:space="preserve"> экспертных заключений по результатам финансово-экономической экспертизы</w:t>
      </w:r>
      <w:r w:rsidR="00FC7E5D" w:rsidRPr="00C02EF8">
        <w:rPr>
          <w:rFonts w:ascii="Times New Roman" w:hAnsi="Times New Roman" w:cs="Times New Roman"/>
          <w:sz w:val="28"/>
          <w:szCs w:val="28"/>
        </w:rPr>
        <w:t xml:space="preserve"> проектов нормативно правовых актов администрации Белгородского района о внесении изменений и допо</w:t>
      </w:r>
      <w:r w:rsidR="000F6432">
        <w:rPr>
          <w:rFonts w:ascii="Times New Roman" w:hAnsi="Times New Roman" w:cs="Times New Roman"/>
          <w:sz w:val="28"/>
          <w:szCs w:val="28"/>
        </w:rPr>
        <w:t>л</w:t>
      </w:r>
      <w:r w:rsidR="00370470">
        <w:rPr>
          <w:rFonts w:ascii="Times New Roman" w:hAnsi="Times New Roman" w:cs="Times New Roman"/>
          <w:sz w:val="28"/>
          <w:szCs w:val="28"/>
        </w:rPr>
        <w:t>нений в муниципальные программы;</w:t>
      </w:r>
    </w:p>
    <w:p w:rsidR="00A7646C" w:rsidRDefault="00370470" w:rsidP="0053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16">
        <w:rPr>
          <w:rFonts w:ascii="Times New Roman" w:hAnsi="Times New Roman" w:cs="Times New Roman"/>
          <w:sz w:val="28"/>
          <w:szCs w:val="28"/>
        </w:rPr>
        <w:t xml:space="preserve">- </w:t>
      </w:r>
      <w:r w:rsidR="00A7646C" w:rsidRPr="00DB4D16">
        <w:rPr>
          <w:rFonts w:ascii="Times New Roman" w:hAnsi="Times New Roman" w:cs="Times New Roman"/>
          <w:b/>
          <w:sz w:val="28"/>
          <w:szCs w:val="28"/>
        </w:rPr>
        <w:t>3</w:t>
      </w:r>
      <w:r w:rsidR="00A7646C" w:rsidRPr="00DB4D16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DB4D16">
        <w:rPr>
          <w:rFonts w:ascii="Times New Roman" w:hAnsi="Times New Roman" w:cs="Times New Roman"/>
          <w:sz w:val="28"/>
          <w:szCs w:val="28"/>
        </w:rPr>
        <w:t xml:space="preserve"> по </w:t>
      </w:r>
      <w:r w:rsidR="00DB4D16" w:rsidRPr="00DB4D16">
        <w:rPr>
          <w:rFonts w:ascii="Times New Roman" w:hAnsi="Times New Roman" w:cs="Times New Roman"/>
          <w:sz w:val="28"/>
          <w:szCs w:val="28"/>
        </w:rPr>
        <w:t>результатам контрольных мероприятий</w:t>
      </w:r>
      <w:r w:rsidR="00A7646C" w:rsidRPr="00DB4D16">
        <w:rPr>
          <w:rFonts w:ascii="Times New Roman" w:hAnsi="Times New Roman" w:cs="Times New Roman"/>
          <w:sz w:val="28"/>
          <w:szCs w:val="28"/>
        </w:rPr>
        <w:t>.</w:t>
      </w:r>
    </w:p>
    <w:p w:rsidR="00A50D3C" w:rsidRPr="00A50D3C" w:rsidRDefault="00A50D3C" w:rsidP="0053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</w:t>
      </w:r>
      <w:r w:rsidR="002E380A">
        <w:rPr>
          <w:rFonts w:ascii="Times New Roman" w:hAnsi="Times New Roman" w:cs="Times New Roman"/>
          <w:sz w:val="28"/>
          <w:szCs w:val="28"/>
        </w:rPr>
        <w:t xml:space="preserve"> </w:t>
      </w:r>
      <w:r w:rsidR="00410D99" w:rsidRPr="00A50D3C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="00410D99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Комиссией </w:t>
      </w:r>
      <w:r w:rsidRPr="00A50D3C">
        <w:rPr>
          <w:rFonts w:ascii="Times New Roman" w:eastAsia="Times-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-Roman" w:hAnsi="Times New Roman" w:cs="Times New Roman"/>
          <w:sz w:val="28"/>
          <w:szCs w:val="28"/>
        </w:rPr>
        <w:t>отчетный</w:t>
      </w:r>
      <w:r w:rsidRPr="00A50D3C">
        <w:rPr>
          <w:rFonts w:ascii="Times New Roman" w:eastAsia="Times-Roman" w:hAnsi="Times New Roman" w:cs="Times New Roman"/>
          <w:sz w:val="28"/>
          <w:szCs w:val="28"/>
        </w:rPr>
        <w:t xml:space="preserve"> период</w:t>
      </w:r>
      <w:r>
        <w:rPr>
          <w:rFonts w:ascii="Times New Roman" w:eastAsia="Times-Roman" w:hAnsi="Times New Roman" w:cs="Times New Roman"/>
          <w:sz w:val="28"/>
          <w:szCs w:val="28"/>
        </w:rPr>
        <w:t>,</w:t>
      </w:r>
      <w:r w:rsidRPr="00A50D3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представлена в диаграмме, </w:t>
      </w:r>
      <w:r w:rsidR="007164AE">
        <w:rPr>
          <w:rFonts w:ascii="Times New Roman" w:eastAsia="Times-Roman" w:hAnsi="Times New Roman" w:cs="Times New Roman"/>
          <w:sz w:val="28"/>
          <w:szCs w:val="28"/>
        </w:rPr>
        <w:br/>
      </w:r>
      <w:r>
        <w:rPr>
          <w:rFonts w:ascii="Times New Roman" w:eastAsia="Times-Roman" w:hAnsi="Times New Roman" w:cs="Times New Roman"/>
          <w:sz w:val="28"/>
          <w:szCs w:val="28"/>
        </w:rPr>
        <w:t>рисунок № 1.</w:t>
      </w:r>
    </w:p>
    <w:p w:rsidR="0077022D" w:rsidRDefault="0096146A" w:rsidP="00961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39338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0CF6" w:rsidRPr="00EE3D33" w:rsidRDefault="000F6432" w:rsidP="0053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46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646C" w:rsidRPr="00A7646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50CF6" w:rsidRPr="00A7646C">
        <w:rPr>
          <w:rFonts w:ascii="Times New Roman" w:hAnsi="Times New Roman" w:cs="Times New Roman"/>
          <w:b/>
          <w:color w:val="000000"/>
          <w:sz w:val="28"/>
          <w:szCs w:val="28"/>
        </w:rPr>
        <w:t>бщий о</w:t>
      </w:r>
      <w:r w:rsidR="00A7646C" w:rsidRPr="00A764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бъем </w:t>
      </w:r>
      <w:r w:rsidR="003704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выборочно </w:t>
      </w:r>
      <w:r w:rsidR="00A7646C" w:rsidRPr="00A7646C">
        <w:rPr>
          <w:rFonts w:ascii="Times New Roman" w:hAnsi="Times New Roman" w:cs="Times New Roman"/>
          <w:b/>
          <w:color w:val="000000"/>
          <w:sz w:val="28"/>
          <w:szCs w:val="28"/>
        </w:rPr>
        <w:t>проверенных бюджетных средств за 2019 год составил</w:t>
      </w:r>
      <w:r w:rsidR="00A764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677 524,4 </w:t>
      </w:r>
      <w:r w:rsidR="00A7646C" w:rsidRPr="00A7646C">
        <w:rPr>
          <w:rFonts w:ascii="Times New Roman" w:hAnsi="Times New Roman" w:cs="Times New Roman"/>
          <w:b/>
          <w:color w:val="000000"/>
          <w:sz w:val="28"/>
          <w:szCs w:val="28"/>
        </w:rPr>
        <w:t>тыс. рублей</w:t>
      </w:r>
      <w:r w:rsidR="00DB4D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DB4D16" w:rsidRPr="00EE3D33">
        <w:rPr>
          <w:rFonts w:ascii="Times New Roman" w:hAnsi="Times New Roman" w:cs="Times New Roman"/>
          <w:color w:val="000000"/>
          <w:sz w:val="28"/>
          <w:szCs w:val="28"/>
        </w:rPr>
        <w:t>из них 563 606,7 тыс. рублей составили внешние проверки годовой бюджетной отчетности и 113 917,7 тыс. рублей – тематические контрольные мероприятия.</w:t>
      </w:r>
    </w:p>
    <w:p w:rsidR="00E275C5" w:rsidRPr="00C02EF8" w:rsidRDefault="00E275C5" w:rsidP="0053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по результатам контрольных</w:t>
      </w:r>
      <w:r w:rsidR="00EE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экспертно-аналитических</w:t>
      </w:r>
      <w:r w:rsidRPr="00B2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Контрольно-счетной комиссией выявлено использование средств бюджета с нарушениями действующего законод</w:t>
      </w:r>
      <w:r w:rsidR="00B25D22" w:rsidRPr="00B25D2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на общую сумму 2 974,6</w:t>
      </w:r>
      <w:r w:rsidRPr="00B2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246C28" w:rsidRPr="00B25D2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B25D22" w:rsidRPr="00B2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1,8</w:t>
      </w:r>
      <w:r w:rsidRPr="00B2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 предыдущего года.</w:t>
      </w:r>
      <w:r w:rsidRPr="00C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3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объясняет принятием мер по выявленным ранее нарушениям и недопущению их в дальнейшем.</w:t>
      </w:r>
    </w:p>
    <w:p w:rsidR="00D50CF6" w:rsidRPr="00CF2B6A" w:rsidRDefault="00D50CF6" w:rsidP="00530599">
      <w:pPr>
        <w:pStyle w:val="ConsPlusNormal"/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CF2B6A">
        <w:rPr>
          <w:rFonts w:eastAsia="Times New Roman"/>
          <w:b/>
          <w:color w:val="000000"/>
          <w:lang w:eastAsia="ru-RU"/>
        </w:rPr>
        <w:t>По итогам контрольных и экспертно-аналит</w:t>
      </w:r>
      <w:r w:rsidR="00B25D22" w:rsidRPr="00CF2B6A">
        <w:rPr>
          <w:rFonts w:eastAsia="Times New Roman"/>
          <w:b/>
          <w:color w:val="000000"/>
          <w:lang w:eastAsia="ru-RU"/>
        </w:rPr>
        <w:t>ических мероприятий выявлено 44 нарушения</w:t>
      </w:r>
      <w:r w:rsidR="004C70FC" w:rsidRPr="00CF2B6A">
        <w:rPr>
          <w:rFonts w:eastAsia="Times New Roman"/>
          <w:b/>
          <w:color w:val="000000"/>
          <w:lang w:eastAsia="ru-RU"/>
        </w:rPr>
        <w:t xml:space="preserve">, </w:t>
      </w:r>
      <w:r w:rsidR="004C70FC" w:rsidRPr="00CF2B6A">
        <w:rPr>
          <w:rFonts w:eastAsia="Times New Roman"/>
          <w:color w:val="000000"/>
          <w:lang w:eastAsia="ru-RU"/>
        </w:rPr>
        <w:t xml:space="preserve">что </w:t>
      </w:r>
      <w:r w:rsidR="00CF2B6A" w:rsidRPr="00CF2B6A">
        <w:rPr>
          <w:rFonts w:eastAsia="Times New Roman"/>
          <w:color w:val="000000"/>
          <w:lang w:eastAsia="ru-RU"/>
        </w:rPr>
        <w:t xml:space="preserve">в 2,3 раза </w:t>
      </w:r>
      <w:r w:rsidR="00B25D22" w:rsidRPr="00CF2B6A">
        <w:rPr>
          <w:rFonts w:eastAsia="Times New Roman"/>
          <w:color w:val="000000"/>
          <w:lang w:eastAsia="ru-RU"/>
        </w:rPr>
        <w:t>меньше по сравнению с 2018</w:t>
      </w:r>
      <w:r w:rsidRPr="00CF2B6A">
        <w:rPr>
          <w:rFonts w:eastAsia="Times New Roman"/>
          <w:color w:val="000000"/>
          <w:lang w:eastAsia="ru-RU"/>
        </w:rPr>
        <w:t xml:space="preserve"> годом, </w:t>
      </w:r>
      <w:r w:rsidR="00246C28" w:rsidRPr="00CF2B6A">
        <w:rPr>
          <w:rFonts w:eastAsia="Times New Roman"/>
          <w:color w:val="000000"/>
          <w:lang w:eastAsia="ru-RU"/>
        </w:rPr>
        <w:t>из них</w:t>
      </w:r>
      <w:r w:rsidRPr="00CF2B6A">
        <w:rPr>
          <w:rFonts w:eastAsia="Times New Roman"/>
          <w:color w:val="000000"/>
          <w:lang w:eastAsia="ru-RU"/>
        </w:rPr>
        <w:t>:</w:t>
      </w:r>
    </w:p>
    <w:p w:rsidR="00D50CF6" w:rsidRPr="00CF2B6A" w:rsidRDefault="00F5407C" w:rsidP="00530599">
      <w:pPr>
        <w:pStyle w:val="ConsPlusNormal"/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CF2B6A">
        <w:rPr>
          <w:rFonts w:eastAsia="Times New Roman"/>
          <w:i/>
          <w:color w:val="000000"/>
          <w:lang w:eastAsia="ru-RU"/>
        </w:rPr>
        <w:t xml:space="preserve">- </w:t>
      </w:r>
      <w:r w:rsidR="00B0182A" w:rsidRPr="00CF2B6A">
        <w:rPr>
          <w:rFonts w:eastAsia="Times New Roman"/>
          <w:i/>
          <w:color w:val="000000"/>
          <w:lang w:eastAsia="ru-RU"/>
        </w:rPr>
        <w:t xml:space="preserve">по контрольным мероприятиям 22 </w:t>
      </w:r>
      <w:r w:rsidRPr="00CF2B6A">
        <w:rPr>
          <w:rFonts w:eastAsia="Times New Roman"/>
          <w:i/>
          <w:color w:val="000000"/>
          <w:lang w:eastAsia="ru-RU"/>
        </w:rPr>
        <w:t>нарушения</w:t>
      </w:r>
      <w:r w:rsidRPr="00CF2B6A">
        <w:rPr>
          <w:rFonts w:eastAsia="Times New Roman"/>
          <w:color w:val="000000"/>
          <w:lang w:eastAsia="ru-RU"/>
        </w:rPr>
        <w:t xml:space="preserve">, в том числе: </w:t>
      </w:r>
      <w:r w:rsidR="00B0182A" w:rsidRPr="00CF2B6A">
        <w:rPr>
          <w:rFonts w:eastAsia="Times New Roman"/>
          <w:color w:val="000000"/>
          <w:lang w:eastAsia="ru-RU"/>
        </w:rPr>
        <w:t>6</w:t>
      </w:r>
      <w:r w:rsidR="004C70FC" w:rsidRPr="00CF2B6A">
        <w:rPr>
          <w:rFonts w:eastAsia="Times New Roman"/>
          <w:color w:val="000000"/>
          <w:lang w:eastAsia="ru-RU"/>
        </w:rPr>
        <w:t xml:space="preserve"> финансовых нарушений</w:t>
      </w:r>
      <w:r w:rsidRPr="00CF2B6A">
        <w:rPr>
          <w:rFonts w:eastAsia="Times New Roman"/>
          <w:color w:val="000000"/>
          <w:lang w:eastAsia="ru-RU"/>
        </w:rPr>
        <w:t xml:space="preserve"> и </w:t>
      </w:r>
      <w:r w:rsidR="00CF2B6A" w:rsidRPr="00CF2B6A">
        <w:rPr>
          <w:rFonts w:eastAsia="Times New Roman"/>
          <w:color w:val="000000"/>
          <w:lang w:eastAsia="ru-RU"/>
        </w:rPr>
        <w:t>16</w:t>
      </w:r>
      <w:r w:rsidR="00D50CF6" w:rsidRPr="00CF2B6A">
        <w:rPr>
          <w:rFonts w:eastAsia="Times New Roman"/>
          <w:color w:val="000000"/>
          <w:lang w:eastAsia="ru-RU"/>
        </w:rPr>
        <w:t xml:space="preserve"> нарушения не имеющих стоимостную оценку, </w:t>
      </w:r>
      <w:r w:rsidR="00CF2B6A" w:rsidRPr="00CF2B6A">
        <w:rPr>
          <w:rFonts w:eastAsia="Times New Roman"/>
          <w:color w:val="000000"/>
          <w:lang w:eastAsia="ru-RU"/>
        </w:rPr>
        <w:t>по сравнению с 2018</w:t>
      </w:r>
      <w:r w:rsidRPr="00CF2B6A">
        <w:rPr>
          <w:rFonts w:eastAsia="Times New Roman"/>
          <w:color w:val="000000"/>
          <w:lang w:eastAsia="ru-RU"/>
        </w:rPr>
        <w:t xml:space="preserve"> годом </w:t>
      </w:r>
      <w:r w:rsidR="008A7017" w:rsidRPr="00CF2B6A">
        <w:rPr>
          <w:rFonts w:eastAsia="Times New Roman"/>
          <w:color w:val="000000"/>
          <w:lang w:eastAsia="ru-RU"/>
        </w:rPr>
        <w:t xml:space="preserve">их </w:t>
      </w:r>
      <w:r w:rsidR="00CF2B6A" w:rsidRPr="00CF2B6A">
        <w:rPr>
          <w:rFonts w:eastAsia="Times New Roman"/>
          <w:color w:val="000000"/>
          <w:lang w:eastAsia="ru-RU"/>
        </w:rPr>
        <w:t>количество уменьшилось в 4,6</w:t>
      </w:r>
      <w:r w:rsidR="00D50CF6" w:rsidRPr="00CF2B6A">
        <w:rPr>
          <w:rFonts w:eastAsia="Times New Roman"/>
          <w:color w:val="000000"/>
          <w:lang w:eastAsia="ru-RU"/>
        </w:rPr>
        <w:t xml:space="preserve"> раза;</w:t>
      </w:r>
    </w:p>
    <w:p w:rsidR="00CF2B6A" w:rsidRPr="00CF2B6A" w:rsidRDefault="00F5407C" w:rsidP="00530599">
      <w:pPr>
        <w:pStyle w:val="ConsPlusNormal"/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CF2B6A">
        <w:rPr>
          <w:rFonts w:eastAsia="Times New Roman"/>
          <w:b/>
          <w:color w:val="000000"/>
          <w:lang w:eastAsia="ru-RU"/>
        </w:rPr>
        <w:t>-</w:t>
      </w:r>
      <w:r w:rsidRPr="00CF2B6A">
        <w:rPr>
          <w:rFonts w:eastAsia="Times New Roman"/>
          <w:i/>
          <w:color w:val="000000"/>
          <w:lang w:eastAsia="ru-RU"/>
        </w:rPr>
        <w:t xml:space="preserve"> по экспертно-аналитическим</w:t>
      </w:r>
      <w:r w:rsidRPr="00CF2B6A">
        <w:rPr>
          <w:rFonts w:eastAsia="Times New Roman"/>
          <w:color w:val="000000"/>
          <w:lang w:eastAsia="ru-RU"/>
        </w:rPr>
        <w:t xml:space="preserve"> </w:t>
      </w:r>
      <w:r w:rsidRPr="00CF2B6A">
        <w:rPr>
          <w:rFonts w:eastAsia="Times New Roman"/>
          <w:i/>
          <w:color w:val="000000"/>
          <w:lang w:eastAsia="ru-RU"/>
        </w:rPr>
        <w:t>мероприятиям</w:t>
      </w:r>
      <w:r w:rsidR="00D50CF6" w:rsidRPr="00CF2B6A">
        <w:rPr>
          <w:rFonts w:eastAsia="Times New Roman"/>
          <w:i/>
          <w:color w:val="000000"/>
          <w:lang w:eastAsia="ru-RU"/>
        </w:rPr>
        <w:t xml:space="preserve"> </w:t>
      </w:r>
      <w:r w:rsidR="00CF2B6A" w:rsidRPr="00CF2B6A">
        <w:rPr>
          <w:rFonts w:eastAsia="Times New Roman"/>
          <w:i/>
          <w:color w:val="000000"/>
          <w:lang w:eastAsia="ru-RU"/>
        </w:rPr>
        <w:t>22</w:t>
      </w:r>
      <w:r w:rsidR="00554523">
        <w:rPr>
          <w:rFonts w:eastAsia="Times New Roman"/>
          <w:i/>
          <w:color w:val="000000"/>
          <w:lang w:eastAsia="ru-RU"/>
        </w:rPr>
        <w:t xml:space="preserve"> нарушения</w:t>
      </w:r>
      <w:r w:rsidR="00CF2B6A" w:rsidRPr="00CF2B6A">
        <w:rPr>
          <w:rFonts w:eastAsia="Times New Roman"/>
          <w:color w:val="000000"/>
          <w:lang w:eastAsia="ru-RU"/>
        </w:rPr>
        <w:t>,</w:t>
      </w:r>
      <w:r w:rsidR="00D50CF6" w:rsidRPr="00CF2B6A">
        <w:rPr>
          <w:rFonts w:eastAsia="Times New Roman"/>
          <w:color w:val="000000"/>
          <w:lang w:eastAsia="ru-RU"/>
        </w:rPr>
        <w:t xml:space="preserve"> </w:t>
      </w:r>
      <w:r w:rsidR="00CF2B6A" w:rsidRPr="00CF2B6A">
        <w:rPr>
          <w:rFonts w:eastAsia="Times New Roman"/>
          <w:color w:val="000000"/>
          <w:lang w:eastAsia="ru-RU"/>
        </w:rPr>
        <w:t xml:space="preserve">в том числе: </w:t>
      </w:r>
      <w:r w:rsidR="00554523">
        <w:rPr>
          <w:rFonts w:eastAsia="Times New Roman"/>
          <w:color w:val="000000"/>
          <w:lang w:eastAsia="ru-RU"/>
        </w:rPr>
        <w:br/>
      </w:r>
      <w:r w:rsidR="00CF2B6A" w:rsidRPr="00CF2B6A">
        <w:rPr>
          <w:rFonts w:eastAsia="Times New Roman"/>
          <w:color w:val="000000"/>
          <w:lang w:eastAsia="ru-RU"/>
        </w:rPr>
        <w:t>13 финансовых нарушений и 9 нарушения не имеющих стоимостную оценку, по сравнению с 2018 годом их количество увеличилось в 2,8 раза.</w:t>
      </w:r>
    </w:p>
    <w:p w:rsidR="00195BAE" w:rsidRPr="00554523" w:rsidRDefault="00195BAE" w:rsidP="00530599">
      <w:pPr>
        <w:pStyle w:val="ConsPlusNormal"/>
        <w:spacing w:line="360" w:lineRule="auto"/>
        <w:ind w:firstLine="708"/>
        <w:jc w:val="both"/>
      </w:pPr>
      <w:r w:rsidRPr="00554523">
        <w:t>Общие показатели по видам нарушений в отчетном периоде приведены в таблице №1:</w:t>
      </w:r>
    </w:p>
    <w:p w:rsidR="00195BAE" w:rsidRPr="00BD4A9C" w:rsidRDefault="00195BAE" w:rsidP="00530599">
      <w:pPr>
        <w:pStyle w:val="ConsPlusNormal"/>
        <w:spacing w:line="360" w:lineRule="auto"/>
        <w:jc w:val="both"/>
      </w:pPr>
      <w:r w:rsidRPr="00BD4A9C">
        <w:t xml:space="preserve">                                                                                                             </w:t>
      </w:r>
      <w:r w:rsidR="006A0168" w:rsidRPr="00BD4A9C">
        <w:t xml:space="preserve">      </w:t>
      </w:r>
      <w:r w:rsidR="001E1DD2">
        <w:t xml:space="preserve"> </w:t>
      </w:r>
      <w:r w:rsidRPr="00BD4A9C">
        <w:t>Таблица № 1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69"/>
        <w:gridCol w:w="4147"/>
        <w:gridCol w:w="1700"/>
        <w:gridCol w:w="1625"/>
        <w:gridCol w:w="1487"/>
      </w:tblGrid>
      <w:tr w:rsidR="00195BAE" w:rsidRPr="003D316B" w:rsidTr="00167236">
        <w:trPr>
          <w:trHeight w:val="938"/>
        </w:trPr>
        <w:tc>
          <w:tcPr>
            <w:tcW w:w="347" w:type="pct"/>
            <w:shd w:val="clear" w:color="auto" w:fill="C6D9F1" w:themeFill="text2" w:themeFillTint="33"/>
            <w:vAlign w:val="center"/>
          </w:tcPr>
          <w:p w:rsidR="00195BAE" w:rsidRPr="003D316B" w:rsidRDefault="00195BAE" w:rsidP="00530599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316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53" w:type="pct"/>
            <w:shd w:val="clear" w:color="auto" w:fill="C6D9F1" w:themeFill="text2" w:themeFillTint="33"/>
            <w:vAlign w:val="center"/>
          </w:tcPr>
          <w:p w:rsidR="00195BAE" w:rsidRPr="003D316B" w:rsidRDefault="00195BAE" w:rsidP="00530599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316B">
              <w:rPr>
                <w:b/>
                <w:sz w:val="22"/>
                <w:szCs w:val="22"/>
              </w:rPr>
              <w:t>Виды нарушений</w:t>
            </w:r>
          </w:p>
        </w:tc>
        <w:tc>
          <w:tcPr>
            <w:tcW w:w="883" w:type="pct"/>
            <w:shd w:val="clear" w:color="auto" w:fill="C6D9F1" w:themeFill="text2" w:themeFillTint="33"/>
            <w:vAlign w:val="center"/>
          </w:tcPr>
          <w:p w:rsidR="00195BAE" w:rsidRPr="003D316B" w:rsidRDefault="00195BAE" w:rsidP="00530599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316B">
              <w:rPr>
                <w:b/>
                <w:sz w:val="22"/>
                <w:szCs w:val="22"/>
              </w:rPr>
              <w:t>Общая сумма нарушений, тыс. руб.</w:t>
            </w:r>
          </w:p>
        </w:tc>
        <w:tc>
          <w:tcPr>
            <w:tcW w:w="844" w:type="pct"/>
            <w:shd w:val="clear" w:color="auto" w:fill="C6D9F1" w:themeFill="text2" w:themeFillTint="33"/>
            <w:vAlign w:val="center"/>
          </w:tcPr>
          <w:p w:rsidR="00195BAE" w:rsidRPr="003D316B" w:rsidRDefault="00195BAE" w:rsidP="00530599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316B">
              <w:rPr>
                <w:b/>
                <w:sz w:val="22"/>
                <w:szCs w:val="22"/>
              </w:rPr>
              <w:t>Количество нарушений, шт.</w:t>
            </w:r>
          </w:p>
        </w:tc>
        <w:tc>
          <w:tcPr>
            <w:tcW w:w="772" w:type="pct"/>
            <w:shd w:val="clear" w:color="auto" w:fill="C6D9F1" w:themeFill="text2" w:themeFillTint="33"/>
            <w:vAlign w:val="center"/>
          </w:tcPr>
          <w:p w:rsidR="00195BAE" w:rsidRPr="003D316B" w:rsidRDefault="00195BAE" w:rsidP="00530599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316B">
              <w:rPr>
                <w:b/>
                <w:sz w:val="22"/>
                <w:szCs w:val="22"/>
              </w:rPr>
              <w:t>Удельный вес в общей сумме, (%)</w:t>
            </w:r>
          </w:p>
        </w:tc>
      </w:tr>
      <w:tr w:rsidR="00195BAE" w:rsidRPr="003D316B" w:rsidTr="00167236">
        <w:trPr>
          <w:trHeight w:val="604"/>
        </w:trPr>
        <w:tc>
          <w:tcPr>
            <w:tcW w:w="347" w:type="pct"/>
            <w:shd w:val="clear" w:color="auto" w:fill="C6D9F1" w:themeFill="text2" w:themeFillTint="33"/>
          </w:tcPr>
          <w:p w:rsidR="00195BAE" w:rsidRPr="003D316B" w:rsidRDefault="00195BAE" w:rsidP="00530599">
            <w:pPr>
              <w:pStyle w:val="af3"/>
              <w:spacing w:after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1</w:t>
            </w:r>
            <w:r w:rsidR="004B17CC" w:rsidRPr="003D316B">
              <w:rPr>
                <w:sz w:val="22"/>
                <w:szCs w:val="22"/>
              </w:rPr>
              <w:t>.</w:t>
            </w:r>
          </w:p>
        </w:tc>
        <w:tc>
          <w:tcPr>
            <w:tcW w:w="2153" w:type="pct"/>
          </w:tcPr>
          <w:p w:rsidR="00195BAE" w:rsidRPr="003D316B" w:rsidRDefault="00195BAE" w:rsidP="00530599">
            <w:pPr>
              <w:pStyle w:val="af3"/>
              <w:spacing w:after="0" w:line="360" w:lineRule="auto"/>
              <w:ind w:firstLine="0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Нарушения при формировании и исполнении бюджетов</w:t>
            </w:r>
          </w:p>
        </w:tc>
        <w:tc>
          <w:tcPr>
            <w:tcW w:w="883" w:type="pct"/>
          </w:tcPr>
          <w:p w:rsidR="00195BAE" w:rsidRPr="003D316B" w:rsidRDefault="00195BAE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705CA3" w:rsidRPr="003D316B" w:rsidRDefault="00705CA3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467,0</w:t>
            </w:r>
          </w:p>
        </w:tc>
        <w:tc>
          <w:tcPr>
            <w:tcW w:w="844" w:type="pct"/>
          </w:tcPr>
          <w:p w:rsidR="00195BAE" w:rsidRPr="003D316B" w:rsidRDefault="00195BAE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705CA3" w:rsidRPr="003D316B" w:rsidRDefault="00705CA3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20</w:t>
            </w:r>
          </w:p>
        </w:tc>
        <w:tc>
          <w:tcPr>
            <w:tcW w:w="772" w:type="pct"/>
            <w:shd w:val="clear" w:color="auto" w:fill="C6D9F1" w:themeFill="text2" w:themeFillTint="33"/>
          </w:tcPr>
          <w:p w:rsidR="00195BAE" w:rsidRPr="003D316B" w:rsidRDefault="00195BAE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B60E1F" w:rsidRPr="003D316B" w:rsidRDefault="00B60E1F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15,7</w:t>
            </w:r>
          </w:p>
        </w:tc>
      </w:tr>
      <w:tr w:rsidR="00195BAE" w:rsidRPr="003D316B" w:rsidTr="00167236">
        <w:trPr>
          <w:trHeight w:val="1292"/>
        </w:trPr>
        <w:tc>
          <w:tcPr>
            <w:tcW w:w="347" w:type="pct"/>
            <w:shd w:val="clear" w:color="auto" w:fill="C6D9F1" w:themeFill="text2" w:themeFillTint="33"/>
          </w:tcPr>
          <w:p w:rsidR="00195BAE" w:rsidRPr="003D316B" w:rsidRDefault="00195BAE" w:rsidP="00530599">
            <w:pPr>
              <w:pStyle w:val="af3"/>
              <w:spacing w:after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2</w:t>
            </w:r>
            <w:r w:rsidR="004B17CC" w:rsidRPr="003D316B">
              <w:rPr>
                <w:sz w:val="22"/>
                <w:szCs w:val="22"/>
              </w:rPr>
              <w:t>.</w:t>
            </w:r>
          </w:p>
        </w:tc>
        <w:tc>
          <w:tcPr>
            <w:tcW w:w="2153" w:type="pct"/>
          </w:tcPr>
          <w:p w:rsidR="00195BAE" w:rsidRPr="003D316B" w:rsidRDefault="00195BAE" w:rsidP="00530599">
            <w:pPr>
              <w:pStyle w:val="af3"/>
              <w:spacing w:after="0" w:line="360" w:lineRule="auto"/>
              <w:ind w:firstLine="0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Нарушения ведения бухгалтерского учета, составления и представ</w:t>
            </w:r>
            <w:r w:rsidR="003D316B" w:rsidRPr="003D316B">
              <w:rPr>
                <w:sz w:val="22"/>
                <w:szCs w:val="22"/>
              </w:rPr>
              <w:t xml:space="preserve">ления бухгалтерской (финансовой </w:t>
            </w:r>
            <w:r w:rsidRPr="003D316B">
              <w:rPr>
                <w:sz w:val="22"/>
                <w:szCs w:val="22"/>
              </w:rPr>
              <w:t>отчетности)</w:t>
            </w:r>
          </w:p>
        </w:tc>
        <w:tc>
          <w:tcPr>
            <w:tcW w:w="883" w:type="pct"/>
          </w:tcPr>
          <w:p w:rsidR="00705CA3" w:rsidRPr="003D316B" w:rsidRDefault="00705CA3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705CA3" w:rsidRPr="003D316B" w:rsidRDefault="00705CA3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195BAE" w:rsidRPr="003D316B" w:rsidRDefault="00705CA3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2507,6</w:t>
            </w:r>
          </w:p>
        </w:tc>
        <w:tc>
          <w:tcPr>
            <w:tcW w:w="844" w:type="pct"/>
          </w:tcPr>
          <w:p w:rsidR="00195BAE" w:rsidRPr="003D316B" w:rsidRDefault="00195BAE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705CA3" w:rsidRPr="003D316B" w:rsidRDefault="00705CA3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705CA3" w:rsidRPr="003D316B" w:rsidRDefault="00857EFE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23</w:t>
            </w:r>
          </w:p>
        </w:tc>
        <w:tc>
          <w:tcPr>
            <w:tcW w:w="772" w:type="pct"/>
            <w:shd w:val="clear" w:color="auto" w:fill="C6D9F1" w:themeFill="text2" w:themeFillTint="33"/>
          </w:tcPr>
          <w:p w:rsidR="00195BAE" w:rsidRPr="003D316B" w:rsidRDefault="00195BAE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B60E1F" w:rsidRPr="003D316B" w:rsidRDefault="00B60E1F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B60E1F" w:rsidRPr="003D316B" w:rsidRDefault="00B60E1F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84,3</w:t>
            </w:r>
          </w:p>
        </w:tc>
      </w:tr>
      <w:tr w:rsidR="00195BAE" w:rsidRPr="003D316B" w:rsidTr="00167236">
        <w:trPr>
          <w:trHeight w:val="888"/>
        </w:trPr>
        <w:tc>
          <w:tcPr>
            <w:tcW w:w="347" w:type="pct"/>
            <w:shd w:val="clear" w:color="auto" w:fill="C6D9F1" w:themeFill="text2" w:themeFillTint="33"/>
          </w:tcPr>
          <w:p w:rsidR="00195BAE" w:rsidRPr="003D316B" w:rsidRDefault="00195BAE" w:rsidP="00530599">
            <w:pPr>
              <w:pStyle w:val="af3"/>
              <w:spacing w:after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lastRenderedPageBreak/>
              <w:t>3</w:t>
            </w:r>
            <w:r w:rsidR="004B17CC" w:rsidRPr="003D316B">
              <w:rPr>
                <w:sz w:val="22"/>
                <w:szCs w:val="22"/>
              </w:rPr>
              <w:t>.</w:t>
            </w:r>
          </w:p>
        </w:tc>
        <w:tc>
          <w:tcPr>
            <w:tcW w:w="2153" w:type="pct"/>
          </w:tcPr>
          <w:p w:rsidR="00195BAE" w:rsidRPr="003D316B" w:rsidRDefault="00195BAE" w:rsidP="00530599">
            <w:pPr>
              <w:pStyle w:val="af3"/>
              <w:spacing w:after="0" w:line="360" w:lineRule="auto"/>
              <w:ind w:firstLine="0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883" w:type="pct"/>
          </w:tcPr>
          <w:p w:rsidR="00705CA3" w:rsidRPr="003D316B" w:rsidRDefault="00705CA3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195BAE" w:rsidRPr="003D316B" w:rsidRDefault="00195BAE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-</w:t>
            </w:r>
          </w:p>
        </w:tc>
        <w:tc>
          <w:tcPr>
            <w:tcW w:w="844" w:type="pct"/>
          </w:tcPr>
          <w:p w:rsidR="00195BAE" w:rsidRPr="003D316B" w:rsidRDefault="00195BAE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195BAE" w:rsidRPr="003D316B" w:rsidRDefault="00857EFE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-</w:t>
            </w:r>
          </w:p>
        </w:tc>
        <w:tc>
          <w:tcPr>
            <w:tcW w:w="772" w:type="pct"/>
            <w:shd w:val="clear" w:color="auto" w:fill="C6D9F1" w:themeFill="text2" w:themeFillTint="33"/>
          </w:tcPr>
          <w:p w:rsidR="00195BAE" w:rsidRPr="003D316B" w:rsidRDefault="00195BAE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B60E1F" w:rsidRPr="003D316B" w:rsidRDefault="00B60E1F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0,0</w:t>
            </w:r>
          </w:p>
        </w:tc>
      </w:tr>
      <w:tr w:rsidR="00195BAE" w:rsidRPr="003D316B" w:rsidTr="00167236">
        <w:tc>
          <w:tcPr>
            <w:tcW w:w="347" w:type="pct"/>
            <w:shd w:val="clear" w:color="auto" w:fill="C6D9F1" w:themeFill="text2" w:themeFillTint="33"/>
          </w:tcPr>
          <w:p w:rsidR="00195BAE" w:rsidRPr="003D316B" w:rsidRDefault="00195BAE" w:rsidP="00530599">
            <w:pPr>
              <w:pStyle w:val="af3"/>
              <w:spacing w:after="0" w:line="360" w:lineRule="auto"/>
              <w:ind w:firstLine="0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4.</w:t>
            </w:r>
          </w:p>
        </w:tc>
        <w:tc>
          <w:tcPr>
            <w:tcW w:w="2153" w:type="pct"/>
          </w:tcPr>
          <w:p w:rsidR="00195BAE" w:rsidRPr="003D316B" w:rsidRDefault="00195BAE" w:rsidP="00530599">
            <w:pPr>
              <w:pStyle w:val="af3"/>
              <w:spacing w:after="0" w:line="360" w:lineRule="auto"/>
              <w:ind w:firstLine="0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Нарушения при осуществлении государственных (муниципальных) закупок</w:t>
            </w:r>
          </w:p>
        </w:tc>
        <w:tc>
          <w:tcPr>
            <w:tcW w:w="883" w:type="pct"/>
          </w:tcPr>
          <w:p w:rsidR="00705CA3" w:rsidRPr="003D316B" w:rsidRDefault="00705CA3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195BAE" w:rsidRPr="003D316B" w:rsidRDefault="00195BAE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-</w:t>
            </w:r>
          </w:p>
        </w:tc>
        <w:tc>
          <w:tcPr>
            <w:tcW w:w="844" w:type="pct"/>
          </w:tcPr>
          <w:p w:rsidR="00705CA3" w:rsidRPr="003D316B" w:rsidRDefault="00705CA3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195BAE" w:rsidRPr="003D316B" w:rsidRDefault="00DD358D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1</w:t>
            </w:r>
          </w:p>
          <w:p w:rsidR="00195BAE" w:rsidRPr="003D316B" w:rsidRDefault="00195BAE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C6D9F1" w:themeFill="text2" w:themeFillTint="33"/>
          </w:tcPr>
          <w:p w:rsidR="00195BAE" w:rsidRPr="003D316B" w:rsidRDefault="00195BAE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B60E1F" w:rsidRPr="003D316B" w:rsidRDefault="00B60E1F" w:rsidP="00194D9B">
            <w:pPr>
              <w:pStyle w:val="ConsPlusNormal"/>
              <w:spacing w:line="360" w:lineRule="auto"/>
              <w:jc w:val="center"/>
              <w:rPr>
                <w:sz w:val="22"/>
                <w:szCs w:val="22"/>
              </w:rPr>
            </w:pPr>
            <w:r w:rsidRPr="003D316B">
              <w:rPr>
                <w:sz w:val="22"/>
                <w:szCs w:val="22"/>
              </w:rPr>
              <w:t>0,0</w:t>
            </w:r>
          </w:p>
        </w:tc>
      </w:tr>
      <w:tr w:rsidR="00195BAE" w:rsidRPr="003D316B" w:rsidTr="00167236">
        <w:trPr>
          <w:trHeight w:val="256"/>
        </w:trPr>
        <w:tc>
          <w:tcPr>
            <w:tcW w:w="347" w:type="pct"/>
            <w:shd w:val="clear" w:color="auto" w:fill="C6D9F1" w:themeFill="text2" w:themeFillTint="33"/>
          </w:tcPr>
          <w:p w:rsidR="00195BAE" w:rsidRPr="003D316B" w:rsidRDefault="00195BAE" w:rsidP="00530599">
            <w:pPr>
              <w:pStyle w:val="af3"/>
              <w:spacing w:after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3" w:type="pct"/>
            <w:shd w:val="clear" w:color="auto" w:fill="C6D9F1" w:themeFill="text2" w:themeFillTint="33"/>
          </w:tcPr>
          <w:p w:rsidR="00195BAE" w:rsidRPr="003D316B" w:rsidRDefault="00195BAE" w:rsidP="00530599">
            <w:pPr>
              <w:pStyle w:val="af3"/>
              <w:spacing w:after="0" w:line="360" w:lineRule="auto"/>
              <w:ind w:firstLine="0"/>
              <w:rPr>
                <w:b/>
                <w:sz w:val="22"/>
                <w:szCs w:val="22"/>
              </w:rPr>
            </w:pPr>
            <w:r w:rsidRPr="003D31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83" w:type="pct"/>
            <w:shd w:val="clear" w:color="auto" w:fill="C6D9F1" w:themeFill="text2" w:themeFillTint="33"/>
          </w:tcPr>
          <w:p w:rsidR="00195BAE" w:rsidRPr="003D316B" w:rsidRDefault="00705CA3" w:rsidP="00530599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316B">
              <w:rPr>
                <w:b/>
                <w:sz w:val="22"/>
                <w:szCs w:val="22"/>
              </w:rPr>
              <w:t>2 974,6</w:t>
            </w:r>
          </w:p>
        </w:tc>
        <w:tc>
          <w:tcPr>
            <w:tcW w:w="844" w:type="pct"/>
            <w:shd w:val="clear" w:color="auto" w:fill="C6D9F1" w:themeFill="text2" w:themeFillTint="33"/>
          </w:tcPr>
          <w:p w:rsidR="00195BAE" w:rsidRPr="003D316B" w:rsidRDefault="00705CA3" w:rsidP="00530599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316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772" w:type="pct"/>
            <w:shd w:val="clear" w:color="auto" w:fill="C6D9F1" w:themeFill="text2" w:themeFillTint="33"/>
          </w:tcPr>
          <w:p w:rsidR="00195BAE" w:rsidRPr="003D316B" w:rsidRDefault="00195BAE" w:rsidP="00530599">
            <w:pPr>
              <w:pStyle w:val="ConsPlusNormal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D316B">
              <w:rPr>
                <w:b/>
                <w:sz w:val="22"/>
                <w:szCs w:val="22"/>
              </w:rPr>
              <w:t>100</w:t>
            </w:r>
          </w:p>
        </w:tc>
      </w:tr>
    </w:tbl>
    <w:p w:rsidR="00D50CF6" w:rsidRPr="001E3271" w:rsidRDefault="00D50CF6" w:rsidP="00530599">
      <w:pPr>
        <w:pStyle w:val="ConsPlusNormal"/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1E3271">
        <w:rPr>
          <w:rFonts w:eastAsia="Times New Roman"/>
          <w:color w:val="000000"/>
          <w:lang w:eastAsia="ru-RU"/>
        </w:rPr>
        <w:t xml:space="preserve">В соответствии с одобренным Советом контрольно-счетных органов при Счетной палате Российской Федерации Классификатором нарушений стоимостной и количественный объем зафиксированных Комиссией нарушений, выявляемых в ходе внешнего государственного аудита (контроля), распределен следующим образом: </w:t>
      </w:r>
    </w:p>
    <w:p w:rsidR="00D50CF6" w:rsidRPr="00925436" w:rsidRDefault="00D50CF6" w:rsidP="00530599">
      <w:pPr>
        <w:pStyle w:val="ConsPlusNormal"/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925436">
        <w:rPr>
          <w:rFonts w:eastAsia="Times New Roman"/>
          <w:color w:val="000000"/>
          <w:lang w:eastAsia="ru-RU"/>
        </w:rPr>
        <w:t xml:space="preserve">1) </w:t>
      </w:r>
      <w:r w:rsidR="008462E6" w:rsidRPr="00925436">
        <w:rPr>
          <w:rFonts w:eastAsia="Times New Roman"/>
          <w:color w:val="000000"/>
          <w:lang w:eastAsia="ru-RU"/>
        </w:rPr>
        <w:t>20</w:t>
      </w:r>
      <w:r w:rsidR="00195BAE" w:rsidRPr="00925436">
        <w:rPr>
          <w:rFonts w:eastAsia="Times New Roman"/>
          <w:color w:val="000000"/>
          <w:lang w:eastAsia="ru-RU"/>
        </w:rPr>
        <w:t xml:space="preserve"> </w:t>
      </w:r>
      <w:r w:rsidR="008462E6" w:rsidRPr="00925436">
        <w:rPr>
          <w:rFonts w:eastAsia="Times New Roman"/>
          <w:color w:val="000000"/>
          <w:lang w:eastAsia="ru-RU"/>
        </w:rPr>
        <w:t>нарушений</w:t>
      </w:r>
      <w:r w:rsidRPr="00925436">
        <w:rPr>
          <w:rFonts w:eastAsia="Times New Roman"/>
          <w:color w:val="000000"/>
          <w:lang w:eastAsia="ru-RU"/>
        </w:rPr>
        <w:t xml:space="preserve"> </w:t>
      </w:r>
      <w:r w:rsidR="00C026E7" w:rsidRPr="00925436">
        <w:rPr>
          <w:rFonts w:eastAsia="Times New Roman"/>
          <w:color w:val="000000"/>
          <w:lang w:eastAsia="ru-RU"/>
        </w:rPr>
        <w:t xml:space="preserve">законодательства при формировании и исполнении бюджетов </w:t>
      </w:r>
      <w:r w:rsidRPr="00925436">
        <w:rPr>
          <w:rFonts w:eastAsia="Times New Roman"/>
          <w:color w:val="000000"/>
          <w:lang w:eastAsia="ru-RU"/>
        </w:rPr>
        <w:t xml:space="preserve">на </w:t>
      </w:r>
      <w:r w:rsidR="00195BAE" w:rsidRPr="00925436">
        <w:rPr>
          <w:rFonts w:eastAsia="Times New Roman"/>
          <w:color w:val="000000"/>
          <w:lang w:eastAsia="ru-RU"/>
        </w:rPr>
        <w:t xml:space="preserve">общую </w:t>
      </w:r>
      <w:r w:rsidR="009D4402" w:rsidRPr="00925436">
        <w:rPr>
          <w:rFonts w:eastAsia="Times New Roman"/>
          <w:color w:val="000000"/>
          <w:lang w:eastAsia="ru-RU"/>
        </w:rPr>
        <w:t>сумму 467,0</w:t>
      </w:r>
      <w:r w:rsidRPr="00925436">
        <w:rPr>
          <w:rFonts w:eastAsia="Times New Roman"/>
          <w:color w:val="000000"/>
          <w:lang w:eastAsia="ru-RU"/>
        </w:rPr>
        <w:t xml:space="preserve"> тыс. рублей</w:t>
      </w:r>
      <w:r w:rsidR="00471BCE">
        <w:rPr>
          <w:rFonts w:eastAsia="Times New Roman"/>
          <w:color w:val="000000"/>
          <w:lang w:eastAsia="ru-RU"/>
        </w:rPr>
        <w:t xml:space="preserve"> или </w:t>
      </w:r>
      <w:r w:rsidR="00471BCE" w:rsidRPr="0049406A">
        <w:rPr>
          <w:rFonts w:eastAsia="Times New Roman"/>
          <w:color w:val="000000"/>
          <w:lang w:eastAsia="ru-RU"/>
        </w:rPr>
        <w:t>15,7 % от общей суммы нарушений</w:t>
      </w:r>
      <w:r w:rsidR="00471BCE">
        <w:rPr>
          <w:rFonts w:eastAsia="Times New Roman"/>
          <w:color w:val="000000"/>
          <w:lang w:eastAsia="ru-RU"/>
        </w:rPr>
        <w:t>,</w:t>
      </w:r>
      <w:r w:rsidRPr="00925436">
        <w:rPr>
          <w:rFonts w:eastAsia="Times New Roman"/>
          <w:color w:val="000000"/>
          <w:lang w:eastAsia="ru-RU"/>
        </w:rPr>
        <w:t xml:space="preserve"> из них: </w:t>
      </w:r>
    </w:p>
    <w:p w:rsidR="009D4402" w:rsidRPr="00925436" w:rsidRDefault="00D50CF6" w:rsidP="009D4402">
      <w:pPr>
        <w:pStyle w:val="ConsPlusNormal"/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925436">
        <w:rPr>
          <w:rFonts w:eastAsia="Times New Roman"/>
          <w:color w:val="000000"/>
          <w:lang w:eastAsia="ru-RU"/>
        </w:rPr>
        <w:t xml:space="preserve">- </w:t>
      </w:r>
      <w:r w:rsidR="00F62FAA" w:rsidRPr="00925436">
        <w:rPr>
          <w:rFonts w:eastAsia="Times New Roman"/>
          <w:color w:val="000000"/>
          <w:lang w:eastAsia="ru-RU"/>
        </w:rPr>
        <w:t>по контрольной</w:t>
      </w:r>
      <w:r w:rsidR="003A5AA5" w:rsidRPr="00925436">
        <w:rPr>
          <w:rFonts w:eastAsia="Times New Roman"/>
          <w:color w:val="000000"/>
          <w:lang w:eastAsia="ru-RU"/>
        </w:rPr>
        <w:t xml:space="preserve"> </w:t>
      </w:r>
      <w:r w:rsidR="00F62FAA" w:rsidRPr="00925436">
        <w:rPr>
          <w:rFonts w:eastAsia="Times New Roman"/>
          <w:color w:val="000000"/>
          <w:lang w:eastAsia="ru-RU"/>
        </w:rPr>
        <w:t>деятельности</w:t>
      </w:r>
      <w:r w:rsidRPr="00925436">
        <w:rPr>
          <w:rFonts w:eastAsia="Times New Roman"/>
          <w:color w:val="000000"/>
          <w:lang w:eastAsia="ru-RU"/>
        </w:rPr>
        <w:t xml:space="preserve"> </w:t>
      </w:r>
      <w:r w:rsidR="009D4402" w:rsidRPr="00925436">
        <w:rPr>
          <w:rFonts w:eastAsia="Times New Roman"/>
          <w:color w:val="000000"/>
          <w:lang w:eastAsia="ru-RU"/>
        </w:rPr>
        <w:t>2</w:t>
      </w:r>
      <w:r w:rsidR="003A5AA5" w:rsidRPr="00925436">
        <w:rPr>
          <w:rFonts w:eastAsia="Times New Roman"/>
          <w:color w:val="000000"/>
          <w:lang w:eastAsia="ru-RU"/>
        </w:rPr>
        <w:t xml:space="preserve"> финансовых нарушений </w:t>
      </w:r>
      <w:r w:rsidRPr="00925436">
        <w:rPr>
          <w:rFonts w:eastAsia="Times New Roman"/>
          <w:color w:val="000000"/>
          <w:lang w:eastAsia="ru-RU"/>
        </w:rPr>
        <w:t xml:space="preserve">на сумму </w:t>
      </w:r>
      <w:r w:rsidR="009D4402" w:rsidRPr="00925436">
        <w:rPr>
          <w:rFonts w:eastAsia="Times New Roman"/>
          <w:color w:val="000000"/>
          <w:lang w:eastAsia="ru-RU"/>
        </w:rPr>
        <w:t>65,3</w:t>
      </w:r>
      <w:r w:rsidRPr="00925436">
        <w:rPr>
          <w:rFonts w:eastAsia="Times New Roman"/>
          <w:color w:val="000000"/>
          <w:lang w:eastAsia="ru-RU"/>
        </w:rPr>
        <w:t xml:space="preserve"> тыс. рублей</w:t>
      </w:r>
      <w:r w:rsidR="009D4402" w:rsidRPr="00925436">
        <w:rPr>
          <w:rFonts w:eastAsia="Times New Roman"/>
          <w:color w:val="000000"/>
          <w:lang w:eastAsia="ru-RU"/>
        </w:rPr>
        <w:t>;</w:t>
      </w:r>
    </w:p>
    <w:p w:rsidR="009D4402" w:rsidRPr="00925436" w:rsidRDefault="00D50CF6" w:rsidP="009D4402">
      <w:pPr>
        <w:pStyle w:val="ConsPlusNormal"/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925436">
        <w:rPr>
          <w:rFonts w:eastAsia="Times New Roman"/>
          <w:color w:val="000000"/>
          <w:lang w:eastAsia="ru-RU"/>
        </w:rPr>
        <w:t xml:space="preserve">- </w:t>
      </w:r>
      <w:r w:rsidR="00C9097D" w:rsidRPr="00925436">
        <w:rPr>
          <w:rFonts w:eastAsia="Times New Roman"/>
          <w:color w:val="000000"/>
          <w:lang w:eastAsia="ru-RU"/>
        </w:rPr>
        <w:t xml:space="preserve">по экспертно-аналитической деятельности </w:t>
      </w:r>
      <w:r w:rsidR="009D4402" w:rsidRPr="00925436">
        <w:rPr>
          <w:rFonts w:eastAsia="Times New Roman"/>
          <w:color w:val="000000"/>
          <w:lang w:eastAsia="ru-RU"/>
        </w:rPr>
        <w:t>18 нарушений, из них 10 финансовых на сумму 401,7 тыс. рублей и 9 нарушений не имеющих стоимостную оценку</w:t>
      </w:r>
      <w:r w:rsidR="004E474E">
        <w:rPr>
          <w:rFonts w:eastAsia="Times New Roman"/>
          <w:color w:val="000000"/>
          <w:lang w:eastAsia="ru-RU"/>
        </w:rPr>
        <w:t>;</w:t>
      </w:r>
    </w:p>
    <w:p w:rsidR="00D50CF6" w:rsidRPr="00C026E7" w:rsidRDefault="00D50CF6" w:rsidP="00C026E7">
      <w:pPr>
        <w:pStyle w:val="ConsPlusNormal"/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C026E7">
        <w:rPr>
          <w:rFonts w:eastAsia="Times New Roman"/>
          <w:color w:val="000000"/>
          <w:lang w:eastAsia="ru-RU"/>
        </w:rPr>
        <w:t xml:space="preserve">2) </w:t>
      </w:r>
      <w:r w:rsidR="00857EFE">
        <w:rPr>
          <w:rFonts w:eastAsia="Times New Roman"/>
          <w:color w:val="000000"/>
          <w:lang w:eastAsia="ru-RU"/>
        </w:rPr>
        <w:t>23</w:t>
      </w:r>
      <w:r w:rsidR="00C026E7" w:rsidRPr="00C026E7">
        <w:rPr>
          <w:rFonts w:eastAsia="Times New Roman"/>
          <w:color w:val="000000"/>
          <w:lang w:eastAsia="ru-RU"/>
        </w:rPr>
        <w:t xml:space="preserve"> нарушения ведения бухгалтерского учета, составления и представления бухгалтерской (финансовой) отчетности </w:t>
      </w:r>
      <w:r w:rsidRPr="00C026E7">
        <w:rPr>
          <w:rFonts w:eastAsia="Times New Roman"/>
          <w:color w:val="000000"/>
          <w:lang w:eastAsia="ru-RU"/>
        </w:rPr>
        <w:t xml:space="preserve">на </w:t>
      </w:r>
      <w:r w:rsidR="00C026E7" w:rsidRPr="00C026E7">
        <w:rPr>
          <w:rFonts w:eastAsia="Times New Roman"/>
          <w:color w:val="000000"/>
          <w:lang w:eastAsia="ru-RU"/>
        </w:rPr>
        <w:t xml:space="preserve">общую </w:t>
      </w:r>
      <w:r w:rsidRPr="00C026E7">
        <w:rPr>
          <w:rFonts w:eastAsia="Times New Roman"/>
          <w:color w:val="000000"/>
          <w:lang w:eastAsia="ru-RU"/>
        </w:rPr>
        <w:t xml:space="preserve">сумму </w:t>
      </w:r>
      <w:r w:rsidR="00C026E7" w:rsidRPr="00C026E7">
        <w:rPr>
          <w:rFonts w:eastAsia="Times New Roman"/>
          <w:color w:val="000000"/>
          <w:lang w:eastAsia="ru-RU"/>
        </w:rPr>
        <w:t>2 507,6</w:t>
      </w:r>
      <w:r w:rsidRPr="00C026E7">
        <w:rPr>
          <w:rFonts w:eastAsia="Times New Roman"/>
          <w:color w:val="000000"/>
          <w:lang w:eastAsia="ru-RU"/>
        </w:rPr>
        <w:t xml:space="preserve"> тыс. рублей, </w:t>
      </w:r>
      <w:r w:rsidR="00471BCE">
        <w:rPr>
          <w:rFonts w:eastAsia="Times New Roman"/>
          <w:color w:val="000000"/>
          <w:lang w:eastAsia="ru-RU"/>
        </w:rPr>
        <w:t>или 84,3</w:t>
      </w:r>
      <w:r w:rsidR="00471BCE" w:rsidRPr="0049406A">
        <w:rPr>
          <w:rFonts w:eastAsia="Times New Roman"/>
          <w:color w:val="000000"/>
          <w:lang w:eastAsia="ru-RU"/>
        </w:rPr>
        <w:t xml:space="preserve"> % от общей суммы нарушений</w:t>
      </w:r>
      <w:r w:rsidR="00471BCE">
        <w:rPr>
          <w:rFonts w:eastAsia="Times New Roman"/>
          <w:color w:val="000000"/>
          <w:lang w:eastAsia="ru-RU"/>
        </w:rPr>
        <w:t xml:space="preserve">, </w:t>
      </w:r>
      <w:r w:rsidRPr="00C026E7">
        <w:rPr>
          <w:rFonts w:eastAsia="Times New Roman"/>
          <w:color w:val="000000"/>
          <w:lang w:eastAsia="ru-RU"/>
        </w:rPr>
        <w:t xml:space="preserve">из них: </w:t>
      </w:r>
    </w:p>
    <w:p w:rsidR="00D50CF6" w:rsidRPr="00471BCE" w:rsidRDefault="00D50CF6" w:rsidP="00C026E7">
      <w:pPr>
        <w:pStyle w:val="ConsPlusNormal"/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471BCE">
        <w:rPr>
          <w:rFonts w:eastAsia="Times New Roman"/>
          <w:color w:val="000000"/>
          <w:lang w:eastAsia="ru-RU"/>
        </w:rPr>
        <w:t xml:space="preserve">- </w:t>
      </w:r>
      <w:r w:rsidR="00F62FAA" w:rsidRPr="00471BCE">
        <w:rPr>
          <w:rFonts w:eastAsia="Times New Roman"/>
          <w:color w:val="000000"/>
          <w:lang w:eastAsia="ru-RU"/>
        </w:rPr>
        <w:t xml:space="preserve">по контрольной деятельности </w:t>
      </w:r>
      <w:r w:rsidR="00471BCE" w:rsidRPr="00471BCE">
        <w:rPr>
          <w:rFonts w:eastAsia="Times New Roman"/>
          <w:color w:val="000000"/>
          <w:lang w:eastAsia="ru-RU"/>
        </w:rPr>
        <w:t>4</w:t>
      </w:r>
      <w:r w:rsidRPr="00471BCE">
        <w:rPr>
          <w:rFonts w:eastAsia="Times New Roman"/>
          <w:color w:val="000000"/>
          <w:lang w:eastAsia="ru-RU"/>
        </w:rPr>
        <w:t xml:space="preserve"> </w:t>
      </w:r>
      <w:r w:rsidR="00F62FAA" w:rsidRPr="00471BCE">
        <w:rPr>
          <w:rFonts w:eastAsia="Times New Roman"/>
          <w:color w:val="000000"/>
          <w:lang w:eastAsia="ru-RU"/>
        </w:rPr>
        <w:t xml:space="preserve">финансовых </w:t>
      </w:r>
      <w:r w:rsidRPr="00471BCE">
        <w:rPr>
          <w:rFonts w:eastAsia="Times New Roman"/>
          <w:color w:val="000000"/>
          <w:lang w:eastAsia="ru-RU"/>
        </w:rPr>
        <w:t xml:space="preserve">нарушения на сумму </w:t>
      </w:r>
      <w:r w:rsidR="00471BCE" w:rsidRPr="00471BCE">
        <w:rPr>
          <w:rFonts w:eastAsia="Times New Roman"/>
          <w:color w:val="000000"/>
          <w:lang w:eastAsia="ru-RU"/>
        </w:rPr>
        <w:t>2 507,6</w:t>
      </w:r>
      <w:r w:rsidRPr="00471BCE">
        <w:rPr>
          <w:rFonts w:eastAsia="Times New Roman"/>
          <w:color w:val="000000"/>
          <w:lang w:eastAsia="ru-RU"/>
        </w:rPr>
        <w:t xml:space="preserve"> тыс. рублей</w:t>
      </w:r>
      <w:r w:rsidR="00857EFE">
        <w:rPr>
          <w:rFonts w:eastAsia="Times New Roman"/>
          <w:color w:val="000000"/>
          <w:lang w:eastAsia="ru-RU"/>
        </w:rPr>
        <w:t xml:space="preserve"> и 16</w:t>
      </w:r>
      <w:r w:rsidR="00471BCE" w:rsidRPr="00471BCE">
        <w:rPr>
          <w:rFonts w:eastAsia="Times New Roman"/>
          <w:color w:val="000000"/>
          <w:lang w:eastAsia="ru-RU"/>
        </w:rPr>
        <w:t xml:space="preserve"> нарушений не имеющих стоимостную оценку</w:t>
      </w:r>
      <w:r w:rsidRPr="00471BCE">
        <w:rPr>
          <w:rFonts w:eastAsia="Times New Roman"/>
          <w:color w:val="000000"/>
          <w:lang w:eastAsia="ru-RU"/>
        </w:rPr>
        <w:t xml:space="preserve">; </w:t>
      </w:r>
    </w:p>
    <w:p w:rsidR="00D50CF6" w:rsidRPr="00471BCE" w:rsidRDefault="00D50CF6" w:rsidP="00471BCE">
      <w:pPr>
        <w:pStyle w:val="ConsPlusNormal"/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471BCE">
        <w:rPr>
          <w:rFonts w:eastAsia="Times New Roman"/>
          <w:color w:val="000000"/>
          <w:lang w:eastAsia="ru-RU"/>
        </w:rPr>
        <w:t xml:space="preserve">- </w:t>
      </w:r>
      <w:r w:rsidR="00C9097D" w:rsidRPr="00471BCE">
        <w:rPr>
          <w:rFonts w:eastAsia="Times New Roman"/>
          <w:color w:val="000000"/>
          <w:lang w:eastAsia="ru-RU"/>
        </w:rPr>
        <w:t xml:space="preserve">по экспертно-аналитической деятельности </w:t>
      </w:r>
      <w:r w:rsidR="00471BCE" w:rsidRPr="00471BCE">
        <w:rPr>
          <w:rFonts w:eastAsia="Times New Roman"/>
          <w:color w:val="000000"/>
          <w:lang w:eastAsia="ru-RU"/>
        </w:rPr>
        <w:t>3</w:t>
      </w:r>
      <w:r w:rsidRPr="00471BCE">
        <w:rPr>
          <w:rFonts w:eastAsia="Times New Roman"/>
          <w:color w:val="000000"/>
          <w:lang w:eastAsia="ru-RU"/>
        </w:rPr>
        <w:t xml:space="preserve"> нарушени</w:t>
      </w:r>
      <w:r w:rsidR="004E474E">
        <w:rPr>
          <w:rFonts w:eastAsia="Times New Roman"/>
          <w:color w:val="000000"/>
          <w:lang w:eastAsia="ru-RU"/>
        </w:rPr>
        <w:t>й не имеющих стоимостную оценку;</w:t>
      </w:r>
      <w:r w:rsidRPr="00471BCE">
        <w:rPr>
          <w:rFonts w:eastAsia="Times New Roman"/>
          <w:color w:val="000000"/>
          <w:lang w:eastAsia="ru-RU"/>
        </w:rPr>
        <w:t xml:space="preserve"> </w:t>
      </w:r>
    </w:p>
    <w:p w:rsidR="00081292" w:rsidRPr="00E202FD" w:rsidRDefault="00857EFE" w:rsidP="00E202FD">
      <w:pPr>
        <w:pStyle w:val="ConsPlusNormal"/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="00D50CF6" w:rsidRPr="00E202FD">
        <w:rPr>
          <w:rFonts w:eastAsia="Times New Roman"/>
          <w:color w:val="000000"/>
          <w:lang w:eastAsia="ru-RU"/>
        </w:rPr>
        <w:t xml:space="preserve">) </w:t>
      </w:r>
      <w:r w:rsidR="00E202FD" w:rsidRPr="00E202FD">
        <w:rPr>
          <w:rFonts w:eastAsia="Times New Roman"/>
          <w:color w:val="000000"/>
          <w:lang w:eastAsia="ru-RU"/>
        </w:rPr>
        <w:t>1 нарушение</w:t>
      </w:r>
      <w:r w:rsidR="00D50CF6" w:rsidRPr="00E202FD">
        <w:rPr>
          <w:rFonts w:eastAsia="Times New Roman"/>
          <w:color w:val="000000"/>
          <w:lang w:eastAsia="ru-RU"/>
        </w:rPr>
        <w:t xml:space="preserve"> при осуществлении государственных (муниципальных) закупок и закупок отдельными видами юридических лиц </w:t>
      </w:r>
      <w:r w:rsidR="003B5915" w:rsidRPr="00E202FD">
        <w:rPr>
          <w:rFonts w:eastAsia="Times New Roman"/>
          <w:color w:val="000000"/>
          <w:lang w:eastAsia="ru-RU"/>
        </w:rPr>
        <w:t xml:space="preserve">по экспертно-аналитической деятельности </w:t>
      </w:r>
      <w:r w:rsidR="00D50CF6" w:rsidRPr="00E202FD">
        <w:rPr>
          <w:rFonts w:eastAsia="Times New Roman"/>
          <w:color w:val="000000"/>
          <w:lang w:eastAsia="ru-RU"/>
        </w:rPr>
        <w:t>не имеющих стоимостную оценку</w:t>
      </w:r>
      <w:r w:rsidR="00E202FD" w:rsidRPr="00E202FD">
        <w:rPr>
          <w:rFonts w:eastAsia="Times New Roman"/>
          <w:color w:val="000000"/>
          <w:lang w:eastAsia="ru-RU"/>
        </w:rPr>
        <w:t xml:space="preserve">. </w:t>
      </w:r>
      <w:r w:rsidR="00081292" w:rsidRPr="00E202FD">
        <w:rPr>
          <w:rFonts w:eastAsia="Times New Roman"/>
          <w:color w:val="000000"/>
          <w:lang w:eastAsia="ru-RU"/>
        </w:rPr>
        <w:t>От общей суммы нарушений доля дан</w:t>
      </w:r>
      <w:r w:rsidR="00E202FD" w:rsidRPr="00E202FD">
        <w:rPr>
          <w:rFonts w:eastAsia="Times New Roman"/>
          <w:color w:val="000000"/>
          <w:lang w:eastAsia="ru-RU"/>
        </w:rPr>
        <w:t>ного вида нарушений составила 0,0</w:t>
      </w:r>
      <w:r w:rsidR="00081292" w:rsidRPr="00E202FD">
        <w:rPr>
          <w:rFonts w:eastAsia="Times New Roman"/>
          <w:color w:val="000000"/>
          <w:lang w:eastAsia="ru-RU"/>
        </w:rPr>
        <w:t xml:space="preserve"> %.</w:t>
      </w:r>
    </w:p>
    <w:p w:rsidR="00451501" w:rsidRDefault="00B27217" w:rsidP="00451501">
      <w:pPr>
        <w:pStyle w:val="ConsPlusNormal"/>
        <w:spacing w:line="360" w:lineRule="auto"/>
        <w:ind w:firstLine="708"/>
        <w:jc w:val="both"/>
      </w:pPr>
      <w:r w:rsidRPr="004439BA">
        <w:lastRenderedPageBreak/>
        <w:t>К</w:t>
      </w:r>
      <w:r w:rsidR="00B33E29">
        <w:t>онтрольно-счетной комиссией контролировалось устранение нарушений по материалам проверок и</w:t>
      </w:r>
      <w:r w:rsidR="004439BA" w:rsidRPr="004439BA">
        <w:t xml:space="preserve"> вынесенных</w:t>
      </w:r>
      <w:r w:rsidR="00B33E29">
        <w:t xml:space="preserve"> по ним</w:t>
      </w:r>
      <w:r w:rsidR="004439BA" w:rsidRPr="004439BA">
        <w:t xml:space="preserve"> представлений,</w:t>
      </w:r>
      <w:r w:rsidR="00E202FD" w:rsidRPr="004439BA">
        <w:t xml:space="preserve"> </w:t>
      </w:r>
      <w:r w:rsidR="004439BA" w:rsidRPr="004439BA">
        <w:t>в</w:t>
      </w:r>
      <w:r w:rsidR="00E202FD" w:rsidRPr="004439BA">
        <w:t>носились предложения и рекомендации, в первую очередь направленные на предотвращение и предупреждение неэффективного использования бюджетных средств и муниципального имущества, на повышение качества управленческих решений по вопросам местного значения, а также о</w:t>
      </w:r>
      <w:r w:rsidRPr="004439BA">
        <w:t>существлялось взаимодействие со Счётно</w:t>
      </w:r>
      <w:r w:rsidR="00E202FD" w:rsidRPr="004439BA">
        <w:t>й палатой Белгородской области.</w:t>
      </w:r>
    </w:p>
    <w:p w:rsidR="00451501" w:rsidRPr="004439BA" w:rsidRDefault="00451501" w:rsidP="00451501">
      <w:pPr>
        <w:pStyle w:val="ConsPlusNormal"/>
        <w:spacing w:line="360" w:lineRule="auto"/>
        <w:ind w:firstLine="708"/>
        <w:jc w:val="both"/>
      </w:pPr>
    </w:p>
    <w:p w:rsidR="004067C3" w:rsidRPr="005F0E79" w:rsidRDefault="005D5F6C" w:rsidP="004067C3">
      <w:pPr>
        <w:spacing w:before="120" w:after="12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E79">
        <w:rPr>
          <w:rFonts w:ascii="Times New Roman" w:hAnsi="Times New Roman" w:cs="Times New Roman"/>
          <w:b/>
          <w:bCs/>
          <w:sz w:val="28"/>
          <w:szCs w:val="28"/>
        </w:rPr>
        <w:t>3. Контрольная деятельность</w:t>
      </w:r>
    </w:p>
    <w:p w:rsidR="00660068" w:rsidRPr="00020CB6" w:rsidRDefault="00660068" w:rsidP="0066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CB6">
        <w:rPr>
          <w:rFonts w:ascii="Times New Roman" w:hAnsi="Times New Roman" w:cs="Times New Roman"/>
          <w:sz w:val="28"/>
          <w:szCs w:val="28"/>
        </w:rPr>
        <w:t xml:space="preserve">Контрольная деятельность в отчетном периоде осуществлялась в </w:t>
      </w:r>
      <w:r>
        <w:rPr>
          <w:rFonts w:ascii="Times New Roman" w:hAnsi="Times New Roman" w:cs="Times New Roman"/>
          <w:sz w:val="28"/>
          <w:szCs w:val="28"/>
        </w:rPr>
        <w:t>соответствии с П</w:t>
      </w:r>
      <w:r w:rsidRPr="00020CB6">
        <w:rPr>
          <w:rFonts w:ascii="Times New Roman" w:hAnsi="Times New Roman" w:cs="Times New Roman"/>
          <w:sz w:val="28"/>
          <w:szCs w:val="28"/>
        </w:rPr>
        <w:t>ланом работы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0CB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60068" w:rsidRPr="00020CB6" w:rsidRDefault="00660068" w:rsidP="0066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CB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D1961" w:rsidRPr="00CD1961">
        <w:rPr>
          <w:rFonts w:ascii="Times New Roman" w:hAnsi="Times New Roman" w:cs="Times New Roman"/>
          <w:b/>
          <w:sz w:val="28"/>
          <w:szCs w:val="28"/>
        </w:rPr>
        <w:t>3</w:t>
      </w:r>
      <w:r w:rsidRPr="00020CB6">
        <w:rPr>
          <w:rFonts w:ascii="Times New Roman" w:hAnsi="Times New Roman" w:cs="Times New Roman"/>
          <w:sz w:val="28"/>
          <w:szCs w:val="28"/>
        </w:rPr>
        <w:t xml:space="preserve"> контрольных мероприятий, которыми было охвачено </w:t>
      </w:r>
      <w:r w:rsidR="00CD1961" w:rsidRPr="00CD1961">
        <w:rPr>
          <w:rFonts w:ascii="Times New Roman" w:hAnsi="Times New Roman" w:cs="Times New Roman"/>
          <w:b/>
          <w:sz w:val="28"/>
          <w:szCs w:val="28"/>
        </w:rPr>
        <w:t>3</w:t>
      </w:r>
      <w:r w:rsidR="00CD1961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020CB6">
        <w:rPr>
          <w:rFonts w:ascii="Times New Roman" w:hAnsi="Times New Roman" w:cs="Times New Roman"/>
          <w:sz w:val="28"/>
          <w:szCs w:val="28"/>
        </w:rPr>
        <w:t xml:space="preserve"> контроля, из них:</w:t>
      </w:r>
    </w:p>
    <w:p w:rsidR="000946AC" w:rsidRPr="000310DE" w:rsidRDefault="000946AC" w:rsidP="000946AC">
      <w:pPr>
        <w:pStyle w:val="a9"/>
        <w:numPr>
          <w:ilvl w:val="0"/>
          <w:numId w:val="19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0310DE">
        <w:rPr>
          <w:sz w:val="28"/>
          <w:szCs w:val="28"/>
        </w:rPr>
        <w:t>У</w:t>
      </w:r>
      <w:r w:rsidR="00A33DC2" w:rsidRPr="000310DE">
        <w:rPr>
          <w:sz w:val="28"/>
          <w:szCs w:val="28"/>
        </w:rPr>
        <w:t>правление социальной зашиты населения администрации Белгородского района;</w:t>
      </w:r>
    </w:p>
    <w:p w:rsidR="000946AC" w:rsidRPr="000310DE" w:rsidRDefault="000946AC" w:rsidP="00530599">
      <w:pPr>
        <w:pStyle w:val="a9"/>
        <w:numPr>
          <w:ilvl w:val="0"/>
          <w:numId w:val="19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0310DE">
        <w:rPr>
          <w:sz w:val="28"/>
          <w:szCs w:val="28"/>
        </w:rPr>
        <w:t>А</w:t>
      </w:r>
      <w:r w:rsidR="00B35EE4" w:rsidRPr="000310DE">
        <w:rPr>
          <w:sz w:val="28"/>
          <w:szCs w:val="28"/>
        </w:rPr>
        <w:t xml:space="preserve">дминистрация </w:t>
      </w:r>
      <w:r w:rsidRPr="000310DE">
        <w:rPr>
          <w:sz w:val="28"/>
          <w:szCs w:val="28"/>
        </w:rPr>
        <w:t>Хохловского</w:t>
      </w:r>
      <w:r w:rsidR="00B35EE4" w:rsidRPr="000310DE">
        <w:rPr>
          <w:sz w:val="28"/>
          <w:szCs w:val="28"/>
        </w:rPr>
        <w:t xml:space="preserve"> сельского поселения муниципального района «Белгородский район» Белгородской области;</w:t>
      </w:r>
    </w:p>
    <w:p w:rsidR="00D50CF6" w:rsidRPr="00CD1961" w:rsidRDefault="00D50CF6" w:rsidP="00530599">
      <w:pPr>
        <w:pStyle w:val="a9"/>
        <w:numPr>
          <w:ilvl w:val="0"/>
          <w:numId w:val="19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0310DE">
        <w:rPr>
          <w:sz w:val="28"/>
          <w:szCs w:val="28"/>
        </w:rPr>
        <w:t xml:space="preserve"> </w:t>
      </w:r>
      <w:r w:rsidR="000946AC" w:rsidRPr="000310DE">
        <w:rPr>
          <w:color w:val="000000"/>
          <w:sz w:val="28"/>
          <w:szCs w:val="28"/>
        </w:rPr>
        <w:t>М</w:t>
      </w:r>
      <w:r w:rsidRPr="000310DE">
        <w:rPr>
          <w:color w:val="000000"/>
          <w:sz w:val="28"/>
          <w:szCs w:val="28"/>
        </w:rPr>
        <w:t xml:space="preserve">униципальное </w:t>
      </w:r>
      <w:r w:rsidR="00CD1961">
        <w:rPr>
          <w:color w:val="000000"/>
          <w:sz w:val="28"/>
          <w:szCs w:val="28"/>
        </w:rPr>
        <w:t>казенное</w:t>
      </w:r>
      <w:r w:rsidRPr="000310DE">
        <w:rPr>
          <w:color w:val="000000"/>
          <w:sz w:val="28"/>
          <w:szCs w:val="28"/>
        </w:rPr>
        <w:t xml:space="preserve"> учреждение «</w:t>
      </w:r>
      <w:r w:rsidR="00CD1961">
        <w:rPr>
          <w:color w:val="000000"/>
          <w:sz w:val="28"/>
          <w:szCs w:val="28"/>
        </w:rPr>
        <w:t>Собственность Белгородского района».</w:t>
      </w:r>
    </w:p>
    <w:p w:rsidR="00CD1961" w:rsidRPr="00A30D29" w:rsidRDefault="00CD1961" w:rsidP="00CD19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D2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мероприятий за 2019 год выявлено </w:t>
      </w:r>
      <w:r w:rsidRPr="00A30D29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A30D29">
        <w:rPr>
          <w:rFonts w:ascii="Times New Roman" w:hAnsi="Times New Roman" w:cs="Times New Roman"/>
          <w:sz w:val="28"/>
          <w:szCs w:val="28"/>
        </w:rPr>
        <w:t xml:space="preserve">нарушения, из которых </w:t>
      </w:r>
      <w:r w:rsidRPr="00A30D29">
        <w:rPr>
          <w:rFonts w:ascii="Times New Roman" w:hAnsi="Times New Roman" w:cs="Times New Roman"/>
          <w:b/>
          <w:sz w:val="28"/>
          <w:szCs w:val="28"/>
        </w:rPr>
        <w:t>6</w:t>
      </w:r>
      <w:r w:rsidRPr="00A30D29">
        <w:rPr>
          <w:rFonts w:ascii="Times New Roman" w:hAnsi="Times New Roman" w:cs="Times New Roman"/>
          <w:sz w:val="28"/>
          <w:szCs w:val="28"/>
        </w:rPr>
        <w:t xml:space="preserve"> финансовых нарушений на общую сумму </w:t>
      </w:r>
      <w:r w:rsidRPr="00A30D29">
        <w:rPr>
          <w:rFonts w:ascii="Times New Roman" w:hAnsi="Times New Roman" w:cs="Times New Roman"/>
          <w:b/>
          <w:sz w:val="28"/>
          <w:szCs w:val="28"/>
        </w:rPr>
        <w:t xml:space="preserve">2 572,9 </w:t>
      </w:r>
      <w:r w:rsidRPr="00A30D29">
        <w:rPr>
          <w:rFonts w:ascii="Times New Roman" w:hAnsi="Times New Roman" w:cs="Times New Roman"/>
          <w:sz w:val="28"/>
          <w:szCs w:val="28"/>
        </w:rPr>
        <w:t>тыс. рублей.</w:t>
      </w:r>
    </w:p>
    <w:p w:rsidR="00CD1961" w:rsidRPr="00175329" w:rsidRDefault="00CD1961" w:rsidP="00CD19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329">
        <w:rPr>
          <w:rFonts w:ascii="Times New Roman" w:hAnsi="Times New Roman" w:cs="Times New Roman"/>
          <w:sz w:val="28"/>
          <w:szCs w:val="28"/>
        </w:rPr>
        <w:t>Структура выявленных нарушений по контрольным мероприятиям характеризуется следующим образом:</w:t>
      </w:r>
    </w:p>
    <w:p w:rsidR="00CD1961" w:rsidRPr="00F57E53" w:rsidRDefault="00CD1961" w:rsidP="001B22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E53">
        <w:rPr>
          <w:rFonts w:ascii="Times New Roman" w:hAnsi="Times New Roman" w:cs="Times New Roman"/>
          <w:b/>
          <w:i/>
          <w:color w:val="000000"/>
          <w:sz w:val="28"/>
          <w:szCs w:val="28"/>
        </w:rPr>
        <w:t>1). При формировании и исполнении бюджетов</w:t>
      </w:r>
      <w:r w:rsidRPr="00F57E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57E53">
        <w:rPr>
          <w:rFonts w:ascii="Times New Roman" w:hAnsi="Times New Roman" w:cs="Times New Roman"/>
          <w:b/>
          <w:i/>
          <w:color w:val="000000"/>
          <w:sz w:val="28"/>
          <w:szCs w:val="28"/>
        </w:rPr>
        <w:t>уста</w:t>
      </w:r>
      <w:r w:rsidR="001B225A" w:rsidRPr="00F57E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новлено </w:t>
      </w:r>
      <w:r w:rsidR="00F4266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1B225A" w:rsidRPr="00F57E53">
        <w:rPr>
          <w:rFonts w:ascii="Times New Roman" w:hAnsi="Times New Roman" w:cs="Times New Roman"/>
          <w:b/>
          <w:i/>
          <w:color w:val="000000"/>
          <w:sz w:val="28"/>
          <w:szCs w:val="28"/>
        </w:rPr>
        <w:t>2 финансовых нарушения на сумму 65,3 тыс. рублей</w:t>
      </w:r>
      <w:r w:rsidRPr="00F57E53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D1961" w:rsidRPr="00466CC9" w:rsidRDefault="001B225A" w:rsidP="00CD1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CC9">
        <w:rPr>
          <w:rFonts w:ascii="Times New Roman" w:hAnsi="Times New Roman" w:cs="Times New Roman"/>
          <w:color w:val="000000"/>
          <w:sz w:val="28"/>
          <w:szCs w:val="28"/>
        </w:rPr>
        <w:t>- 2 финансовых нарушения</w:t>
      </w:r>
      <w:r w:rsidR="00CD1961" w:rsidRPr="00466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6CC9">
        <w:rPr>
          <w:rFonts w:ascii="Times New Roman" w:hAnsi="Times New Roman" w:cs="Times New Roman"/>
          <w:color w:val="000000"/>
          <w:sz w:val="28"/>
          <w:szCs w:val="28"/>
        </w:rPr>
        <w:t>расходования бюджетными и автономными учреждениями средств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 задания).</w:t>
      </w:r>
    </w:p>
    <w:p w:rsidR="008357A3" w:rsidRDefault="0042413A" w:rsidP="00835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A3">
        <w:rPr>
          <w:rFonts w:ascii="Times New Roman" w:hAnsi="Times New Roman" w:cs="Times New Roman"/>
          <w:sz w:val="28"/>
          <w:szCs w:val="28"/>
        </w:rPr>
        <w:lastRenderedPageBreak/>
        <w:t>Объектами проверок допущены нарушения</w:t>
      </w:r>
      <w:r w:rsidR="00490A35" w:rsidRPr="008357A3">
        <w:rPr>
          <w:rFonts w:ascii="Times New Roman" w:hAnsi="Times New Roman" w:cs="Times New Roman"/>
          <w:sz w:val="28"/>
          <w:szCs w:val="28"/>
        </w:rPr>
        <w:t xml:space="preserve"> </w:t>
      </w:r>
      <w:r w:rsidRPr="008357A3">
        <w:rPr>
          <w:rFonts w:ascii="Times New Roman" w:hAnsi="Times New Roman" w:cs="Times New Roman"/>
          <w:sz w:val="28"/>
          <w:szCs w:val="28"/>
        </w:rPr>
        <w:t>порядка и условий оплаты т</w:t>
      </w:r>
      <w:r w:rsidR="001B32B4">
        <w:rPr>
          <w:rFonts w:ascii="Times New Roman" w:hAnsi="Times New Roman" w:cs="Times New Roman"/>
          <w:sz w:val="28"/>
          <w:szCs w:val="28"/>
        </w:rPr>
        <w:t>руда по неправомерно выплаченной</w:t>
      </w:r>
      <w:r w:rsidRPr="008357A3">
        <w:rPr>
          <w:rFonts w:ascii="Times New Roman" w:hAnsi="Times New Roman" w:cs="Times New Roman"/>
          <w:sz w:val="28"/>
          <w:szCs w:val="28"/>
        </w:rPr>
        <w:t xml:space="preserve"> </w:t>
      </w:r>
      <w:r w:rsidR="001B32B4">
        <w:rPr>
          <w:rFonts w:ascii="Times New Roman" w:hAnsi="Times New Roman" w:cs="Times New Roman"/>
          <w:sz w:val="28"/>
          <w:szCs w:val="28"/>
        </w:rPr>
        <w:t>единовременной выплаты при увольнении сотрудника</w:t>
      </w:r>
      <w:r w:rsidR="00320C0B">
        <w:rPr>
          <w:rFonts w:ascii="Times New Roman" w:hAnsi="Times New Roman" w:cs="Times New Roman"/>
          <w:sz w:val="28"/>
          <w:szCs w:val="28"/>
        </w:rPr>
        <w:t>, также была произведена уплата транспортного налога по договорам движимого имущества за счет бюджетных средств.</w:t>
      </w:r>
    </w:p>
    <w:p w:rsidR="0042413A" w:rsidRPr="00466CC9" w:rsidRDefault="0042413A" w:rsidP="008357A3">
      <w:pPr>
        <w:pStyle w:val="ConsPlusNormal"/>
        <w:spacing w:line="360" w:lineRule="auto"/>
        <w:ind w:firstLine="708"/>
        <w:jc w:val="both"/>
        <w:rPr>
          <w:b/>
          <w:i/>
        </w:rPr>
      </w:pPr>
      <w:r w:rsidRPr="00466CC9">
        <w:rPr>
          <w:b/>
          <w:i/>
        </w:rPr>
        <w:t>2). При ведение бухгалтерского учета, составления и представления бухгалтерской (финан</w:t>
      </w:r>
      <w:r w:rsidR="00B07870">
        <w:rPr>
          <w:b/>
          <w:i/>
        </w:rPr>
        <w:t>совой) отчетности установлено 20</w:t>
      </w:r>
      <w:r w:rsidR="00466CC9" w:rsidRPr="00466CC9">
        <w:rPr>
          <w:b/>
          <w:i/>
        </w:rPr>
        <w:t xml:space="preserve"> нарушений, из которых 4</w:t>
      </w:r>
      <w:r w:rsidRPr="00466CC9">
        <w:rPr>
          <w:b/>
          <w:i/>
        </w:rPr>
        <w:t xml:space="preserve"> финансовых нарушений на сумму </w:t>
      </w:r>
      <w:r w:rsidR="00466CC9" w:rsidRPr="00466CC9">
        <w:rPr>
          <w:b/>
          <w:i/>
        </w:rPr>
        <w:t>2 507,6</w:t>
      </w:r>
      <w:r w:rsidRPr="00466CC9">
        <w:rPr>
          <w:b/>
          <w:i/>
        </w:rPr>
        <w:t xml:space="preserve"> тыс. рублей, а именно:</w:t>
      </w:r>
    </w:p>
    <w:p w:rsidR="0042413A" w:rsidRPr="000C5595" w:rsidRDefault="00466CC9" w:rsidP="00466CC9">
      <w:pPr>
        <w:pStyle w:val="ConsPlusNormal"/>
        <w:spacing w:line="360" w:lineRule="auto"/>
        <w:ind w:firstLine="708"/>
        <w:jc w:val="both"/>
      </w:pPr>
      <w:r w:rsidRPr="000C5595">
        <w:t>- 9</w:t>
      </w:r>
      <w:r w:rsidR="0042413A" w:rsidRPr="000C5595">
        <w:t xml:space="preserve"> 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 не имеющие стоимостную оценку;</w:t>
      </w:r>
    </w:p>
    <w:p w:rsidR="0042413A" w:rsidRPr="000C5595" w:rsidRDefault="00466CC9" w:rsidP="00466CC9">
      <w:pPr>
        <w:pStyle w:val="ConsPlusNormal"/>
        <w:spacing w:line="360" w:lineRule="auto"/>
        <w:ind w:firstLine="708"/>
        <w:jc w:val="both"/>
      </w:pPr>
      <w:r w:rsidRPr="000C5595">
        <w:t>- 7</w:t>
      </w:r>
      <w:r w:rsidR="0042413A" w:rsidRPr="000C5595">
        <w:t xml:space="preserve"> нарушения требований, предъявляемых к оформлению фактов хозяйственной жизни экономического субъекта первичным</w:t>
      </w:r>
      <w:r w:rsidR="004A6186">
        <w:t>и учетными документами, из них 2</w:t>
      </w:r>
      <w:r w:rsidR="0042413A" w:rsidRPr="000C5595">
        <w:t xml:space="preserve"> финансовых нарушения на сумму </w:t>
      </w:r>
      <w:r w:rsidRPr="000C5595">
        <w:t xml:space="preserve">28,4 </w:t>
      </w:r>
      <w:r w:rsidR="0042413A" w:rsidRPr="000C5595">
        <w:t>тыс. рублей</w:t>
      </w:r>
      <w:r w:rsidR="00CC0767">
        <w:t>, выявлен факт несвоевременного оприходования горюче-смазочных материалов</w:t>
      </w:r>
      <w:r w:rsidR="0042413A" w:rsidRPr="000C5595">
        <w:t>;</w:t>
      </w:r>
    </w:p>
    <w:p w:rsidR="0042413A" w:rsidRPr="000C5595" w:rsidRDefault="000C5595" w:rsidP="000C5595">
      <w:pPr>
        <w:pStyle w:val="ConsPlusNormal"/>
        <w:spacing w:line="360" w:lineRule="auto"/>
        <w:ind w:firstLine="708"/>
        <w:jc w:val="both"/>
      </w:pPr>
      <w:r w:rsidRPr="000C5595">
        <w:t>- 2</w:t>
      </w:r>
      <w:r w:rsidR="0042413A" w:rsidRPr="000C5595">
        <w:t xml:space="preserve"> </w:t>
      </w:r>
      <w:r w:rsidRPr="000C5595">
        <w:t>финансовых нарушения</w:t>
      </w:r>
      <w:r w:rsidR="0042413A" w:rsidRPr="000C5595">
        <w:t xml:space="preserve">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</w:t>
      </w:r>
      <w:r w:rsidRPr="000C5595">
        <w:t xml:space="preserve"> на сумму 2 479,2 </w:t>
      </w:r>
      <w:r w:rsidR="00874E57">
        <w:t>тыс. рублей.</w:t>
      </w:r>
      <w:r w:rsidR="0042413A" w:rsidRPr="000C5595">
        <w:t xml:space="preserve"> </w:t>
      </w:r>
      <w:r w:rsidR="003F32AB" w:rsidRPr="00874E57">
        <w:rPr>
          <w:rFonts w:eastAsia="Arial Unicode MS"/>
        </w:rPr>
        <w:t>В</w:t>
      </w:r>
      <w:r w:rsidR="003F32AB" w:rsidRPr="00874E57">
        <w:rPr>
          <w:bCs/>
        </w:rPr>
        <w:t xml:space="preserve"> нарушение </w:t>
      </w:r>
      <w:hyperlink r:id="rId9" w:history="1">
        <w:r w:rsidR="003F32AB" w:rsidRPr="00874E57">
          <w:rPr>
            <w:bCs/>
          </w:rPr>
          <w:t>ч. 1 ст. 10</w:t>
        </w:r>
      </w:hyperlink>
      <w:r w:rsidR="003F32AB" w:rsidRPr="00874E57">
        <w:rPr>
          <w:bCs/>
        </w:rPr>
        <w:t xml:space="preserve">, ст.11, </w:t>
      </w:r>
      <w:hyperlink r:id="rId10" w:history="1">
        <w:r w:rsidR="003F32AB" w:rsidRPr="00874E57">
          <w:rPr>
            <w:bCs/>
          </w:rPr>
          <w:t>ч. 1 ст. 13</w:t>
        </w:r>
      </w:hyperlink>
      <w:r w:rsidR="003F32AB" w:rsidRPr="00874E57">
        <w:rPr>
          <w:bCs/>
        </w:rPr>
        <w:t xml:space="preserve"> Федерального закона «О бухгалтерском учете» № 402-ФЗ,</w:t>
      </w:r>
      <w:r w:rsidR="003F32AB" w:rsidRPr="00874E57">
        <w:rPr>
          <w:rFonts w:eastAsia="Arial Unicode MS"/>
        </w:rPr>
        <w:t xml:space="preserve"> п. 142 </w:t>
      </w:r>
      <w:r w:rsidR="003F32AB" w:rsidRPr="00874E57">
        <w:t xml:space="preserve">Инструкции №157н кадастровая </w:t>
      </w:r>
      <w:r w:rsidR="003F32AB" w:rsidRPr="00874E57">
        <w:rPr>
          <w:rFonts w:eastAsia="Arial Unicode MS"/>
        </w:rPr>
        <w:t xml:space="preserve">стоимость 2-х земельных участков на общую сумму </w:t>
      </w:r>
      <w:r w:rsidR="003F32AB" w:rsidRPr="00874E57">
        <w:t>2479,2</w:t>
      </w:r>
      <w:r w:rsidR="003F32AB" w:rsidRPr="00874E57">
        <w:rPr>
          <w:rFonts w:eastAsia="Arial Unicode MS"/>
        </w:rPr>
        <w:t xml:space="preserve"> тыс. рублей, принадлежащих сельскому поселению на основании свидетельств, не была </w:t>
      </w:r>
      <w:r w:rsidR="003F32AB" w:rsidRPr="00874E57">
        <w:t>принята в данные аналитического и синтетического учета (Главная книга) по счету 10800 «Нефин</w:t>
      </w:r>
      <w:r w:rsidR="00874E57" w:rsidRPr="00874E57">
        <w:t>ансовые активы имущества казны»</w:t>
      </w:r>
      <w:r w:rsidR="003F32AB" w:rsidRPr="00874E57">
        <w:t xml:space="preserve">, что так же свидетельствует о формальном подходе к проведению инвентаризации имущества.  </w:t>
      </w:r>
    </w:p>
    <w:p w:rsidR="0042413A" w:rsidRDefault="00B07870" w:rsidP="00874E57">
      <w:pPr>
        <w:pStyle w:val="ConsPlusNormal"/>
        <w:spacing w:line="360" w:lineRule="auto"/>
        <w:ind w:firstLine="708"/>
        <w:jc w:val="both"/>
        <w:rPr>
          <w:lang w:eastAsia="zh-CN"/>
        </w:rPr>
      </w:pPr>
      <w:r>
        <w:t>- 2</w:t>
      </w:r>
      <w:r w:rsidR="0042413A" w:rsidRPr="00DC153A">
        <w:t xml:space="preserve"> нарушения требований, предъявляемых к применению правил ведения бухгалтерского учета и соста</w:t>
      </w:r>
      <w:r>
        <w:t>вления бухгалтерской отчетности</w:t>
      </w:r>
      <w:r w:rsidR="00FA6DFF">
        <w:t xml:space="preserve"> –</w:t>
      </w:r>
      <w:r w:rsidR="00DC153A" w:rsidRPr="000C5595">
        <w:t xml:space="preserve"> объектом проверки применен не верный счет бухгалтерского учета при постановке и списании имущ</w:t>
      </w:r>
      <w:r w:rsidR="00FA6DFF">
        <w:t xml:space="preserve">ества, также были </w:t>
      </w:r>
      <w:r w:rsidR="0042413A" w:rsidRPr="00DC153A">
        <w:t>на</w:t>
      </w:r>
      <w:r w:rsidR="00670BB8">
        <w:t>рушены требования</w:t>
      </w:r>
      <w:r w:rsidR="0042413A" w:rsidRPr="00DC153A">
        <w:t xml:space="preserve"> Инструкции, </w:t>
      </w:r>
      <w:r w:rsidR="0042413A" w:rsidRPr="00DC153A">
        <w:lastRenderedPageBreak/>
        <w:t>утвержденной приказом Министерства финансов Российской Федерации от 1 декабря 2010 года №157н по применению Единого плана счетов бухгалтерского учета для органов местного самоуправления, муниципальных учреждений, и других н</w:t>
      </w:r>
      <w:r w:rsidR="00FA6DFF">
        <w:t>ормативных правовых актов, а именно</w:t>
      </w:r>
      <w:r w:rsidR="00FA6DFF" w:rsidRPr="00FA6DFF">
        <w:t xml:space="preserve"> </w:t>
      </w:r>
      <w:r w:rsidR="00FA6DFF" w:rsidRPr="00FA6DFF">
        <w:rPr>
          <w:lang w:eastAsia="zh-CN"/>
        </w:rPr>
        <w:t>имущество, полученное по договору безвозмездного пользования недвижимым имуществом не было отражено на счете.</w:t>
      </w:r>
    </w:p>
    <w:p w:rsidR="007C36BF" w:rsidRPr="007C36BF" w:rsidRDefault="007C36BF" w:rsidP="00874E57">
      <w:pPr>
        <w:pStyle w:val="ConsPlusNormal"/>
        <w:spacing w:line="360" w:lineRule="auto"/>
        <w:ind w:firstLine="708"/>
        <w:jc w:val="both"/>
        <w:rPr>
          <w:lang w:eastAsia="zh-CN"/>
        </w:rPr>
      </w:pPr>
      <w:r w:rsidRPr="007C36BF">
        <w:t xml:space="preserve">Случаев незаконного использования средств местного бюджета, в которых усматриваются признаки преступления или коррупционного правонарушения на проверяемых объектах не </w:t>
      </w:r>
      <w:r w:rsidR="00D83D4D">
        <w:t>выявлено</w:t>
      </w:r>
      <w:r w:rsidRPr="007C36BF">
        <w:t>.</w:t>
      </w:r>
    </w:p>
    <w:p w:rsidR="00E90534" w:rsidRPr="00B86AF6" w:rsidRDefault="00E90534" w:rsidP="00E905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534">
        <w:rPr>
          <w:rFonts w:ascii="Times New Roman" w:hAnsi="Times New Roman" w:cs="Times New Roman"/>
          <w:sz w:val="28"/>
          <w:szCs w:val="28"/>
        </w:rPr>
        <w:t xml:space="preserve">По всем фактам нарушений объектами контроля их допустившими принят комплекс </w:t>
      </w:r>
      <w:r w:rsidRPr="00B86AF6">
        <w:rPr>
          <w:rFonts w:ascii="Times New Roman" w:hAnsi="Times New Roman" w:cs="Times New Roman"/>
          <w:sz w:val="28"/>
          <w:szCs w:val="28"/>
        </w:rPr>
        <w:t>мер по устранению нарушений и замечаний. Исполнены рекомендации Комиссии о корректировке локальных и нормативных правовых актов,</w:t>
      </w:r>
      <w:r w:rsidR="00B86AF6" w:rsidRPr="00B86AF6">
        <w:rPr>
          <w:rFonts w:ascii="Times New Roman" w:hAnsi="Times New Roman" w:cs="Times New Roman"/>
          <w:sz w:val="28"/>
          <w:szCs w:val="28"/>
        </w:rPr>
        <w:t xml:space="preserve"> внесены исправления в бухгалтерском учете.</w:t>
      </w:r>
      <w:r w:rsidRPr="00B86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534" w:rsidRPr="00B86AF6" w:rsidRDefault="00E90534" w:rsidP="00E905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AF6">
        <w:rPr>
          <w:rFonts w:ascii="Times New Roman" w:hAnsi="Times New Roman" w:cs="Times New Roman"/>
          <w:sz w:val="28"/>
          <w:szCs w:val="28"/>
        </w:rPr>
        <w:t xml:space="preserve">Часть замечаний, связанных с невозможностью их исправления муниципальными учреждениями, администрацией Белгородского района и администрациями поселений рассмотрены и приняты меры по недопущению их в дальнейшем. </w:t>
      </w:r>
    </w:p>
    <w:p w:rsidR="00E90534" w:rsidRPr="00B86AF6" w:rsidRDefault="00E90534" w:rsidP="00E905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AF6">
        <w:rPr>
          <w:rFonts w:ascii="Times New Roman" w:hAnsi="Times New Roman" w:cs="Times New Roman"/>
          <w:sz w:val="28"/>
          <w:szCs w:val="28"/>
        </w:rPr>
        <w:t>Результатом проводимых Комиссией мероприятий является не только установление нарушений, но и выявление их причин, а также разработка рекомендаций по их устранению.</w:t>
      </w:r>
    </w:p>
    <w:p w:rsidR="00760DB9" w:rsidRPr="00FA6DFF" w:rsidRDefault="00760DB9" w:rsidP="00760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надлежащих мер и устранения выявленных нарушений и недостатков Комиссией в адрес руководителей проверенных муниципальных учреждений, главам администраций поселений и главе администрации Белгородского района направлено </w:t>
      </w:r>
      <w:r w:rsidR="0061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A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с предложениями и рекомендациями.</w:t>
      </w:r>
    </w:p>
    <w:p w:rsidR="00760DB9" w:rsidRDefault="00760DB9" w:rsidP="00760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года </w:t>
      </w:r>
      <w:r w:rsidR="0061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A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снято с контроля, в соотве</w:t>
      </w:r>
      <w:r w:rsidR="006134D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установленными сроками, п</w:t>
      </w:r>
      <w:r w:rsidRPr="00FA6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редоставлена информация по устранению выявленных нарушени</w:t>
      </w:r>
      <w:r w:rsidR="006134DB">
        <w:rPr>
          <w:rFonts w:ascii="Times New Roman" w:eastAsia="Times New Roman" w:hAnsi="Times New Roman" w:cs="Times New Roman"/>
          <w:sz w:val="28"/>
          <w:szCs w:val="28"/>
          <w:lang w:eastAsia="ru-RU"/>
        </w:rPr>
        <w:t>й, одно представление на контроле</w:t>
      </w:r>
      <w:r w:rsidRPr="00FA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0DB9" w:rsidRPr="007572DB" w:rsidRDefault="00760DB9" w:rsidP="00760DB9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B">
        <w:rPr>
          <w:rFonts w:ascii="Times New Roman" w:eastAsia="Calibri" w:hAnsi="Times New Roman" w:cs="Times New Roman"/>
          <w:sz w:val="28"/>
          <w:szCs w:val="28"/>
        </w:rPr>
        <w:t xml:space="preserve">В целях доведения сведений о результатах контрольных экспертно-аналитических мероприятий, представительным органам сельских и городских </w:t>
      </w:r>
      <w:r w:rsidRPr="007572DB">
        <w:rPr>
          <w:rFonts w:ascii="Times New Roman" w:eastAsia="Calibri" w:hAnsi="Times New Roman" w:cs="Times New Roman"/>
          <w:sz w:val="28"/>
          <w:szCs w:val="28"/>
        </w:rPr>
        <w:lastRenderedPageBreak/>
        <w:t>поселений, Муниципальному совету Белгородского района, Комиссией за отчетный период было подготовлено и направлено 188 информационных писем, в том числе в Контрольно-счетную Палату Белгородской области.</w:t>
      </w:r>
      <w:r w:rsidRPr="00757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534" w:rsidRDefault="008043AF" w:rsidP="006C090D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3AF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мероприятий в отчетном году объектами проверок устранено финансовых нарушений на общую сумму 2 507,9 тыс. рублей или 85,3 % от общей суммы нарушений, в том числе возвращено в бюджет 75,6 тыс. рублей, приняты меры по устранению нарушений, возникших в результате неправильного ведения бухгалтерского учета на общую сумму 2 479,2 тыс. рублей. </w:t>
      </w:r>
      <w:r w:rsidR="00E90534" w:rsidRPr="00760DB9">
        <w:rPr>
          <w:rFonts w:ascii="Times New Roman" w:hAnsi="Times New Roman" w:cs="Times New Roman"/>
          <w:color w:val="000000"/>
          <w:sz w:val="28"/>
          <w:szCs w:val="28"/>
        </w:rPr>
        <w:t xml:space="preserve">Нецелевого использования средств местного бюджета </w:t>
      </w:r>
      <w:r w:rsidR="00E90534">
        <w:rPr>
          <w:rFonts w:ascii="Times New Roman" w:hAnsi="Times New Roman" w:cs="Times New Roman"/>
          <w:color w:val="000000"/>
          <w:sz w:val="28"/>
          <w:szCs w:val="28"/>
        </w:rPr>
        <w:t>в 2019 году</w:t>
      </w:r>
      <w:r w:rsidR="00E90534" w:rsidRPr="00760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534" w:rsidRPr="00760DB9">
        <w:rPr>
          <w:rFonts w:ascii="Times New Roman" w:hAnsi="Times New Roman" w:cs="Times New Roman"/>
          <w:b/>
          <w:color w:val="000000"/>
          <w:sz w:val="28"/>
          <w:szCs w:val="28"/>
        </w:rPr>
        <w:t>не установлено.</w:t>
      </w:r>
    </w:p>
    <w:p w:rsidR="00451501" w:rsidRPr="006C090D" w:rsidRDefault="00451501" w:rsidP="006C090D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21A" w:rsidRPr="002C4631" w:rsidRDefault="005D5F6C" w:rsidP="0053059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EF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A1F6C" w:rsidRPr="00C02EF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B1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2EF8">
        <w:rPr>
          <w:rFonts w:ascii="Times New Roman" w:hAnsi="Times New Roman" w:cs="Times New Roman"/>
          <w:b/>
          <w:color w:val="000000"/>
          <w:sz w:val="28"/>
          <w:szCs w:val="28"/>
        </w:rPr>
        <w:t>Экспертно-аналитическая деятельность</w:t>
      </w:r>
    </w:p>
    <w:p w:rsidR="009A25D9" w:rsidRPr="00C02EF8" w:rsidRDefault="0006621A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2EF8">
        <w:rPr>
          <w:color w:val="000000"/>
          <w:sz w:val="28"/>
          <w:szCs w:val="28"/>
        </w:rPr>
        <w:t xml:space="preserve">В экспертно-аналитической деятельности для </w:t>
      </w:r>
      <w:r w:rsidR="00B1152A" w:rsidRPr="00C02EF8">
        <w:rPr>
          <w:color w:val="000000"/>
          <w:sz w:val="28"/>
          <w:szCs w:val="28"/>
        </w:rPr>
        <w:t>К</w:t>
      </w:r>
      <w:r w:rsidRPr="00C02EF8">
        <w:rPr>
          <w:color w:val="000000"/>
          <w:sz w:val="28"/>
          <w:szCs w:val="28"/>
        </w:rPr>
        <w:t>омиссии приоритетными являются вопросы контроля за исполнением бюджета, а также экспертиза проекта бюджета на очередной финансовый год</w:t>
      </w:r>
      <w:r w:rsidR="002C4087" w:rsidRPr="00C02EF8">
        <w:rPr>
          <w:color w:val="000000"/>
          <w:sz w:val="28"/>
          <w:szCs w:val="28"/>
        </w:rPr>
        <w:t xml:space="preserve"> и плановый период</w:t>
      </w:r>
      <w:r w:rsidRPr="00C02EF8">
        <w:rPr>
          <w:color w:val="000000"/>
          <w:sz w:val="28"/>
          <w:szCs w:val="28"/>
        </w:rPr>
        <w:t>.</w:t>
      </w:r>
      <w:r w:rsidR="009A25D9" w:rsidRPr="00C02EF8">
        <w:rPr>
          <w:color w:val="000000"/>
          <w:sz w:val="28"/>
          <w:szCs w:val="28"/>
        </w:rPr>
        <w:t xml:space="preserve"> </w:t>
      </w:r>
    </w:p>
    <w:p w:rsidR="009A25D9" w:rsidRPr="00C02EF8" w:rsidRDefault="009A25D9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2EF8">
        <w:rPr>
          <w:color w:val="000000"/>
          <w:sz w:val="28"/>
          <w:szCs w:val="28"/>
        </w:rPr>
        <w:t>Контрольно-</w:t>
      </w:r>
      <w:r w:rsidR="00386C9D" w:rsidRPr="00C02EF8">
        <w:rPr>
          <w:color w:val="000000"/>
          <w:sz w:val="28"/>
          <w:szCs w:val="28"/>
        </w:rPr>
        <w:t>счётной</w:t>
      </w:r>
      <w:r w:rsidRPr="00C02EF8">
        <w:rPr>
          <w:color w:val="000000"/>
          <w:sz w:val="28"/>
          <w:szCs w:val="28"/>
        </w:rPr>
        <w:t xml:space="preserve"> комиссией в 201</w:t>
      </w:r>
      <w:r w:rsidR="00023F7F">
        <w:rPr>
          <w:color w:val="000000"/>
          <w:sz w:val="28"/>
          <w:szCs w:val="28"/>
        </w:rPr>
        <w:t>9</w:t>
      </w:r>
      <w:r w:rsidRPr="00C02EF8">
        <w:rPr>
          <w:color w:val="000000"/>
          <w:sz w:val="28"/>
          <w:szCs w:val="28"/>
        </w:rPr>
        <w:t xml:space="preserve"> году особое внимание уделялось осуществлению качественного предварительного контроля, связанного прежде всего с предупреждением и своевременным пресечением правонарушений в бюджетной сфере</w:t>
      </w:r>
      <w:r w:rsidR="00071B09" w:rsidRPr="00C02EF8">
        <w:rPr>
          <w:color w:val="000000"/>
          <w:sz w:val="28"/>
          <w:szCs w:val="28"/>
        </w:rPr>
        <w:t xml:space="preserve"> при проведении экспертизы проектов решений Муниципального совета, поселковых и земских собраний муниципальных образований Белгородского района по внесению изменений на очередной финансовый год и плановый период</w:t>
      </w:r>
      <w:r w:rsidRPr="00C02EF8">
        <w:rPr>
          <w:color w:val="000000"/>
          <w:sz w:val="28"/>
          <w:szCs w:val="28"/>
        </w:rPr>
        <w:t>.</w:t>
      </w:r>
    </w:p>
    <w:p w:rsidR="005A5643" w:rsidRPr="0053271A" w:rsidRDefault="005437D8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3271A">
        <w:rPr>
          <w:color w:val="000000"/>
          <w:sz w:val="28"/>
          <w:szCs w:val="28"/>
        </w:rPr>
        <w:t xml:space="preserve">В соответствии с </w:t>
      </w:r>
      <w:r w:rsidR="00175698" w:rsidRPr="0053271A">
        <w:rPr>
          <w:color w:val="000000"/>
          <w:sz w:val="28"/>
          <w:szCs w:val="28"/>
        </w:rPr>
        <w:t>П</w:t>
      </w:r>
      <w:r w:rsidRPr="0053271A">
        <w:rPr>
          <w:color w:val="000000"/>
          <w:sz w:val="28"/>
          <w:szCs w:val="28"/>
        </w:rPr>
        <w:t>ланом работы в течение 201</w:t>
      </w:r>
      <w:r w:rsidR="00023F7F" w:rsidRPr="0053271A">
        <w:rPr>
          <w:color w:val="000000"/>
          <w:sz w:val="28"/>
          <w:szCs w:val="28"/>
        </w:rPr>
        <w:t>9</w:t>
      </w:r>
      <w:r w:rsidRPr="0053271A">
        <w:rPr>
          <w:color w:val="000000"/>
          <w:sz w:val="28"/>
          <w:szCs w:val="28"/>
        </w:rPr>
        <w:t xml:space="preserve"> года Контрольно-</w:t>
      </w:r>
      <w:r w:rsidR="00386C9D" w:rsidRPr="0053271A">
        <w:rPr>
          <w:color w:val="000000"/>
          <w:sz w:val="28"/>
          <w:szCs w:val="28"/>
        </w:rPr>
        <w:t>счётной</w:t>
      </w:r>
      <w:r w:rsidRPr="0053271A">
        <w:rPr>
          <w:color w:val="000000"/>
          <w:sz w:val="28"/>
          <w:szCs w:val="28"/>
        </w:rPr>
        <w:t xml:space="preserve"> комиссией осуществлено </w:t>
      </w:r>
      <w:r w:rsidR="0053271A" w:rsidRPr="00F0796E">
        <w:rPr>
          <w:b/>
          <w:color w:val="000000"/>
          <w:sz w:val="28"/>
          <w:szCs w:val="28"/>
        </w:rPr>
        <w:t>171</w:t>
      </w:r>
      <w:r w:rsidRPr="0053271A">
        <w:rPr>
          <w:color w:val="000000"/>
          <w:sz w:val="28"/>
          <w:szCs w:val="28"/>
        </w:rPr>
        <w:t xml:space="preserve"> экспертно-аналитическ</w:t>
      </w:r>
      <w:r w:rsidR="00B06F97" w:rsidRPr="0053271A">
        <w:rPr>
          <w:color w:val="000000"/>
          <w:sz w:val="28"/>
          <w:szCs w:val="28"/>
        </w:rPr>
        <w:t>их мероприятий, по их результатам:</w:t>
      </w:r>
    </w:p>
    <w:p w:rsidR="00C04FEA" w:rsidRPr="00C02EF8" w:rsidRDefault="0053271A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3271A">
        <w:rPr>
          <w:color w:val="000000"/>
          <w:sz w:val="28"/>
          <w:szCs w:val="28"/>
        </w:rPr>
        <w:t>1)</w:t>
      </w:r>
      <w:r w:rsidR="00C04FEA" w:rsidRPr="00C02EF8">
        <w:rPr>
          <w:color w:val="000000"/>
          <w:sz w:val="28"/>
          <w:szCs w:val="28"/>
        </w:rPr>
        <w:t xml:space="preserve"> проведено</w:t>
      </w:r>
      <w:r w:rsidR="00C04FEA" w:rsidRPr="00C02EF8">
        <w:rPr>
          <w:b/>
          <w:color w:val="000000"/>
          <w:sz w:val="28"/>
          <w:szCs w:val="28"/>
        </w:rPr>
        <w:t xml:space="preserve"> </w:t>
      </w:r>
      <w:r w:rsidR="0086500C" w:rsidRPr="00360410">
        <w:rPr>
          <w:b/>
          <w:color w:val="000000"/>
          <w:sz w:val="28"/>
          <w:szCs w:val="28"/>
        </w:rPr>
        <w:t>7</w:t>
      </w:r>
      <w:r w:rsidR="00C04FEA" w:rsidRPr="008A05FE">
        <w:rPr>
          <w:color w:val="000000"/>
          <w:sz w:val="28"/>
          <w:szCs w:val="28"/>
        </w:rPr>
        <w:t xml:space="preserve"> внешних проверок годовой бюджетной отчетности за 201</w:t>
      </w:r>
      <w:r w:rsidRPr="008A05FE">
        <w:rPr>
          <w:color w:val="000000"/>
          <w:sz w:val="28"/>
          <w:szCs w:val="28"/>
        </w:rPr>
        <w:t>8</w:t>
      </w:r>
      <w:r w:rsidR="00C04FEA" w:rsidRPr="008A05FE">
        <w:rPr>
          <w:color w:val="000000"/>
          <w:sz w:val="28"/>
          <w:szCs w:val="28"/>
        </w:rPr>
        <w:t xml:space="preserve"> год главных администраторов (распорядителей) бюджетных средств</w:t>
      </w:r>
      <w:r w:rsidR="00C04FEA" w:rsidRPr="00C02EF8">
        <w:rPr>
          <w:color w:val="000000"/>
          <w:sz w:val="28"/>
          <w:szCs w:val="28"/>
        </w:rPr>
        <w:t xml:space="preserve"> муниципального района «Белгородский район» Белгородской области, а именно:</w:t>
      </w:r>
    </w:p>
    <w:p w:rsidR="0053271A" w:rsidRDefault="00C04FEA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2EF8">
        <w:rPr>
          <w:color w:val="000000"/>
          <w:sz w:val="28"/>
          <w:szCs w:val="28"/>
        </w:rPr>
        <w:t>1. Адм</w:t>
      </w:r>
      <w:r w:rsidR="0053271A">
        <w:rPr>
          <w:color w:val="000000"/>
          <w:sz w:val="28"/>
          <w:szCs w:val="28"/>
        </w:rPr>
        <w:t>инистрации Белгородского района;</w:t>
      </w:r>
      <w:r w:rsidRPr="00C02EF8">
        <w:rPr>
          <w:color w:val="000000"/>
          <w:sz w:val="28"/>
          <w:szCs w:val="28"/>
        </w:rPr>
        <w:t xml:space="preserve"> </w:t>
      </w:r>
    </w:p>
    <w:p w:rsidR="0053271A" w:rsidRDefault="00167236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C04FEA" w:rsidRPr="00C02EF8">
        <w:rPr>
          <w:color w:val="000000"/>
          <w:sz w:val="28"/>
          <w:szCs w:val="28"/>
        </w:rPr>
        <w:t xml:space="preserve">Комитете финансов </w:t>
      </w:r>
      <w:r w:rsidR="00FB0B1A">
        <w:rPr>
          <w:color w:val="000000"/>
          <w:sz w:val="28"/>
          <w:szCs w:val="28"/>
        </w:rPr>
        <w:t xml:space="preserve">и бюджетной политики </w:t>
      </w:r>
      <w:r w:rsidR="00C04FEA" w:rsidRPr="00C02EF8">
        <w:rPr>
          <w:color w:val="000000"/>
          <w:sz w:val="28"/>
          <w:szCs w:val="28"/>
        </w:rPr>
        <w:t>адм</w:t>
      </w:r>
      <w:r w:rsidR="0053271A">
        <w:rPr>
          <w:color w:val="000000"/>
          <w:sz w:val="28"/>
          <w:szCs w:val="28"/>
        </w:rPr>
        <w:t>инистрации Белгородского района;</w:t>
      </w:r>
    </w:p>
    <w:p w:rsidR="008A05FE" w:rsidRDefault="0086500C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2EF8">
        <w:rPr>
          <w:color w:val="000000"/>
          <w:sz w:val="28"/>
          <w:szCs w:val="28"/>
        </w:rPr>
        <w:t>3</w:t>
      </w:r>
      <w:r w:rsidR="00C04FEA" w:rsidRPr="00C02EF8">
        <w:rPr>
          <w:sz w:val="28"/>
          <w:szCs w:val="28"/>
        </w:rPr>
        <w:t xml:space="preserve">. </w:t>
      </w:r>
      <w:r w:rsidR="00C04FEA" w:rsidRPr="00C02EF8">
        <w:rPr>
          <w:color w:val="000000"/>
          <w:sz w:val="28"/>
          <w:szCs w:val="28"/>
        </w:rPr>
        <w:t>Управление культуры адм</w:t>
      </w:r>
      <w:r w:rsidR="0053271A">
        <w:rPr>
          <w:color w:val="000000"/>
          <w:sz w:val="28"/>
          <w:szCs w:val="28"/>
        </w:rPr>
        <w:t>инистрации Белгородского района;</w:t>
      </w:r>
      <w:r w:rsidR="00C04FEA" w:rsidRPr="00C02EF8">
        <w:rPr>
          <w:color w:val="000000"/>
          <w:sz w:val="28"/>
          <w:szCs w:val="28"/>
        </w:rPr>
        <w:t xml:space="preserve"> </w:t>
      </w:r>
    </w:p>
    <w:p w:rsidR="008A05FE" w:rsidRDefault="0086500C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2EF8">
        <w:rPr>
          <w:color w:val="000000"/>
          <w:sz w:val="28"/>
          <w:szCs w:val="28"/>
        </w:rPr>
        <w:t>4</w:t>
      </w:r>
      <w:r w:rsidR="00C04FEA" w:rsidRPr="00C02EF8">
        <w:rPr>
          <w:color w:val="000000"/>
          <w:sz w:val="28"/>
          <w:szCs w:val="28"/>
        </w:rPr>
        <w:t>. Управление образования адм</w:t>
      </w:r>
      <w:r w:rsidR="008A05FE">
        <w:rPr>
          <w:color w:val="000000"/>
          <w:sz w:val="28"/>
          <w:szCs w:val="28"/>
        </w:rPr>
        <w:t>инистрации Белгородского района;</w:t>
      </w:r>
      <w:r w:rsidR="00C04FEA" w:rsidRPr="00C02EF8">
        <w:rPr>
          <w:color w:val="000000"/>
          <w:sz w:val="28"/>
          <w:szCs w:val="28"/>
        </w:rPr>
        <w:t xml:space="preserve"> </w:t>
      </w:r>
    </w:p>
    <w:p w:rsidR="008A05FE" w:rsidRDefault="0086500C" w:rsidP="0016723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2EF8">
        <w:rPr>
          <w:color w:val="000000"/>
          <w:sz w:val="28"/>
          <w:szCs w:val="28"/>
        </w:rPr>
        <w:t>5</w:t>
      </w:r>
      <w:r w:rsidR="00167236">
        <w:rPr>
          <w:color w:val="000000"/>
          <w:sz w:val="28"/>
          <w:szCs w:val="28"/>
        </w:rPr>
        <w:t xml:space="preserve">. </w:t>
      </w:r>
      <w:r w:rsidR="00C04FEA" w:rsidRPr="00C02EF8">
        <w:rPr>
          <w:color w:val="000000"/>
          <w:sz w:val="28"/>
          <w:szCs w:val="28"/>
        </w:rPr>
        <w:t>Управлении социальной защиты населения адм</w:t>
      </w:r>
      <w:r w:rsidR="008A05FE">
        <w:rPr>
          <w:color w:val="000000"/>
          <w:sz w:val="28"/>
          <w:szCs w:val="28"/>
        </w:rPr>
        <w:t>инистрации Белгородского района;</w:t>
      </w:r>
      <w:r w:rsidR="00C04FEA" w:rsidRPr="00C02EF8">
        <w:rPr>
          <w:color w:val="000000"/>
          <w:sz w:val="28"/>
          <w:szCs w:val="28"/>
        </w:rPr>
        <w:t xml:space="preserve"> </w:t>
      </w:r>
    </w:p>
    <w:p w:rsidR="0086500C" w:rsidRPr="00C02EF8" w:rsidRDefault="0086500C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2EF8">
        <w:rPr>
          <w:color w:val="000000"/>
          <w:sz w:val="28"/>
          <w:szCs w:val="28"/>
        </w:rPr>
        <w:t>6.</w:t>
      </w:r>
      <w:r w:rsidR="00167236">
        <w:rPr>
          <w:color w:val="000000"/>
          <w:sz w:val="28"/>
          <w:szCs w:val="28"/>
        </w:rPr>
        <w:t xml:space="preserve"> </w:t>
      </w:r>
      <w:r w:rsidRPr="00C02EF8">
        <w:rPr>
          <w:color w:val="000000"/>
          <w:sz w:val="28"/>
          <w:szCs w:val="28"/>
        </w:rPr>
        <w:t>Управление физической культуры, спорта и молодежной политики адм</w:t>
      </w:r>
      <w:r w:rsidR="008A05FE">
        <w:rPr>
          <w:color w:val="000000"/>
          <w:sz w:val="28"/>
          <w:szCs w:val="28"/>
        </w:rPr>
        <w:t>инистрации Белгородского района;</w:t>
      </w:r>
    </w:p>
    <w:p w:rsidR="00C04FEA" w:rsidRPr="00C02EF8" w:rsidRDefault="0086500C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B0B1A">
        <w:rPr>
          <w:color w:val="000000"/>
          <w:sz w:val="28"/>
          <w:szCs w:val="28"/>
        </w:rPr>
        <w:t>7.</w:t>
      </w:r>
      <w:r w:rsidR="00FB0B1A">
        <w:rPr>
          <w:color w:val="000000"/>
          <w:sz w:val="28"/>
          <w:szCs w:val="28"/>
        </w:rPr>
        <w:t xml:space="preserve"> Избирательная комиссия Белгородского района.</w:t>
      </w:r>
      <w:r w:rsidR="00C04FEA" w:rsidRPr="00C02EF8">
        <w:rPr>
          <w:color w:val="000000"/>
          <w:sz w:val="28"/>
          <w:szCs w:val="28"/>
        </w:rPr>
        <w:t xml:space="preserve"> </w:t>
      </w:r>
    </w:p>
    <w:p w:rsidR="00C04FEA" w:rsidRDefault="00C04FEA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2EF8">
        <w:rPr>
          <w:color w:val="000000"/>
          <w:sz w:val="28"/>
          <w:szCs w:val="28"/>
        </w:rPr>
        <w:t xml:space="preserve">В результате проверки оформлено </w:t>
      </w:r>
      <w:r w:rsidR="0086500C" w:rsidRPr="00F0796E">
        <w:rPr>
          <w:b/>
          <w:color w:val="000000"/>
          <w:sz w:val="28"/>
          <w:szCs w:val="28"/>
        </w:rPr>
        <w:t>7</w:t>
      </w:r>
      <w:r w:rsidRPr="008A05FE">
        <w:rPr>
          <w:color w:val="000000"/>
          <w:sz w:val="28"/>
          <w:szCs w:val="28"/>
        </w:rPr>
        <w:t xml:space="preserve"> актов</w:t>
      </w:r>
      <w:r w:rsidRPr="00C02EF8">
        <w:rPr>
          <w:color w:val="000000"/>
          <w:sz w:val="28"/>
          <w:szCs w:val="28"/>
        </w:rPr>
        <w:t xml:space="preserve"> по каждому главному администратору (распорядителю) бюджетных средств, фактов недостоверных отчетных данных и искажения бюджетной отчетности не установлено.</w:t>
      </w:r>
    </w:p>
    <w:p w:rsidR="0096459A" w:rsidRPr="00C02EF8" w:rsidRDefault="0096459A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</w:t>
      </w:r>
      <w:r w:rsidR="00264EBB">
        <w:rPr>
          <w:color w:val="000000"/>
          <w:sz w:val="28"/>
          <w:szCs w:val="28"/>
        </w:rPr>
        <w:t>ить, что недостатки, выявленные при проверке отчетности предыдущего года, в текущем проверяемом периоде отсутствовали.</w:t>
      </w:r>
    </w:p>
    <w:p w:rsidR="007C5EBB" w:rsidRPr="001C0F59" w:rsidRDefault="0098704F" w:rsidP="005305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проведения внешней </w:t>
      </w:r>
      <w:r w:rsidR="002572BE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проверки годового отчета за 2018</w:t>
      </w:r>
      <w:r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установлено </w:t>
      </w:r>
      <w:r w:rsidR="00616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нарушений</w:t>
      </w:r>
      <w:r w:rsidR="00563625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именно:</w:t>
      </w:r>
      <w:r w:rsidR="00823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3625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нарушение</w:t>
      </w:r>
      <w:r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D5319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3D5319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Беломестненском</w:t>
      </w:r>
      <w:proofErr w:type="spellEnd"/>
      <w:r w:rsidR="003D5319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</w:t>
      </w:r>
      <w:r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1 нарушение </w:t>
      </w:r>
      <w:r w:rsidR="003D5319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3D5319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Веселолопанском</w:t>
      </w:r>
      <w:proofErr w:type="spellEnd"/>
      <w:r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3D5319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поселении, 1 нарушение</w:t>
      </w:r>
      <w:r w:rsidRPr="001C0F59">
        <w:rPr>
          <w:rFonts w:ascii="Times New Roman" w:hAnsi="Times New Roman" w:cs="Times New Roman"/>
          <w:sz w:val="28"/>
          <w:szCs w:val="28"/>
        </w:rPr>
        <w:t xml:space="preserve"> </w:t>
      </w:r>
      <w:r w:rsidR="003D5319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Дубовском сельском поселении, 2 нарушения в </w:t>
      </w:r>
      <w:proofErr w:type="spellStart"/>
      <w:r w:rsidR="003D5319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Журавлевском</w:t>
      </w:r>
      <w:proofErr w:type="spellEnd"/>
      <w:r w:rsidR="003D5319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поселении, 1 нарушение в Краснооктябрьском сельском поселении, 1 нарушение в </w:t>
      </w:r>
      <w:proofErr w:type="spellStart"/>
      <w:r w:rsidR="003D5319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Крутологском</w:t>
      </w:r>
      <w:proofErr w:type="spellEnd"/>
      <w:r w:rsidR="003D5319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поселении, 1 нарушение в Майском сельском поселении, 1 нарушение в </w:t>
      </w:r>
      <w:proofErr w:type="spellStart"/>
      <w:r w:rsidR="003D5319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Тавровском</w:t>
      </w:r>
      <w:proofErr w:type="spellEnd"/>
      <w:r w:rsidR="003D5319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поселении, 2 нарушения в </w:t>
      </w:r>
      <w:proofErr w:type="spellStart"/>
      <w:r w:rsidR="003D5319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Щетиновском</w:t>
      </w:r>
      <w:proofErr w:type="spellEnd"/>
      <w:r w:rsidR="003D5319"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поселении, 1 нарушение в городском поселении «Посёлок Октябрьский», 1 нарушение в городском поселении «Посёлок Октябрьский»</w:t>
      </w:r>
      <w:r w:rsidRPr="001C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повлиявших на достоверность годовой бюджетной отчетности.</w:t>
      </w:r>
    </w:p>
    <w:p w:rsidR="00C04FEA" w:rsidRDefault="00FD613D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63625">
        <w:rPr>
          <w:color w:val="000000"/>
          <w:sz w:val="28"/>
          <w:szCs w:val="28"/>
        </w:rPr>
        <w:t xml:space="preserve">2) </w:t>
      </w:r>
      <w:r w:rsidR="00C92F06" w:rsidRPr="00563625">
        <w:rPr>
          <w:color w:val="000000"/>
          <w:sz w:val="28"/>
          <w:szCs w:val="28"/>
        </w:rPr>
        <w:t>проведена</w:t>
      </w:r>
      <w:r w:rsidR="00C92F06" w:rsidRPr="00563625">
        <w:rPr>
          <w:b/>
          <w:color w:val="000000"/>
          <w:sz w:val="28"/>
          <w:szCs w:val="28"/>
        </w:rPr>
        <w:t xml:space="preserve"> </w:t>
      </w:r>
      <w:r w:rsidR="00C92F06" w:rsidRPr="00E82455">
        <w:rPr>
          <w:b/>
          <w:color w:val="000000"/>
          <w:sz w:val="28"/>
          <w:szCs w:val="28"/>
        </w:rPr>
        <w:t xml:space="preserve">1 </w:t>
      </w:r>
      <w:r w:rsidR="00C92F06" w:rsidRPr="00563625">
        <w:rPr>
          <w:color w:val="000000"/>
          <w:sz w:val="28"/>
          <w:szCs w:val="28"/>
        </w:rPr>
        <w:t>внешняя проверка годового отчета об исполнении бюджета за 201</w:t>
      </w:r>
      <w:r w:rsidRPr="00563625">
        <w:rPr>
          <w:color w:val="000000"/>
          <w:sz w:val="28"/>
          <w:szCs w:val="28"/>
        </w:rPr>
        <w:t>8</w:t>
      </w:r>
      <w:r w:rsidR="00C92F06" w:rsidRPr="00563625">
        <w:rPr>
          <w:color w:val="000000"/>
          <w:sz w:val="28"/>
          <w:szCs w:val="28"/>
        </w:rPr>
        <w:t xml:space="preserve"> год муниципального района «Белгородский район» Белгородской области, по результатам к</w:t>
      </w:r>
      <w:r w:rsidR="000D7A16">
        <w:rPr>
          <w:color w:val="000000"/>
          <w:sz w:val="28"/>
          <w:szCs w:val="28"/>
        </w:rPr>
        <w:t>оторого подготовлено заключение.</w:t>
      </w:r>
    </w:p>
    <w:p w:rsidR="00C92F06" w:rsidRPr="00563625" w:rsidRDefault="00C92F06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63625">
        <w:rPr>
          <w:color w:val="000000"/>
          <w:sz w:val="28"/>
          <w:szCs w:val="28"/>
        </w:rPr>
        <w:lastRenderedPageBreak/>
        <w:t>В ходе проведения внешней проверки годового отчета за 201</w:t>
      </w:r>
      <w:r w:rsidR="00FD613D" w:rsidRPr="00563625">
        <w:rPr>
          <w:color w:val="000000"/>
          <w:sz w:val="28"/>
          <w:szCs w:val="28"/>
        </w:rPr>
        <w:t>8</w:t>
      </w:r>
      <w:r w:rsidRPr="00563625">
        <w:rPr>
          <w:color w:val="000000"/>
          <w:sz w:val="28"/>
          <w:szCs w:val="28"/>
        </w:rPr>
        <w:t xml:space="preserve"> год фактов несоответствия исполнения бюджета принятому решению о бюджете не установлено.</w:t>
      </w:r>
    </w:p>
    <w:p w:rsidR="00730EAC" w:rsidRPr="00563625" w:rsidRDefault="00FD613D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63625">
        <w:rPr>
          <w:color w:val="000000"/>
          <w:sz w:val="28"/>
          <w:szCs w:val="28"/>
        </w:rPr>
        <w:t xml:space="preserve">3) </w:t>
      </w:r>
      <w:r w:rsidR="00730EAC" w:rsidRPr="00563625">
        <w:rPr>
          <w:color w:val="000000"/>
          <w:sz w:val="28"/>
          <w:szCs w:val="28"/>
        </w:rPr>
        <w:t>проведено</w:t>
      </w:r>
      <w:r w:rsidRPr="00563625">
        <w:rPr>
          <w:b/>
          <w:color w:val="000000"/>
          <w:sz w:val="28"/>
          <w:szCs w:val="28"/>
        </w:rPr>
        <w:t xml:space="preserve"> </w:t>
      </w:r>
      <w:r w:rsidR="00563625" w:rsidRPr="00360410">
        <w:rPr>
          <w:b/>
          <w:color w:val="000000"/>
          <w:sz w:val="28"/>
          <w:szCs w:val="28"/>
        </w:rPr>
        <w:t>2</w:t>
      </w:r>
      <w:r w:rsidR="00AA3736">
        <w:rPr>
          <w:b/>
          <w:color w:val="000000"/>
          <w:sz w:val="28"/>
          <w:szCs w:val="28"/>
        </w:rPr>
        <w:t>3</w:t>
      </w:r>
      <w:r w:rsidRPr="00563625">
        <w:rPr>
          <w:color w:val="000000"/>
          <w:sz w:val="28"/>
          <w:szCs w:val="28"/>
        </w:rPr>
        <w:t xml:space="preserve"> внешних</w:t>
      </w:r>
      <w:r w:rsidR="00730EAC" w:rsidRPr="00563625">
        <w:rPr>
          <w:color w:val="000000"/>
          <w:sz w:val="28"/>
          <w:szCs w:val="28"/>
        </w:rPr>
        <w:t xml:space="preserve"> про</w:t>
      </w:r>
      <w:r w:rsidRPr="00563625">
        <w:rPr>
          <w:color w:val="000000"/>
          <w:sz w:val="28"/>
          <w:szCs w:val="28"/>
        </w:rPr>
        <w:t>верок</w:t>
      </w:r>
      <w:r w:rsidR="005A5643" w:rsidRPr="00563625">
        <w:rPr>
          <w:color w:val="000000"/>
          <w:sz w:val="28"/>
          <w:szCs w:val="28"/>
        </w:rPr>
        <w:t xml:space="preserve"> годовой бюджетной отчетности </w:t>
      </w:r>
      <w:r w:rsidR="000E132C" w:rsidRPr="00563625">
        <w:rPr>
          <w:color w:val="000000"/>
          <w:sz w:val="28"/>
          <w:szCs w:val="28"/>
        </w:rPr>
        <w:t xml:space="preserve">и </w:t>
      </w:r>
      <w:r w:rsidR="00730EAC" w:rsidRPr="00563625">
        <w:rPr>
          <w:color w:val="000000"/>
          <w:sz w:val="28"/>
          <w:szCs w:val="28"/>
        </w:rPr>
        <w:t>годового</w:t>
      </w:r>
      <w:r w:rsidR="000E132C" w:rsidRPr="00563625">
        <w:rPr>
          <w:color w:val="000000"/>
          <w:sz w:val="28"/>
          <w:szCs w:val="28"/>
        </w:rPr>
        <w:t xml:space="preserve"> отчет</w:t>
      </w:r>
      <w:r w:rsidR="00730EAC" w:rsidRPr="00563625">
        <w:rPr>
          <w:color w:val="000000"/>
          <w:sz w:val="28"/>
          <w:szCs w:val="28"/>
        </w:rPr>
        <w:t>а</w:t>
      </w:r>
      <w:r w:rsidR="000E132C" w:rsidRPr="00563625">
        <w:rPr>
          <w:color w:val="000000"/>
          <w:sz w:val="28"/>
          <w:szCs w:val="28"/>
        </w:rPr>
        <w:t xml:space="preserve"> об исполнении бюджета поселений за 201</w:t>
      </w:r>
      <w:r w:rsidR="000A74C9" w:rsidRPr="00563625">
        <w:rPr>
          <w:color w:val="000000"/>
          <w:sz w:val="28"/>
          <w:szCs w:val="28"/>
        </w:rPr>
        <w:t>8</w:t>
      </w:r>
      <w:r w:rsidR="000E132C" w:rsidRPr="00563625">
        <w:rPr>
          <w:color w:val="000000"/>
          <w:sz w:val="28"/>
          <w:szCs w:val="28"/>
        </w:rPr>
        <w:t xml:space="preserve"> год</w:t>
      </w:r>
      <w:r w:rsidR="000A74C9" w:rsidRPr="00563625">
        <w:rPr>
          <w:color w:val="000000"/>
          <w:sz w:val="28"/>
          <w:szCs w:val="28"/>
        </w:rPr>
        <w:t>, в том числе</w:t>
      </w:r>
      <w:r w:rsidR="000E132C" w:rsidRPr="00563625">
        <w:rPr>
          <w:color w:val="000000"/>
          <w:sz w:val="28"/>
          <w:szCs w:val="28"/>
        </w:rPr>
        <w:t xml:space="preserve">: </w:t>
      </w:r>
    </w:p>
    <w:p w:rsidR="00730EAC" w:rsidRPr="00563625" w:rsidRDefault="000A74C9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547D">
        <w:rPr>
          <w:color w:val="000000"/>
          <w:sz w:val="28"/>
          <w:szCs w:val="28"/>
        </w:rPr>
        <w:t>-</w:t>
      </w:r>
      <w:r w:rsidRPr="00563625">
        <w:rPr>
          <w:color w:val="000000"/>
          <w:sz w:val="28"/>
          <w:szCs w:val="28"/>
        </w:rPr>
        <w:t xml:space="preserve"> </w:t>
      </w:r>
      <w:r w:rsidR="005A5643" w:rsidRPr="00563625">
        <w:rPr>
          <w:color w:val="000000"/>
          <w:sz w:val="28"/>
          <w:szCs w:val="28"/>
        </w:rPr>
        <w:t xml:space="preserve">администраций </w:t>
      </w:r>
      <w:r w:rsidR="006E3B5A">
        <w:rPr>
          <w:color w:val="000000"/>
          <w:sz w:val="28"/>
          <w:szCs w:val="28"/>
        </w:rPr>
        <w:t>2</w:t>
      </w:r>
      <w:r w:rsidR="006E1D03" w:rsidRPr="00563625">
        <w:rPr>
          <w:color w:val="000000"/>
          <w:sz w:val="28"/>
          <w:szCs w:val="28"/>
        </w:rPr>
        <w:t xml:space="preserve">-х </w:t>
      </w:r>
      <w:r w:rsidR="005A5643" w:rsidRPr="00563625">
        <w:rPr>
          <w:color w:val="000000"/>
          <w:sz w:val="28"/>
          <w:szCs w:val="28"/>
        </w:rPr>
        <w:t>городских поселений</w:t>
      </w:r>
      <w:r w:rsidRPr="00563625">
        <w:rPr>
          <w:color w:val="000000"/>
          <w:sz w:val="28"/>
          <w:szCs w:val="28"/>
        </w:rPr>
        <w:t>:</w:t>
      </w:r>
      <w:r w:rsidR="005A5643" w:rsidRPr="00563625">
        <w:rPr>
          <w:color w:val="000000"/>
          <w:sz w:val="28"/>
          <w:szCs w:val="28"/>
        </w:rPr>
        <w:t xml:space="preserve"> «Поселок Октябрьский», </w:t>
      </w:r>
      <w:r w:rsidR="00730EAC" w:rsidRPr="00563625">
        <w:rPr>
          <w:color w:val="000000"/>
          <w:sz w:val="28"/>
          <w:szCs w:val="28"/>
        </w:rPr>
        <w:t>«Поселок Северный»;</w:t>
      </w:r>
    </w:p>
    <w:p w:rsidR="00167236" w:rsidRDefault="004D6F18" w:rsidP="0016723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547D">
        <w:rPr>
          <w:color w:val="000000"/>
          <w:sz w:val="28"/>
          <w:szCs w:val="28"/>
        </w:rPr>
        <w:t>-</w:t>
      </w:r>
      <w:r w:rsidRPr="00563625">
        <w:rPr>
          <w:color w:val="000000"/>
          <w:sz w:val="28"/>
          <w:szCs w:val="28"/>
        </w:rPr>
        <w:t xml:space="preserve"> </w:t>
      </w:r>
      <w:r w:rsidR="00730EAC" w:rsidRPr="00563625">
        <w:rPr>
          <w:color w:val="000000"/>
          <w:sz w:val="28"/>
          <w:szCs w:val="28"/>
        </w:rPr>
        <w:t xml:space="preserve">администраций </w:t>
      </w:r>
      <w:r w:rsidR="006E1D03" w:rsidRPr="00563625">
        <w:rPr>
          <w:color w:val="000000"/>
          <w:sz w:val="28"/>
          <w:szCs w:val="28"/>
        </w:rPr>
        <w:t>21-го сельского поселения</w:t>
      </w:r>
      <w:r w:rsidRPr="00563625">
        <w:rPr>
          <w:color w:val="000000"/>
          <w:sz w:val="28"/>
          <w:szCs w:val="28"/>
        </w:rPr>
        <w:t>:</w:t>
      </w:r>
      <w:r w:rsidR="00730EAC" w:rsidRPr="00563625">
        <w:rPr>
          <w:color w:val="000000"/>
          <w:sz w:val="28"/>
          <w:szCs w:val="28"/>
        </w:rPr>
        <w:t xml:space="preserve"> </w:t>
      </w:r>
      <w:r w:rsidR="005A5643" w:rsidRPr="00563625">
        <w:rPr>
          <w:color w:val="000000"/>
          <w:sz w:val="28"/>
          <w:szCs w:val="28"/>
        </w:rPr>
        <w:t xml:space="preserve">Беловского, </w:t>
      </w:r>
      <w:proofErr w:type="spellStart"/>
      <w:r w:rsidR="005A5643" w:rsidRPr="00563625">
        <w:rPr>
          <w:color w:val="000000"/>
          <w:sz w:val="28"/>
          <w:szCs w:val="28"/>
        </w:rPr>
        <w:t>Беломестненского</w:t>
      </w:r>
      <w:proofErr w:type="spellEnd"/>
      <w:r w:rsidR="005A5643" w:rsidRPr="00563625">
        <w:rPr>
          <w:color w:val="000000"/>
          <w:sz w:val="28"/>
          <w:szCs w:val="28"/>
        </w:rPr>
        <w:t xml:space="preserve">, </w:t>
      </w:r>
      <w:proofErr w:type="spellStart"/>
      <w:r w:rsidR="005A5643" w:rsidRPr="00563625">
        <w:rPr>
          <w:color w:val="000000"/>
          <w:sz w:val="28"/>
          <w:szCs w:val="28"/>
        </w:rPr>
        <w:t>Бессоновское</w:t>
      </w:r>
      <w:proofErr w:type="spellEnd"/>
      <w:r w:rsidR="005A5643" w:rsidRPr="00563625">
        <w:rPr>
          <w:color w:val="000000"/>
          <w:sz w:val="28"/>
          <w:szCs w:val="28"/>
        </w:rPr>
        <w:t>,</w:t>
      </w:r>
      <w:r w:rsidR="00EF7599" w:rsidRPr="00563625">
        <w:rPr>
          <w:color w:val="000000"/>
          <w:sz w:val="28"/>
          <w:szCs w:val="28"/>
        </w:rPr>
        <w:t xml:space="preserve"> </w:t>
      </w:r>
      <w:proofErr w:type="spellStart"/>
      <w:r w:rsidR="005A5643" w:rsidRPr="00563625">
        <w:rPr>
          <w:color w:val="000000"/>
          <w:sz w:val="28"/>
          <w:szCs w:val="28"/>
        </w:rPr>
        <w:t>Веселолопанского</w:t>
      </w:r>
      <w:proofErr w:type="spellEnd"/>
      <w:r w:rsidR="005A5643" w:rsidRPr="00563625">
        <w:rPr>
          <w:color w:val="000000"/>
          <w:sz w:val="28"/>
          <w:szCs w:val="28"/>
        </w:rPr>
        <w:t xml:space="preserve">, </w:t>
      </w:r>
      <w:proofErr w:type="spellStart"/>
      <w:r w:rsidR="005A5643" w:rsidRPr="00563625">
        <w:rPr>
          <w:color w:val="000000"/>
          <w:sz w:val="28"/>
          <w:szCs w:val="28"/>
        </w:rPr>
        <w:t>Головинского</w:t>
      </w:r>
      <w:proofErr w:type="spellEnd"/>
      <w:r w:rsidR="005A5643" w:rsidRPr="00563625">
        <w:rPr>
          <w:color w:val="000000"/>
          <w:sz w:val="28"/>
          <w:szCs w:val="28"/>
        </w:rPr>
        <w:t xml:space="preserve">, Дубовского, </w:t>
      </w:r>
      <w:proofErr w:type="spellStart"/>
      <w:r w:rsidR="005A5643" w:rsidRPr="00563625">
        <w:rPr>
          <w:color w:val="000000"/>
          <w:sz w:val="28"/>
          <w:szCs w:val="28"/>
        </w:rPr>
        <w:t>Ериковского</w:t>
      </w:r>
      <w:proofErr w:type="spellEnd"/>
      <w:r w:rsidR="005A5643" w:rsidRPr="00563625">
        <w:rPr>
          <w:color w:val="000000"/>
          <w:sz w:val="28"/>
          <w:szCs w:val="28"/>
        </w:rPr>
        <w:t xml:space="preserve">, </w:t>
      </w:r>
      <w:proofErr w:type="spellStart"/>
      <w:r w:rsidR="005A5643" w:rsidRPr="00563625">
        <w:rPr>
          <w:color w:val="000000"/>
          <w:sz w:val="28"/>
          <w:szCs w:val="28"/>
        </w:rPr>
        <w:t>Журавлевского</w:t>
      </w:r>
      <w:proofErr w:type="spellEnd"/>
      <w:r w:rsidR="005A5643" w:rsidRPr="00563625">
        <w:rPr>
          <w:color w:val="000000"/>
          <w:sz w:val="28"/>
          <w:szCs w:val="28"/>
        </w:rPr>
        <w:t xml:space="preserve">, Комсомольского, Краснооктябрьского, </w:t>
      </w:r>
      <w:proofErr w:type="spellStart"/>
      <w:r w:rsidR="005A5643" w:rsidRPr="00563625">
        <w:rPr>
          <w:color w:val="000000"/>
          <w:sz w:val="28"/>
          <w:szCs w:val="28"/>
        </w:rPr>
        <w:t>Крутологского</w:t>
      </w:r>
      <w:proofErr w:type="spellEnd"/>
      <w:r w:rsidR="005A5643" w:rsidRPr="00563625">
        <w:rPr>
          <w:color w:val="000000"/>
          <w:sz w:val="28"/>
          <w:szCs w:val="28"/>
        </w:rPr>
        <w:t xml:space="preserve">, Майского, Никольского, </w:t>
      </w:r>
      <w:proofErr w:type="spellStart"/>
      <w:r w:rsidR="005A5643" w:rsidRPr="00563625">
        <w:rPr>
          <w:color w:val="000000"/>
          <w:sz w:val="28"/>
          <w:szCs w:val="28"/>
        </w:rPr>
        <w:t>Новосадовского</w:t>
      </w:r>
      <w:proofErr w:type="spellEnd"/>
      <w:r w:rsidR="005A5643" w:rsidRPr="00563625">
        <w:rPr>
          <w:color w:val="000000"/>
          <w:sz w:val="28"/>
          <w:szCs w:val="28"/>
        </w:rPr>
        <w:t xml:space="preserve">, Малиновского, Пушкарского, Стрелецкого, </w:t>
      </w:r>
      <w:proofErr w:type="spellStart"/>
      <w:r w:rsidR="005A5643" w:rsidRPr="00563625">
        <w:rPr>
          <w:color w:val="000000"/>
          <w:sz w:val="28"/>
          <w:szCs w:val="28"/>
        </w:rPr>
        <w:t>Тавровского</w:t>
      </w:r>
      <w:proofErr w:type="spellEnd"/>
      <w:r w:rsidR="005A5643" w:rsidRPr="00563625">
        <w:rPr>
          <w:color w:val="000000"/>
          <w:sz w:val="28"/>
          <w:szCs w:val="28"/>
        </w:rPr>
        <w:t xml:space="preserve">, </w:t>
      </w:r>
      <w:proofErr w:type="spellStart"/>
      <w:r w:rsidR="005A5643" w:rsidRPr="00563625">
        <w:rPr>
          <w:color w:val="000000"/>
          <w:sz w:val="28"/>
          <w:szCs w:val="28"/>
        </w:rPr>
        <w:t>Хохловского</w:t>
      </w:r>
      <w:proofErr w:type="spellEnd"/>
      <w:r w:rsidR="005A5643" w:rsidRPr="00563625">
        <w:rPr>
          <w:color w:val="000000"/>
          <w:sz w:val="28"/>
          <w:szCs w:val="28"/>
        </w:rPr>
        <w:t xml:space="preserve">, </w:t>
      </w:r>
      <w:proofErr w:type="spellStart"/>
      <w:r w:rsidR="00980A7E" w:rsidRPr="00563625">
        <w:rPr>
          <w:color w:val="000000"/>
          <w:sz w:val="28"/>
          <w:szCs w:val="28"/>
        </w:rPr>
        <w:t>Щетиновского</w:t>
      </w:r>
      <w:proofErr w:type="spellEnd"/>
      <w:r w:rsidR="00980A7E" w:rsidRPr="00563625">
        <w:rPr>
          <w:color w:val="000000"/>
          <w:sz w:val="28"/>
          <w:szCs w:val="28"/>
        </w:rPr>
        <w:t xml:space="preserve">, </w:t>
      </w:r>
      <w:proofErr w:type="spellStart"/>
      <w:r w:rsidR="00980A7E" w:rsidRPr="00563625">
        <w:rPr>
          <w:color w:val="000000"/>
          <w:sz w:val="28"/>
          <w:szCs w:val="28"/>
        </w:rPr>
        <w:t>Яснозоренского</w:t>
      </w:r>
      <w:proofErr w:type="spellEnd"/>
      <w:r w:rsidR="00980A7E" w:rsidRPr="00563625">
        <w:rPr>
          <w:color w:val="000000"/>
          <w:sz w:val="28"/>
          <w:szCs w:val="28"/>
        </w:rPr>
        <w:t xml:space="preserve">. </w:t>
      </w:r>
    </w:p>
    <w:p w:rsidR="00435D93" w:rsidRPr="00563625" w:rsidRDefault="00980A7E" w:rsidP="0016723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63625">
        <w:rPr>
          <w:color w:val="000000"/>
          <w:sz w:val="28"/>
          <w:szCs w:val="28"/>
        </w:rPr>
        <w:t>П</w:t>
      </w:r>
      <w:r w:rsidR="005A5643" w:rsidRPr="00563625">
        <w:rPr>
          <w:color w:val="000000"/>
          <w:sz w:val="28"/>
          <w:szCs w:val="28"/>
        </w:rPr>
        <w:t xml:space="preserve">о результатам </w:t>
      </w:r>
      <w:r w:rsidRPr="00563625">
        <w:rPr>
          <w:color w:val="000000"/>
          <w:sz w:val="28"/>
          <w:szCs w:val="28"/>
        </w:rPr>
        <w:t xml:space="preserve">внешней проверки </w:t>
      </w:r>
      <w:r w:rsidR="00730EAC" w:rsidRPr="00563625">
        <w:rPr>
          <w:color w:val="000000"/>
          <w:sz w:val="28"/>
          <w:szCs w:val="28"/>
        </w:rPr>
        <w:t>годовой бюджетной отчетности и годового отчета об исполнении бюджета поселений за 201</w:t>
      </w:r>
      <w:r w:rsidR="004D6F18" w:rsidRPr="00563625">
        <w:rPr>
          <w:color w:val="000000"/>
          <w:sz w:val="28"/>
          <w:szCs w:val="28"/>
        </w:rPr>
        <w:t>8</w:t>
      </w:r>
      <w:r w:rsidR="00730EAC" w:rsidRPr="00563625">
        <w:rPr>
          <w:color w:val="000000"/>
          <w:sz w:val="28"/>
          <w:szCs w:val="28"/>
        </w:rPr>
        <w:t xml:space="preserve"> год </w:t>
      </w:r>
      <w:r w:rsidR="005A5643" w:rsidRPr="00563625">
        <w:rPr>
          <w:color w:val="000000"/>
          <w:sz w:val="28"/>
          <w:szCs w:val="28"/>
        </w:rPr>
        <w:t xml:space="preserve">подготовлены </w:t>
      </w:r>
      <w:r w:rsidR="001F3BE2">
        <w:rPr>
          <w:color w:val="000000"/>
          <w:sz w:val="28"/>
          <w:szCs w:val="28"/>
        </w:rPr>
        <w:t>23</w:t>
      </w:r>
      <w:r w:rsidRPr="00563625">
        <w:rPr>
          <w:color w:val="000000"/>
          <w:sz w:val="28"/>
          <w:szCs w:val="28"/>
        </w:rPr>
        <w:t xml:space="preserve"> </w:t>
      </w:r>
      <w:r w:rsidR="000E132C" w:rsidRPr="00563625">
        <w:rPr>
          <w:color w:val="000000"/>
          <w:sz w:val="28"/>
          <w:szCs w:val="28"/>
        </w:rPr>
        <w:t>заключения</w:t>
      </w:r>
      <w:r w:rsidR="004D6F18" w:rsidRPr="00563625">
        <w:rPr>
          <w:color w:val="000000"/>
          <w:sz w:val="28"/>
          <w:szCs w:val="28"/>
        </w:rPr>
        <w:t>.</w:t>
      </w:r>
    </w:p>
    <w:p w:rsidR="00C42D9F" w:rsidRPr="00563625" w:rsidRDefault="00DF51A9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63625">
        <w:rPr>
          <w:color w:val="000000"/>
          <w:sz w:val="28"/>
          <w:szCs w:val="28"/>
        </w:rPr>
        <w:t>Бюджетная отчетность была предоставлена на проверку в полном объеме.</w:t>
      </w:r>
    </w:p>
    <w:p w:rsidR="00BD6F51" w:rsidRPr="001C0F59" w:rsidRDefault="00BD6F51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C0F59">
        <w:rPr>
          <w:color w:val="000000"/>
          <w:sz w:val="28"/>
          <w:szCs w:val="28"/>
        </w:rPr>
        <w:t>Отчеты об исполнении бюджетов городских и сельских поселений муниципального района «Белгородский район» Белгородской обл</w:t>
      </w:r>
      <w:r w:rsidR="00B92D9B" w:rsidRPr="001C0F59">
        <w:rPr>
          <w:color w:val="000000"/>
          <w:sz w:val="28"/>
          <w:szCs w:val="28"/>
        </w:rPr>
        <w:t>асти за 201</w:t>
      </w:r>
      <w:r w:rsidR="001C0F59" w:rsidRPr="001C0F59">
        <w:rPr>
          <w:color w:val="000000"/>
          <w:sz w:val="28"/>
          <w:szCs w:val="28"/>
        </w:rPr>
        <w:t>8</w:t>
      </w:r>
      <w:r w:rsidR="00B92D9B" w:rsidRPr="001C0F59">
        <w:rPr>
          <w:color w:val="000000"/>
          <w:sz w:val="28"/>
          <w:szCs w:val="28"/>
        </w:rPr>
        <w:t xml:space="preserve"> год, представленные</w:t>
      </w:r>
      <w:r w:rsidRPr="001C0F59">
        <w:rPr>
          <w:color w:val="000000"/>
          <w:sz w:val="28"/>
          <w:szCs w:val="28"/>
        </w:rPr>
        <w:t xml:space="preserve"> администрациями поселений</w:t>
      </w:r>
      <w:r w:rsidR="00B92D9B" w:rsidRPr="001C0F59">
        <w:rPr>
          <w:color w:val="000000"/>
          <w:sz w:val="28"/>
          <w:szCs w:val="28"/>
        </w:rPr>
        <w:t xml:space="preserve"> Белгородского района</w:t>
      </w:r>
      <w:r w:rsidRPr="001C0F59">
        <w:rPr>
          <w:color w:val="000000"/>
          <w:sz w:val="28"/>
          <w:szCs w:val="28"/>
        </w:rPr>
        <w:t>, достоверно отражают результаты исполнения бюджета за период с 1 января по 31 декабря 201</w:t>
      </w:r>
      <w:r w:rsidR="001C0F59" w:rsidRPr="001C0F59">
        <w:rPr>
          <w:color w:val="000000"/>
          <w:sz w:val="28"/>
          <w:szCs w:val="28"/>
        </w:rPr>
        <w:t>8</w:t>
      </w:r>
      <w:r w:rsidRPr="001C0F59">
        <w:rPr>
          <w:color w:val="000000"/>
          <w:sz w:val="28"/>
          <w:szCs w:val="28"/>
        </w:rPr>
        <w:t xml:space="preserve"> года.</w:t>
      </w:r>
    </w:p>
    <w:p w:rsidR="002325B6" w:rsidRPr="00B61A07" w:rsidRDefault="00BD6F51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1A07">
        <w:rPr>
          <w:color w:val="000000"/>
          <w:sz w:val="28"/>
          <w:szCs w:val="28"/>
        </w:rPr>
        <w:t>Проекты решений об исполнении бюджета составлены в соответствии со ст. 264.1, ст. 264.2 БК РФ.</w:t>
      </w:r>
    </w:p>
    <w:p w:rsidR="004748A9" w:rsidRPr="00DC653B" w:rsidRDefault="004748A9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B61A07">
        <w:rPr>
          <w:color w:val="000000"/>
          <w:sz w:val="28"/>
          <w:szCs w:val="28"/>
        </w:rPr>
        <w:t xml:space="preserve">В ходе проведенной проверки Отчетов об исполнении бюджетов </w:t>
      </w:r>
      <w:r w:rsidR="00B61A07">
        <w:rPr>
          <w:color w:val="000000"/>
          <w:sz w:val="28"/>
          <w:szCs w:val="28"/>
        </w:rPr>
        <w:t xml:space="preserve">городских и </w:t>
      </w:r>
      <w:r w:rsidRPr="00B61A07">
        <w:rPr>
          <w:color w:val="000000"/>
          <w:sz w:val="28"/>
          <w:szCs w:val="28"/>
        </w:rPr>
        <w:t>сельских поселений муниципального района «Белгородский район» Белгородской обла</w:t>
      </w:r>
      <w:r w:rsidRPr="00DC653B">
        <w:rPr>
          <w:color w:val="000000"/>
          <w:sz w:val="28"/>
          <w:szCs w:val="28"/>
        </w:rPr>
        <w:t>сти за 201</w:t>
      </w:r>
      <w:r w:rsidR="00B61A07" w:rsidRPr="00DC653B">
        <w:rPr>
          <w:color w:val="000000"/>
          <w:sz w:val="28"/>
          <w:szCs w:val="28"/>
        </w:rPr>
        <w:t>8</w:t>
      </w:r>
      <w:r w:rsidRPr="00DC653B">
        <w:rPr>
          <w:color w:val="000000"/>
          <w:sz w:val="28"/>
          <w:szCs w:val="28"/>
        </w:rPr>
        <w:t xml:space="preserve"> год установлены</w:t>
      </w:r>
      <w:r w:rsidR="00853CA5" w:rsidRPr="00DC653B">
        <w:rPr>
          <w:color w:val="000000"/>
          <w:sz w:val="28"/>
          <w:szCs w:val="28"/>
        </w:rPr>
        <w:t xml:space="preserve"> </w:t>
      </w:r>
      <w:r w:rsidR="00B637E7" w:rsidRPr="00DC653B">
        <w:rPr>
          <w:color w:val="000000"/>
          <w:sz w:val="28"/>
          <w:szCs w:val="28"/>
        </w:rPr>
        <w:t xml:space="preserve">отдельные </w:t>
      </w:r>
      <w:r w:rsidR="00853CA5" w:rsidRPr="00DC653B">
        <w:rPr>
          <w:color w:val="000000"/>
          <w:sz w:val="28"/>
          <w:szCs w:val="28"/>
        </w:rPr>
        <w:t>нарушения</w:t>
      </w:r>
      <w:r w:rsidR="00582089" w:rsidRPr="00DC653B">
        <w:rPr>
          <w:color w:val="000000"/>
          <w:sz w:val="28"/>
          <w:szCs w:val="28"/>
        </w:rPr>
        <w:t xml:space="preserve"> в следующих поселениях</w:t>
      </w:r>
      <w:r w:rsidR="00853CA5" w:rsidRPr="00DC653B">
        <w:rPr>
          <w:color w:val="000000"/>
          <w:sz w:val="28"/>
          <w:szCs w:val="28"/>
        </w:rPr>
        <w:t>:</w:t>
      </w:r>
    </w:p>
    <w:p w:rsidR="00CB6306" w:rsidRPr="00DC653B" w:rsidRDefault="00EC7DBE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DC653B">
        <w:rPr>
          <w:color w:val="000000"/>
          <w:sz w:val="28"/>
          <w:szCs w:val="28"/>
        </w:rPr>
        <w:t xml:space="preserve">1. В </w:t>
      </w:r>
      <w:proofErr w:type="spellStart"/>
      <w:r w:rsidR="00582089" w:rsidRPr="00DC653B">
        <w:rPr>
          <w:color w:val="000000"/>
          <w:sz w:val="28"/>
          <w:szCs w:val="28"/>
        </w:rPr>
        <w:t>Бело</w:t>
      </w:r>
      <w:r w:rsidRPr="00DC653B">
        <w:rPr>
          <w:color w:val="000000"/>
          <w:sz w:val="28"/>
          <w:szCs w:val="28"/>
        </w:rPr>
        <w:t>местненском</w:t>
      </w:r>
      <w:proofErr w:type="spellEnd"/>
      <w:r w:rsidRPr="00DC653B">
        <w:rPr>
          <w:color w:val="000000"/>
          <w:sz w:val="28"/>
          <w:szCs w:val="28"/>
        </w:rPr>
        <w:t xml:space="preserve"> сельском</w:t>
      </w:r>
      <w:r w:rsidR="00B637E7" w:rsidRPr="00DC653B">
        <w:rPr>
          <w:color w:val="000000"/>
          <w:sz w:val="28"/>
          <w:szCs w:val="28"/>
        </w:rPr>
        <w:t xml:space="preserve"> поселени</w:t>
      </w:r>
      <w:r w:rsidRPr="00DC653B">
        <w:rPr>
          <w:color w:val="000000"/>
          <w:sz w:val="28"/>
          <w:szCs w:val="28"/>
        </w:rPr>
        <w:t>и</w:t>
      </w:r>
      <w:r w:rsidR="00F71D62" w:rsidRPr="00DC653B">
        <w:rPr>
          <w:color w:val="000000"/>
          <w:sz w:val="28"/>
          <w:szCs w:val="28"/>
        </w:rPr>
        <w:t xml:space="preserve"> </w:t>
      </w:r>
      <w:r w:rsidR="00CB6306" w:rsidRPr="00DC653B">
        <w:rPr>
          <w:sz w:val="28"/>
          <w:szCs w:val="28"/>
        </w:rPr>
        <w:t xml:space="preserve">установлено, что в 2018 году Администрацией были произведены расходы по подстатье 295 «Другие </w:t>
      </w:r>
      <w:r w:rsidR="00CB6306" w:rsidRPr="00DC653B">
        <w:rPr>
          <w:sz w:val="28"/>
          <w:szCs w:val="28"/>
        </w:rPr>
        <w:lastRenderedPageBreak/>
        <w:t>экономические санкции» по коду вида расходов 853 «Уплата иных платежей» на уплату административного штрафа на общую сумму 75,0 тыс. рублей, за нарушения правил противопожарного режима в Российской Федерации, утвержденных Постановлением Правительства Российской Федерации от 25.04.2012 года №390 «О противопожарном режиме», что свидетельствует о неэффективном использовании бюджетных средств.</w:t>
      </w:r>
    </w:p>
    <w:p w:rsidR="00EC7DBE" w:rsidRPr="00DC653B" w:rsidRDefault="00330C46" w:rsidP="005305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53B">
        <w:rPr>
          <w:rFonts w:ascii="Times New Roman" w:hAnsi="Times New Roman" w:cs="Times New Roman"/>
          <w:bCs/>
          <w:sz w:val="28"/>
          <w:szCs w:val="28"/>
          <w:lang w:eastAsia="ar-SA"/>
        </w:rPr>
        <w:t>2.</w:t>
      </w:r>
      <w:r w:rsidR="00EC7DBE" w:rsidRPr="00DC653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</w:t>
      </w:r>
      <w:r w:rsidRPr="00DC653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616662" w:rsidRPr="00DC653B">
        <w:rPr>
          <w:rFonts w:ascii="Times New Roman" w:hAnsi="Times New Roman" w:cs="Times New Roman"/>
          <w:bCs/>
          <w:sz w:val="28"/>
          <w:szCs w:val="28"/>
          <w:lang w:eastAsia="ar-SA"/>
        </w:rPr>
        <w:t>Вес</w:t>
      </w:r>
      <w:r w:rsidR="00A86C09" w:rsidRPr="00DC653B">
        <w:rPr>
          <w:rFonts w:ascii="Times New Roman" w:hAnsi="Times New Roman" w:cs="Times New Roman"/>
          <w:bCs/>
          <w:sz w:val="28"/>
          <w:szCs w:val="28"/>
          <w:lang w:eastAsia="ar-SA"/>
        </w:rPr>
        <w:t>елолопанском</w:t>
      </w:r>
      <w:proofErr w:type="spellEnd"/>
      <w:r w:rsidR="00A86C09" w:rsidRPr="00DC653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сельском поселении</w:t>
      </w:r>
      <w:r w:rsidR="00EC7DBE" w:rsidRPr="00DC653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C7DBE" w:rsidRPr="00DC653B">
        <w:rPr>
          <w:rFonts w:ascii="Times New Roman" w:hAnsi="Times New Roman" w:cs="Times New Roman"/>
          <w:sz w:val="28"/>
          <w:szCs w:val="28"/>
        </w:rPr>
        <w:t>установлено, что в 2018 году Администрацией были произведены расходы по подстатье 291 «</w:t>
      </w:r>
      <w:r w:rsidR="00EC7DBE" w:rsidRPr="00DC653B">
        <w:rPr>
          <w:rFonts w:ascii="Times New Roman" w:hAnsi="Times New Roman" w:cs="Times New Roman"/>
          <w:sz w:val="28"/>
          <w:szCs w:val="28"/>
          <w:lang w:eastAsia="ru-RU"/>
        </w:rPr>
        <w:t>Налоги, пошлины и сборы</w:t>
      </w:r>
      <w:r w:rsidR="00EC7DBE" w:rsidRPr="00DC653B">
        <w:rPr>
          <w:rFonts w:ascii="Times New Roman" w:hAnsi="Times New Roman" w:cs="Times New Roman"/>
          <w:sz w:val="28"/>
          <w:szCs w:val="28"/>
        </w:rPr>
        <w:t>» по коду вида расходов 852 «</w:t>
      </w:r>
      <w:r w:rsidR="00EC7DBE" w:rsidRPr="00DC653B">
        <w:rPr>
          <w:rFonts w:ascii="Times New Roman" w:hAnsi="Times New Roman" w:cs="Times New Roman"/>
          <w:bCs/>
          <w:sz w:val="28"/>
          <w:szCs w:val="28"/>
          <w:lang w:eastAsia="ru-RU"/>
        </w:rPr>
        <w:t>Уплата прочих налогов, сборов</w:t>
      </w:r>
      <w:r w:rsidR="00EC7DBE" w:rsidRPr="00DC653B">
        <w:rPr>
          <w:rFonts w:ascii="Times New Roman" w:hAnsi="Times New Roman" w:cs="Times New Roman"/>
          <w:sz w:val="28"/>
          <w:szCs w:val="28"/>
        </w:rPr>
        <w:t xml:space="preserve">» на возмещение судебных расходов по мировому соглашению по делу №А08-1267/2001 на общую сумму 4,4 тыс. рублей, </w:t>
      </w:r>
      <w:r w:rsidR="00EC7DBE" w:rsidRPr="00DC653B">
        <w:rPr>
          <w:rFonts w:ascii="Times New Roman" w:hAnsi="Times New Roman" w:cs="Times New Roman"/>
          <w:sz w:val="28"/>
          <w:szCs w:val="28"/>
          <w:lang w:eastAsia="ru-RU"/>
        </w:rPr>
        <w:t>что свидетельствует о неэффективном использовании бюджетных средств.</w:t>
      </w:r>
    </w:p>
    <w:p w:rsidR="00175C2A" w:rsidRPr="00DC653B" w:rsidRDefault="00A86C09" w:rsidP="005305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53B">
        <w:rPr>
          <w:rFonts w:ascii="Times New Roman" w:hAnsi="Times New Roman" w:cs="Times New Roman"/>
          <w:color w:val="000000"/>
          <w:sz w:val="28"/>
          <w:szCs w:val="28"/>
        </w:rPr>
        <w:t>3. В Дубовском сельском поселении</w:t>
      </w:r>
      <w:r w:rsidR="00175C2A" w:rsidRPr="00DC6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C2A" w:rsidRPr="00DC653B">
        <w:rPr>
          <w:rFonts w:ascii="Times New Roman" w:hAnsi="Times New Roman" w:cs="Times New Roman"/>
          <w:sz w:val="28"/>
          <w:szCs w:val="28"/>
        </w:rPr>
        <w:t>установлено, что в 2018 году Администрацией были произведены расходы по подстатье 295 «Другие экономические санкции» по коду вида расходов 853 «</w:t>
      </w:r>
      <w:r w:rsidR="00175C2A" w:rsidRPr="00DC653B">
        <w:rPr>
          <w:rFonts w:ascii="Times New Roman" w:hAnsi="Times New Roman" w:cs="Times New Roman"/>
          <w:sz w:val="28"/>
          <w:szCs w:val="28"/>
          <w:lang w:eastAsia="ru-RU"/>
        </w:rPr>
        <w:t>Уплата иных платежей</w:t>
      </w:r>
      <w:r w:rsidR="00175C2A" w:rsidRPr="00DC653B">
        <w:rPr>
          <w:rFonts w:ascii="Times New Roman" w:hAnsi="Times New Roman" w:cs="Times New Roman"/>
          <w:sz w:val="28"/>
          <w:szCs w:val="28"/>
        </w:rPr>
        <w:t xml:space="preserve">» на уплату административного штрафа за нарушение законодательства в области обеспечения санитарно-эпидемиологического благополучия населения в сумме 12,0 тыс. рублей, </w:t>
      </w:r>
      <w:r w:rsidR="00175C2A" w:rsidRPr="00DC653B">
        <w:rPr>
          <w:rFonts w:ascii="Times New Roman" w:hAnsi="Times New Roman" w:cs="Times New Roman"/>
          <w:sz w:val="28"/>
          <w:szCs w:val="28"/>
          <w:lang w:eastAsia="ru-RU"/>
        </w:rPr>
        <w:t>что свидетельствует о неэффективном использовании бюджетных средств.</w:t>
      </w:r>
    </w:p>
    <w:p w:rsidR="005E6A88" w:rsidRPr="00DC653B" w:rsidRDefault="00B44D16" w:rsidP="00530599">
      <w:pPr>
        <w:pStyle w:val="Default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DC653B">
        <w:rPr>
          <w:sz w:val="28"/>
          <w:szCs w:val="28"/>
        </w:rPr>
        <w:t xml:space="preserve">4. В </w:t>
      </w:r>
      <w:proofErr w:type="spellStart"/>
      <w:r w:rsidRPr="00DC653B">
        <w:rPr>
          <w:sz w:val="28"/>
          <w:szCs w:val="28"/>
        </w:rPr>
        <w:t>Журавлевском</w:t>
      </w:r>
      <w:proofErr w:type="spellEnd"/>
      <w:r w:rsidRPr="00DC653B">
        <w:rPr>
          <w:sz w:val="28"/>
          <w:szCs w:val="28"/>
        </w:rPr>
        <w:t xml:space="preserve"> сельском поселении установлено</w:t>
      </w:r>
      <w:r w:rsidR="005E6A88" w:rsidRPr="00DC653B">
        <w:rPr>
          <w:sz w:val="28"/>
          <w:szCs w:val="28"/>
        </w:rPr>
        <w:t xml:space="preserve">, что списанное имущество в составе имущества казны в количестве 4-х объектов на общую сумму 31,9 тыс. рублей не учитывалось на </w:t>
      </w:r>
      <w:proofErr w:type="spellStart"/>
      <w:r w:rsidR="005E6A88" w:rsidRPr="00DC653B">
        <w:rPr>
          <w:sz w:val="28"/>
          <w:szCs w:val="28"/>
        </w:rPr>
        <w:t>забалансовом</w:t>
      </w:r>
      <w:proofErr w:type="spellEnd"/>
      <w:r w:rsidR="005E6A88" w:rsidRPr="00DC653B">
        <w:rPr>
          <w:sz w:val="28"/>
          <w:szCs w:val="28"/>
        </w:rPr>
        <w:t xml:space="preserve"> счете 02 «Мат</w:t>
      </w:r>
      <w:r w:rsidR="007155DC" w:rsidRPr="00DC653B">
        <w:rPr>
          <w:sz w:val="28"/>
          <w:szCs w:val="28"/>
        </w:rPr>
        <w:t>ериальные ценности на хранении», в соответствии с п. 335 Инструкции 157н.</w:t>
      </w:r>
      <w:r w:rsidR="00996EA8" w:rsidRPr="00DC653B">
        <w:rPr>
          <w:sz w:val="28"/>
          <w:szCs w:val="28"/>
        </w:rPr>
        <w:t xml:space="preserve"> </w:t>
      </w:r>
    </w:p>
    <w:p w:rsidR="00044EE4" w:rsidRPr="00DC653B" w:rsidRDefault="00552C90" w:rsidP="00530599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DC653B">
        <w:rPr>
          <w:sz w:val="28"/>
          <w:szCs w:val="28"/>
        </w:rPr>
        <w:t>5</w:t>
      </w:r>
      <w:r w:rsidR="00044EE4" w:rsidRPr="00DC653B">
        <w:rPr>
          <w:sz w:val="28"/>
          <w:szCs w:val="28"/>
        </w:rPr>
        <w:t>. В Краснооктябрьском сельском поселении</w:t>
      </w:r>
      <w:r w:rsidR="001B5485" w:rsidRPr="00DC653B">
        <w:rPr>
          <w:sz w:val="28"/>
          <w:szCs w:val="28"/>
        </w:rPr>
        <w:t xml:space="preserve"> установлено, что в 2018 году Администрацией были произведены расходы по подстатье 295 «Другие экономические санкции» по коду вида расходов 853 «</w:t>
      </w:r>
      <w:r w:rsidR="001B5485" w:rsidRPr="00DC653B">
        <w:rPr>
          <w:sz w:val="28"/>
          <w:szCs w:val="28"/>
          <w:lang w:eastAsia="ru-RU"/>
        </w:rPr>
        <w:t>Уплата иных платежей</w:t>
      </w:r>
      <w:r w:rsidR="001B5485" w:rsidRPr="00DC653B">
        <w:rPr>
          <w:sz w:val="28"/>
          <w:szCs w:val="28"/>
        </w:rPr>
        <w:t xml:space="preserve">» на уплату административного </w:t>
      </w:r>
      <w:r w:rsidR="00373950" w:rsidRPr="00DC653B">
        <w:rPr>
          <w:sz w:val="28"/>
          <w:szCs w:val="28"/>
        </w:rPr>
        <w:t>штрафа</w:t>
      </w:r>
      <w:r w:rsidR="00373950" w:rsidRPr="00DC653B">
        <w:rPr>
          <w:sz w:val="26"/>
          <w:szCs w:val="26"/>
        </w:rPr>
        <w:t xml:space="preserve"> </w:t>
      </w:r>
      <w:proofErr w:type="spellStart"/>
      <w:r w:rsidR="00373950" w:rsidRPr="00DC653B">
        <w:rPr>
          <w:color w:val="auto"/>
          <w:sz w:val="28"/>
          <w:szCs w:val="28"/>
        </w:rPr>
        <w:t>Роспотребнадзору</w:t>
      </w:r>
      <w:proofErr w:type="spellEnd"/>
      <w:r w:rsidR="00373950" w:rsidRPr="00DC653B">
        <w:rPr>
          <w:color w:val="auto"/>
          <w:sz w:val="28"/>
          <w:szCs w:val="28"/>
        </w:rPr>
        <w:t xml:space="preserve"> за нарушения требований СанПиН</w:t>
      </w:r>
      <w:r w:rsidR="00373950" w:rsidRPr="00DC653B">
        <w:rPr>
          <w:color w:val="auto"/>
          <w:sz w:val="26"/>
          <w:szCs w:val="26"/>
        </w:rPr>
        <w:t xml:space="preserve"> </w:t>
      </w:r>
      <w:r w:rsidR="00373950" w:rsidRPr="00DC653B">
        <w:rPr>
          <w:sz w:val="28"/>
          <w:szCs w:val="28"/>
        </w:rPr>
        <w:t>на</w:t>
      </w:r>
      <w:r w:rsidR="001B5485" w:rsidRPr="00DC653B">
        <w:rPr>
          <w:sz w:val="28"/>
          <w:szCs w:val="28"/>
        </w:rPr>
        <w:t xml:space="preserve"> общую сумму 15,0 тыс. рублей, </w:t>
      </w:r>
      <w:r w:rsidR="001B5485" w:rsidRPr="00DC653B">
        <w:rPr>
          <w:sz w:val="28"/>
          <w:szCs w:val="28"/>
          <w:lang w:eastAsia="ru-RU"/>
        </w:rPr>
        <w:t>что свидетельствует о неэффективном использовании бюджетных средств.</w:t>
      </w:r>
    </w:p>
    <w:p w:rsidR="00135E44" w:rsidRPr="00DC653B" w:rsidRDefault="00552C90" w:rsidP="005305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5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  <w:r w:rsidR="00135E44" w:rsidRPr="00DC653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35E44" w:rsidRPr="00DC653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135E44" w:rsidRPr="00DC653B">
        <w:rPr>
          <w:rFonts w:ascii="Times New Roman" w:hAnsi="Times New Roman" w:cs="Times New Roman"/>
          <w:sz w:val="28"/>
          <w:szCs w:val="28"/>
        </w:rPr>
        <w:t>Крутологском</w:t>
      </w:r>
      <w:proofErr w:type="spellEnd"/>
      <w:r w:rsidR="00135E44" w:rsidRPr="00DC653B">
        <w:rPr>
          <w:rFonts w:ascii="Times New Roman" w:hAnsi="Times New Roman" w:cs="Times New Roman"/>
          <w:sz w:val="28"/>
          <w:szCs w:val="28"/>
        </w:rPr>
        <w:t xml:space="preserve"> </w:t>
      </w:r>
      <w:r w:rsidR="00135E44" w:rsidRPr="00DC653B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135E44" w:rsidRPr="00DC653B">
        <w:rPr>
          <w:rFonts w:ascii="Times New Roman" w:hAnsi="Times New Roman" w:cs="Times New Roman"/>
          <w:sz w:val="28"/>
          <w:szCs w:val="28"/>
        </w:rPr>
        <w:t xml:space="preserve"> установлено, что в 2018 году Администрацией были произведены расходы по подстатье 295 «Другие экономические санкции» по коду вида расходов 853 «</w:t>
      </w:r>
      <w:r w:rsidR="00135E44" w:rsidRPr="00DC653B">
        <w:rPr>
          <w:rFonts w:ascii="Times New Roman" w:hAnsi="Times New Roman" w:cs="Times New Roman"/>
          <w:sz w:val="28"/>
          <w:szCs w:val="28"/>
          <w:lang w:eastAsia="ru-RU"/>
        </w:rPr>
        <w:t>Уплата иных платежей</w:t>
      </w:r>
      <w:r w:rsidR="00135E44" w:rsidRPr="00DC653B">
        <w:rPr>
          <w:rFonts w:ascii="Times New Roman" w:hAnsi="Times New Roman" w:cs="Times New Roman"/>
          <w:sz w:val="28"/>
          <w:szCs w:val="28"/>
        </w:rPr>
        <w:t xml:space="preserve">» на уплату административного штрафа за нарушение законодательства в области охраны окружающей среды и природопользования в сумме 50,0 тыс. рублей, </w:t>
      </w:r>
      <w:r w:rsidR="00135E44" w:rsidRPr="00DC653B">
        <w:rPr>
          <w:rFonts w:ascii="Times New Roman" w:hAnsi="Times New Roman" w:cs="Times New Roman"/>
          <w:sz w:val="28"/>
          <w:szCs w:val="28"/>
          <w:lang w:eastAsia="ru-RU"/>
        </w:rPr>
        <w:t>что свидетельствует о неэффективном использовании бюджетных средств.</w:t>
      </w:r>
    </w:p>
    <w:p w:rsidR="00B2519A" w:rsidRPr="00DC653B" w:rsidRDefault="00552C90" w:rsidP="005305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53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2519A" w:rsidRPr="00DC653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2519A" w:rsidRPr="00DC653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2519A" w:rsidRPr="00DC653B">
        <w:rPr>
          <w:rFonts w:ascii="Times New Roman" w:hAnsi="Times New Roman" w:cs="Times New Roman"/>
          <w:sz w:val="28"/>
          <w:szCs w:val="28"/>
        </w:rPr>
        <w:t xml:space="preserve">Майском </w:t>
      </w:r>
      <w:r w:rsidR="00B2519A" w:rsidRPr="00DC653B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E3365E" w:rsidRPr="00DC653B">
        <w:rPr>
          <w:rFonts w:ascii="Times New Roman" w:hAnsi="Times New Roman" w:cs="Times New Roman"/>
          <w:sz w:val="28"/>
          <w:szCs w:val="28"/>
        </w:rPr>
        <w:t xml:space="preserve">установлено, что списанные основные средства в количестве 11 объектов на общую сумму 220,2 тыс. рублей не учитывались на </w:t>
      </w:r>
      <w:proofErr w:type="spellStart"/>
      <w:r w:rsidR="00E3365E" w:rsidRPr="00DC653B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E3365E" w:rsidRPr="00DC653B">
        <w:rPr>
          <w:rFonts w:ascii="Times New Roman" w:hAnsi="Times New Roman" w:cs="Times New Roman"/>
          <w:sz w:val="28"/>
          <w:szCs w:val="28"/>
        </w:rPr>
        <w:t xml:space="preserve"> счете 02 «Материальные ценности на хранении», в соответствии с </w:t>
      </w:r>
      <w:proofErr w:type="spellStart"/>
      <w:r w:rsidR="00E3365E" w:rsidRPr="00DC653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3365E" w:rsidRPr="00DC653B">
        <w:rPr>
          <w:rFonts w:ascii="Times New Roman" w:hAnsi="Times New Roman" w:cs="Times New Roman"/>
          <w:sz w:val="28"/>
          <w:szCs w:val="28"/>
        </w:rPr>
        <w:t>. 51, 52, 335 Инструкции, утвержденной Приказом Минфина России от 01.12.2010 года № 157н.</w:t>
      </w:r>
    </w:p>
    <w:p w:rsidR="00415632" w:rsidRPr="00DC653B" w:rsidRDefault="00552C90" w:rsidP="005305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53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15632" w:rsidRPr="00DC653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15632" w:rsidRPr="00DC653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415632" w:rsidRPr="00DC653B">
        <w:rPr>
          <w:rFonts w:ascii="Times New Roman" w:hAnsi="Times New Roman" w:cs="Times New Roman"/>
          <w:sz w:val="28"/>
          <w:szCs w:val="28"/>
        </w:rPr>
        <w:t>Тавровском</w:t>
      </w:r>
      <w:proofErr w:type="spellEnd"/>
      <w:r w:rsidR="00415632" w:rsidRPr="00DC653B">
        <w:rPr>
          <w:rFonts w:ascii="Times New Roman" w:hAnsi="Times New Roman" w:cs="Times New Roman"/>
          <w:sz w:val="28"/>
          <w:szCs w:val="28"/>
        </w:rPr>
        <w:t xml:space="preserve"> </w:t>
      </w:r>
      <w:r w:rsidR="00415632" w:rsidRPr="00DC653B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D03544" w:rsidRPr="00DC653B">
        <w:rPr>
          <w:rFonts w:ascii="Times New Roman" w:hAnsi="Times New Roman" w:cs="Times New Roman"/>
          <w:sz w:val="28"/>
          <w:szCs w:val="28"/>
        </w:rPr>
        <w:t>установлено, что в 2018 году Администрацией были произведены расходы по подстатье 292</w:t>
      </w:r>
      <w:r w:rsidR="00D03544" w:rsidRPr="00DC65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3544" w:rsidRPr="00DC653B">
        <w:rPr>
          <w:rFonts w:ascii="Times New Roman" w:hAnsi="Times New Roman" w:cs="Times New Roman"/>
          <w:sz w:val="28"/>
          <w:szCs w:val="28"/>
        </w:rPr>
        <w:t>«</w:t>
      </w:r>
      <w:r w:rsidR="00D03544" w:rsidRPr="00DC653B">
        <w:rPr>
          <w:rFonts w:ascii="Times New Roman" w:hAnsi="Times New Roman" w:cs="Times New Roman"/>
          <w:bCs/>
          <w:sz w:val="28"/>
          <w:szCs w:val="28"/>
          <w:lang w:eastAsia="ru-RU"/>
        </w:rPr>
        <w:t>Штрафы за нарушение законодательства о налогах и сборах, законодательства о страховых взносах»</w:t>
      </w:r>
      <w:r w:rsidR="00D03544" w:rsidRPr="00DC653B">
        <w:rPr>
          <w:rFonts w:ascii="Times New Roman" w:hAnsi="Times New Roman" w:cs="Times New Roman"/>
          <w:sz w:val="28"/>
          <w:szCs w:val="28"/>
        </w:rPr>
        <w:t xml:space="preserve"> по коду вида расходов 853 «</w:t>
      </w:r>
      <w:r w:rsidR="00D03544" w:rsidRPr="00DC653B">
        <w:rPr>
          <w:rFonts w:ascii="Times New Roman" w:hAnsi="Times New Roman" w:cs="Times New Roman"/>
          <w:sz w:val="28"/>
          <w:szCs w:val="28"/>
          <w:lang w:eastAsia="ru-RU"/>
        </w:rPr>
        <w:t>Уплата иных платежей</w:t>
      </w:r>
      <w:r w:rsidR="00D03544" w:rsidRPr="00DC653B">
        <w:rPr>
          <w:rFonts w:ascii="Times New Roman" w:hAnsi="Times New Roman" w:cs="Times New Roman"/>
          <w:sz w:val="28"/>
          <w:szCs w:val="28"/>
        </w:rPr>
        <w:t xml:space="preserve">» на уплату штрафов на общую сумму 2,2 тыс. рублей, </w:t>
      </w:r>
      <w:r w:rsidR="00D03544" w:rsidRPr="00DC653B">
        <w:rPr>
          <w:rFonts w:ascii="Times New Roman" w:hAnsi="Times New Roman" w:cs="Times New Roman"/>
          <w:sz w:val="28"/>
          <w:szCs w:val="28"/>
          <w:lang w:eastAsia="ru-RU"/>
        </w:rPr>
        <w:t>что свидетельствует о неэффективном использовании бюджетных средств, с</w:t>
      </w:r>
      <w:r w:rsidR="00D03544" w:rsidRPr="00DC653B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F71D62" w:rsidRPr="00DC653B">
        <w:rPr>
          <w:rFonts w:ascii="Times New Roman" w:hAnsi="Times New Roman" w:cs="Times New Roman"/>
          <w:sz w:val="28"/>
          <w:szCs w:val="28"/>
        </w:rPr>
        <w:t>р</w:t>
      </w:r>
      <w:r w:rsidR="00D03544" w:rsidRPr="00DC653B">
        <w:rPr>
          <w:rFonts w:ascii="Times New Roman" w:hAnsi="Times New Roman" w:cs="Times New Roman"/>
          <w:sz w:val="28"/>
          <w:szCs w:val="28"/>
        </w:rPr>
        <w:t>ешений о привлечении лица к ответственности за совершение налоговых правонарушений.</w:t>
      </w:r>
    </w:p>
    <w:p w:rsidR="00657823" w:rsidRPr="00DC653B" w:rsidRDefault="00552C90" w:rsidP="00530599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C653B">
        <w:rPr>
          <w:sz w:val="28"/>
          <w:szCs w:val="28"/>
          <w:lang w:eastAsia="ru-RU"/>
        </w:rPr>
        <w:t>9</w:t>
      </w:r>
      <w:r w:rsidR="00A966C5" w:rsidRPr="00DC653B">
        <w:rPr>
          <w:sz w:val="28"/>
          <w:szCs w:val="28"/>
          <w:lang w:eastAsia="ru-RU"/>
        </w:rPr>
        <w:t xml:space="preserve">. </w:t>
      </w:r>
      <w:r w:rsidR="00A966C5" w:rsidRPr="00DC653B">
        <w:rPr>
          <w:sz w:val="28"/>
          <w:szCs w:val="28"/>
        </w:rPr>
        <w:t xml:space="preserve">В </w:t>
      </w:r>
      <w:proofErr w:type="spellStart"/>
      <w:r w:rsidR="00A966C5" w:rsidRPr="00DC653B">
        <w:rPr>
          <w:sz w:val="28"/>
          <w:szCs w:val="28"/>
        </w:rPr>
        <w:t>Щетиновском</w:t>
      </w:r>
      <w:proofErr w:type="spellEnd"/>
      <w:r w:rsidR="00A966C5" w:rsidRPr="00DC653B">
        <w:rPr>
          <w:sz w:val="28"/>
          <w:szCs w:val="28"/>
        </w:rPr>
        <w:t xml:space="preserve"> сельском поселении</w:t>
      </w:r>
      <w:r w:rsidR="00657823" w:rsidRPr="00DC653B">
        <w:rPr>
          <w:sz w:val="28"/>
          <w:szCs w:val="28"/>
        </w:rPr>
        <w:t xml:space="preserve"> установлено, что в 2018 году Администрацией были произведены расходы по подстатье 295 «Другие экономические санкции» по коду вида расходов 853 «</w:t>
      </w:r>
      <w:r w:rsidR="00657823" w:rsidRPr="00DC653B">
        <w:rPr>
          <w:sz w:val="28"/>
          <w:szCs w:val="28"/>
          <w:lang w:eastAsia="ru-RU"/>
        </w:rPr>
        <w:t>Уплата иных платежей</w:t>
      </w:r>
      <w:r w:rsidR="00657823" w:rsidRPr="00DC653B">
        <w:rPr>
          <w:sz w:val="28"/>
          <w:szCs w:val="28"/>
        </w:rPr>
        <w:t xml:space="preserve">» на уплату административного штрафа за нарушение законодательства в области обеспечения санитарно-эпидемиологического благополучия населения в сумме 10,0 тыс. рублей, </w:t>
      </w:r>
      <w:r w:rsidR="00657823" w:rsidRPr="00DC653B">
        <w:rPr>
          <w:sz w:val="28"/>
          <w:szCs w:val="28"/>
          <w:lang w:eastAsia="ru-RU"/>
        </w:rPr>
        <w:t xml:space="preserve">что свидетельствует о неэффективном использовании бюджетных средств. Так же, </w:t>
      </w:r>
      <w:r w:rsidR="00657823" w:rsidRPr="00DC653B">
        <w:rPr>
          <w:sz w:val="28"/>
          <w:szCs w:val="28"/>
        </w:rPr>
        <w:t xml:space="preserve">в ходе проверки установлено, что списанные основные средства в количестве 10 объектов на общую сумму 152,5 тыс. рублей не учитывались на </w:t>
      </w:r>
      <w:proofErr w:type="spellStart"/>
      <w:r w:rsidR="00657823" w:rsidRPr="00DC653B">
        <w:rPr>
          <w:sz w:val="28"/>
          <w:szCs w:val="28"/>
        </w:rPr>
        <w:t>забалансовом</w:t>
      </w:r>
      <w:proofErr w:type="spellEnd"/>
      <w:r w:rsidR="00657823" w:rsidRPr="00DC653B">
        <w:rPr>
          <w:sz w:val="28"/>
          <w:szCs w:val="28"/>
        </w:rPr>
        <w:t xml:space="preserve"> счете 02 «Материальные ценности на хранении».</w:t>
      </w:r>
    </w:p>
    <w:p w:rsidR="00657823" w:rsidRPr="00DC653B" w:rsidRDefault="00552C90" w:rsidP="005305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53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573CE" w:rsidRPr="00DC653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573CE" w:rsidRPr="00DC653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573CE" w:rsidRPr="00DC653B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D573CE" w:rsidRPr="00DC653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поселении «Посёлок Октябрьский» </w:t>
      </w:r>
      <w:r w:rsidR="00D573CE" w:rsidRPr="00DC653B">
        <w:rPr>
          <w:rFonts w:ascii="Times New Roman" w:hAnsi="Times New Roman" w:cs="Times New Roman"/>
          <w:sz w:val="28"/>
          <w:szCs w:val="28"/>
        </w:rPr>
        <w:t xml:space="preserve">установлено, что в 2018 году Администрацией были произведены расходы по подстатье 295 «Другие </w:t>
      </w:r>
      <w:r w:rsidR="00D573CE" w:rsidRPr="00DC653B">
        <w:rPr>
          <w:rFonts w:ascii="Times New Roman" w:hAnsi="Times New Roman" w:cs="Times New Roman"/>
          <w:sz w:val="28"/>
          <w:szCs w:val="28"/>
        </w:rPr>
        <w:lastRenderedPageBreak/>
        <w:t>экономические санкции» по коду вида расходов 853 «</w:t>
      </w:r>
      <w:r w:rsidR="00D573CE" w:rsidRPr="00DC653B">
        <w:rPr>
          <w:rFonts w:ascii="Times New Roman" w:hAnsi="Times New Roman" w:cs="Times New Roman"/>
          <w:sz w:val="28"/>
          <w:szCs w:val="28"/>
          <w:lang w:eastAsia="ru-RU"/>
        </w:rPr>
        <w:t>Уплата иных платежей</w:t>
      </w:r>
      <w:r w:rsidR="00D573CE" w:rsidRPr="00DC653B">
        <w:rPr>
          <w:rFonts w:ascii="Times New Roman" w:hAnsi="Times New Roman" w:cs="Times New Roman"/>
          <w:sz w:val="28"/>
          <w:szCs w:val="28"/>
        </w:rPr>
        <w:t xml:space="preserve">» на уплату административного штрафа </w:t>
      </w:r>
      <w:r w:rsidR="005E527A" w:rsidRPr="00DC653B">
        <w:rPr>
          <w:rFonts w:ascii="Times New Roman" w:hAnsi="Times New Roman" w:cs="Times New Roman"/>
          <w:sz w:val="28"/>
          <w:szCs w:val="28"/>
        </w:rPr>
        <w:t xml:space="preserve">за отсутствие схемы генеральной очистки поселения </w:t>
      </w:r>
      <w:r w:rsidR="00D573CE" w:rsidRPr="00DC653B">
        <w:rPr>
          <w:rFonts w:ascii="Times New Roman" w:hAnsi="Times New Roman" w:cs="Times New Roman"/>
          <w:sz w:val="28"/>
          <w:szCs w:val="28"/>
        </w:rPr>
        <w:t xml:space="preserve">на общую сумму 10,0 тыс. рублей, </w:t>
      </w:r>
      <w:r w:rsidR="00D573CE" w:rsidRPr="00DC653B">
        <w:rPr>
          <w:rFonts w:ascii="Times New Roman" w:hAnsi="Times New Roman" w:cs="Times New Roman"/>
          <w:sz w:val="28"/>
          <w:szCs w:val="28"/>
          <w:lang w:eastAsia="ru-RU"/>
        </w:rPr>
        <w:t>что свидетельствует о неэффективном использовании бюджетных средств.</w:t>
      </w:r>
    </w:p>
    <w:p w:rsidR="00552C90" w:rsidRPr="001D1DD3" w:rsidRDefault="00552C90" w:rsidP="005305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6"/>
          <w:szCs w:val="26"/>
          <w:lang w:eastAsia="ru-RU"/>
        </w:rPr>
      </w:pPr>
      <w:r w:rsidRPr="00DC653B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DC653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C653B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DC653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поселении «Посёлок Северный» </w:t>
      </w:r>
      <w:r w:rsidRPr="00552C90">
        <w:rPr>
          <w:rFonts w:ascii="Times New Roman" w:hAnsi="Times New Roman" w:cs="Times New Roman"/>
          <w:sz w:val="28"/>
          <w:szCs w:val="28"/>
        </w:rPr>
        <w:t>установлено, что в 2018 году Администрацией были произведены расходы по подстатье 295 «Другие экономические санкции» по коду вида расходов 853 «</w:t>
      </w:r>
      <w:r w:rsidRPr="00552C90">
        <w:rPr>
          <w:rFonts w:ascii="Times New Roman" w:hAnsi="Times New Roman" w:cs="Times New Roman"/>
          <w:sz w:val="28"/>
          <w:szCs w:val="28"/>
          <w:lang w:eastAsia="ru-RU"/>
        </w:rPr>
        <w:t>Уплата иных платежей</w:t>
      </w:r>
      <w:r w:rsidRPr="00552C90">
        <w:rPr>
          <w:rFonts w:ascii="Times New Roman" w:hAnsi="Times New Roman" w:cs="Times New Roman"/>
          <w:sz w:val="28"/>
          <w:szCs w:val="28"/>
        </w:rPr>
        <w:t>» на уплату административного штрафа и ущерба</w:t>
      </w:r>
      <w:r w:rsidR="00E203DA">
        <w:rPr>
          <w:rFonts w:ascii="Times New Roman" w:hAnsi="Times New Roman" w:cs="Times New Roman"/>
          <w:sz w:val="28"/>
          <w:szCs w:val="28"/>
        </w:rPr>
        <w:t xml:space="preserve"> </w:t>
      </w:r>
      <w:r w:rsidR="00E203DA" w:rsidRPr="00E203DA">
        <w:rPr>
          <w:rFonts w:ascii="Times New Roman" w:hAnsi="Times New Roman" w:cs="Times New Roman"/>
          <w:sz w:val="28"/>
          <w:szCs w:val="28"/>
        </w:rPr>
        <w:t>за нарушение в сфере трудовых отношений</w:t>
      </w:r>
      <w:r w:rsidR="00363190">
        <w:rPr>
          <w:rFonts w:ascii="Times New Roman" w:hAnsi="Times New Roman" w:cs="Times New Roman"/>
          <w:sz w:val="28"/>
          <w:szCs w:val="28"/>
        </w:rPr>
        <w:t xml:space="preserve"> и </w:t>
      </w:r>
      <w:r w:rsidR="00363190" w:rsidRPr="00363190">
        <w:rPr>
          <w:rFonts w:ascii="Times New Roman" w:hAnsi="Times New Roman" w:cs="Times New Roman"/>
          <w:sz w:val="28"/>
          <w:szCs w:val="28"/>
        </w:rPr>
        <w:t xml:space="preserve">взыскана сумма ущерба, причинённого в результате дорожно-транспортного происшествия </w:t>
      </w:r>
      <w:r w:rsidRPr="00363190">
        <w:rPr>
          <w:rFonts w:ascii="Times New Roman" w:hAnsi="Times New Roman" w:cs="Times New Roman"/>
          <w:sz w:val="28"/>
          <w:szCs w:val="28"/>
        </w:rPr>
        <w:t>на общую с</w:t>
      </w:r>
      <w:r w:rsidRPr="00E203DA">
        <w:rPr>
          <w:rFonts w:ascii="Times New Roman" w:hAnsi="Times New Roman" w:cs="Times New Roman"/>
          <w:sz w:val="28"/>
          <w:szCs w:val="28"/>
        </w:rPr>
        <w:t>умму</w:t>
      </w:r>
      <w:r w:rsidRPr="00552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D62">
        <w:rPr>
          <w:rFonts w:ascii="Times New Roman" w:hAnsi="Times New Roman" w:cs="Times New Roman"/>
          <w:sz w:val="28"/>
          <w:szCs w:val="28"/>
        </w:rPr>
        <w:t xml:space="preserve">63,4 тыс. рублей, </w:t>
      </w:r>
      <w:r w:rsidRPr="00F71D62">
        <w:rPr>
          <w:rFonts w:ascii="Times New Roman" w:hAnsi="Times New Roman" w:cs="Times New Roman"/>
          <w:sz w:val="28"/>
          <w:szCs w:val="28"/>
          <w:lang w:eastAsia="ru-RU"/>
        </w:rPr>
        <w:t>что свидетельствует о неэффективном использовании бюджетных средств.</w:t>
      </w:r>
    </w:p>
    <w:p w:rsidR="00CF563F" w:rsidRPr="00F02D1B" w:rsidRDefault="00CF563F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02D1B">
        <w:rPr>
          <w:color w:val="000000"/>
          <w:sz w:val="28"/>
          <w:szCs w:val="28"/>
        </w:rPr>
        <w:t>Вместе с тем Контрольно-</w:t>
      </w:r>
      <w:r w:rsidR="00386C9D" w:rsidRPr="00F02D1B">
        <w:rPr>
          <w:color w:val="000000"/>
          <w:sz w:val="28"/>
          <w:szCs w:val="28"/>
        </w:rPr>
        <w:t>счётной</w:t>
      </w:r>
      <w:r w:rsidRPr="00F02D1B">
        <w:rPr>
          <w:color w:val="000000"/>
          <w:sz w:val="28"/>
          <w:szCs w:val="28"/>
        </w:rPr>
        <w:t xml:space="preserve"> комиссией отмечено, что установленные нарушения и замечания не повлияли в целом на достоверность и финансовый результат годовых отчетов об исполнении бюджета.</w:t>
      </w:r>
    </w:p>
    <w:p w:rsidR="00931BDE" w:rsidRPr="009D46AC" w:rsidRDefault="009D46AC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60410">
        <w:rPr>
          <w:color w:val="000000"/>
          <w:sz w:val="28"/>
          <w:szCs w:val="28"/>
        </w:rPr>
        <w:t>4</w:t>
      </w:r>
      <w:r w:rsidR="00E82455" w:rsidRPr="00360410">
        <w:rPr>
          <w:color w:val="000000"/>
          <w:sz w:val="28"/>
          <w:szCs w:val="28"/>
        </w:rPr>
        <w:t xml:space="preserve">) </w:t>
      </w:r>
      <w:r w:rsidR="007E0D36" w:rsidRPr="00360410">
        <w:rPr>
          <w:color w:val="000000"/>
          <w:sz w:val="28"/>
          <w:szCs w:val="28"/>
        </w:rPr>
        <w:t xml:space="preserve">подготовлено </w:t>
      </w:r>
      <w:r w:rsidR="00BE1AB2" w:rsidRPr="00360410">
        <w:rPr>
          <w:b/>
          <w:color w:val="000000"/>
          <w:sz w:val="28"/>
          <w:szCs w:val="28"/>
        </w:rPr>
        <w:t>97</w:t>
      </w:r>
      <w:r w:rsidR="00360410" w:rsidRPr="00360410">
        <w:rPr>
          <w:color w:val="000000"/>
          <w:sz w:val="28"/>
          <w:szCs w:val="28"/>
        </w:rPr>
        <w:t xml:space="preserve"> заключений</w:t>
      </w:r>
      <w:r w:rsidR="003274D0" w:rsidRPr="00360410">
        <w:rPr>
          <w:b/>
          <w:color w:val="000000"/>
          <w:sz w:val="28"/>
          <w:szCs w:val="28"/>
        </w:rPr>
        <w:t xml:space="preserve"> </w:t>
      </w:r>
      <w:r w:rsidR="003274D0" w:rsidRPr="009D46AC">
        <w:rPr>
          <w:color w:val="000000"/>
          <w:sz w:val="28"/>
          <w:szCs w:val="28"/>
        </w:rPr>
        <w:t>по результатам экспертизы</w:t>
      </w:r>
      <w:r w:rsidR="00EB77F2" w:rsidRPr="009D46AC">
        <w:rPr>
          <w:color w:val="000000"/>
          <w:sz w:val="28"/>
          <w:szCs w:val="28"/>
        </w:rPr>
        <w:t xml:space="preserve"> проектов решений Муниципального совета</w:t>
      </w:r>
      <w:r w:rsidR="00B06F97" w:rsidRPr="009D46AC">
        <w:rPr>
          <w:color w:val="000000"/>
          <w:sz w:val="28"/>
          <w:szCs w:val="28"/>
        </w:rPr>
        <w:t xml:space="preserve"> Белгородского района</w:t>
      </w:r>
      <w:r w:rsidR="00EB77F2" w:rsidRPr="009D46AC">
        <w:rPr>
          <w:color w:val="000000"/>
          <w:sz w:val="28"/>
          <w:szCs w:val="28"/>
        </w:rPr>
        <w:t xml:space="preserve">, </w:t>
      </w:r>
      <w:r w:rsidR="00D807B1" w:rsidRPr="009D46AC">
        <w:rPr>
          <w:color w:val="000000"/>
          <w:sz w:val="28"/>
          <w:szCs w:val="28"/>
        </w:rPr>
        <w:t>П</w:t>
      </w:r>
      <w:r w:rsidR="00EB77F2" w:rsidRPr="009D46AC">
        <w:rPr>
          <w:color w:val="000000"/>
          <w:sz w:val="28"/>
          <w:szCs w:val="28"/>
        </w:rPr>
        <w:t xml:space="preserve">оселковых и </w:t>
      </w:r>
      <w:r w:rsidR="00D807B1" w:rsidRPr="009D46AC">
        <w:rPr>
          <w:color w:val="000000"/>
          <w:sz w:val="28"/>
          <w:szCs w:val="28"/>
        </w:rPr>
        <w:t>З</w:t>
      </w:r>
      <w:r w:rsidR="00EB77F2" w:rsidRPr="009D46AC">
        <w:rPr>
          <w:color w:val="000000"/>
          <w:sz w:val="28"/>
          <w:szCs w:val="28"/>
        </w:rPr>
        <w:t>емских собраний</w:t>
      </w:r>
      <w:r w:rsidR="00393C78" w:rsidRPr="009D46AC">
        <w:rPr>
          <w:color w:val="000000"/>
          <w:sz w:val="28"/>
          <w:szCs w:val="28"/>
        </w:rPr>
        <w:t xml:space="preserve"> </w:t>
      </w:r>
      <w:r w:rsidR="003274D0" w:rsidRPr="009D46AC">
        <w:rPr>
          <w:color w:val="000000"/>
          <w:sz w:val="28"/>
          <w:szCs w:val="28"/>
        </w:rPr>
        <w:t xml:space="preserve">по внесению изменений и дополнений </w:t>
      </w:r>
      <w:r w:rsidR="00FC4700" w:rsidRPr="009D46AC">
        <w:rPr>
          <w:color w:val="000000"/>
          <w:sz w:val="28"/>
          <w:szCs w:val="28"/>
        </w:rPr>
        <w:t>в решение о бюджете на 201</w:t>
      </w:r>
      <w:r w:rsidRPr="009D46AC">
        <w:rPr>
          <w:color w:val="000000"/>
          <w:sz w:val="28"/>
          <w:szCs w:val="28"/>
        </w:rPr>
        <w:t>9</w:t>
      </w:r>
      <w:r w:rsidR="00FC4700" w:rsidRPr="009D46AC">
        <w:rPr>
          <w:color w:val="000000"/>
          <w:sz w:val="28"/>
          <w:szCs w:val="28"/>
        </w:rPr>
        <w:t xml:space="preserve"> год</w:t>
      </w:r>
      <w:r w:rsidR="00EE01FD" w:rsidRPr="009D46AC">
        <w:rPr>
          <w:color w:val="000000"/>
          <w:sz w:val="28"/>
          <w:szCs w:val="28"/>
        </w:rPr>
        <w:t xml:space="preserve"> и </w:t>
      </w:r>
      <w:r w:rsidRPr="009D46AC">
        <w:rPr>
          <w:color w:val="000000"/>
          <w:sz w:val="28"/>
          <w:szCs w:val="28"/>
        </w:rPr>
        <w:t>плановый период 2020</w:t>
      </w:r>
      <w:r w:rsidR="005A6918" w:rsidRPr="009D46AC">
        <w:rPr>
          <w:color w:val="000000"/>
          <w:sz w:val="28"/>
          <w:szCs w:val="28"/>
        </w:rPr>
        <w:t xml:space="preserve"> и </w:t>
      </w:r>
      <w:r w:rsidR="00393C78" w:rsidRPr="009D46AC">
        <w:rPr>
          <w:color w:val="000000"/>
          <w:sz w:val="28"/>
          <w:szCs w:val="28"/>
        </w:rPr>
        <w:t>20</w:t>
      </w:r>
      <w:r w:rsidRPr="009D46AC">
        <w:rPr>
          <w:color w:val="000000"/>
          <w:sz w:val="28"/>
          <w:szCs w:val="28"/>
        </w:rPr>
        <w:t>21</w:t>
      </w:r>
      <w:r w:rsidR="00393C78" w:rsidRPr="009D46AC">
        <w:rPr>
          <w:color w:val="000000"/>
          <w:sz w:val="28"/>
          <w:szCs w:val="28"/>
        </w:rPr>
        <w:t xml:space="preserve"> годов,</w:t>
      </w:r>
      <w:r w:rsidR="00A3598D" w:rsidRPr="009D46AC">
        <w:rPr>
          <w:color w:val="000000"/>
          <w:sz w:val="28"/>
          <w:szCs w:val="28"/>
        </w:rPr>
        <w:t xml:space="preserve"> </w:t>
      </w:r>
      <w:r w:rsidR="00FC4700" w:rsidRPr="009D46AC">
        <w:rPr>
          <w:color w:val="000000"/>
          <w:sz w:val="28"/>
          <w:szCs w:val="28"/>
        </w:rPr>
        <w:t>из них:</w:t>
      </w:r>
    </w:p>
    <w:p w:rsidR="00FC4700" w:rsidRPr="00106919" w:rsidRDefault="00106919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4700" w:rsidRPr="00106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1FD" w:rsidRPr="000206D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FC4700" w:rsidRPr="00106919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</w:t>
      </w:r>
      <w:r w:rsidR="00D56AAB" w:rsidRPr="0010691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C4700" w:rsidRPr="0010691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EE01FD" w:rsidRPr="00106919">
        <w:rPr>
          <w:rFonts w:ascii="Times New Roman" w:hAnsi="Times New Roman" w:cs="Times New Roman"/>
          <w:color w:val="000000"/>
          <w:sz w:val="28"/>
          <w:szCs w:val="28"/>
        </w:rPr>
        <w:t>результатам проведения экспертизы проектов</w:t>
      </w:r>
      <w:r w:rsidR="00FC4700" w:rsidRPr="00106919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Муниципального совета Белгородского района</w:t>
      </w:r>
      <w:r w:rsidR="00FC4700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AFF" w:rsidRPr="00106919" w:rsidRDefault="00B91AFF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1FD" w:rsidRPr="00020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56190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</w:t>
      </w:r>
      <w:r w:rsidRPr="00106919">
        <w:rPr>
          <w:rFonts w:ascii="Times New Roman" w:hAnsi="Times New Roman" w:cs="Times New Roman"/>
          <w:sz w:val="28"/>
          <w:szCs w:val="28"/>
        </w:rPr>
        <w:t xml:space="preserve"> 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поселкового собрания городского поселения «Посёлок Октябрьский» муниципального района «Белгородский</w:t>
      </w:r>
      <w:r w:rsidR="00F330F7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Белгородской области</w:t>
      </w:r>
      <w:r w:rsidR="00EE01FD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AFF" w:rsidRDefault="00B91AFF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6919" w:rsidRPr="00020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06919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поселкового собрания городского поселения «Посёлок Разумное» муниципального района «Белгородский район» Белгородской области»</w:t>
      </w:r>
      <w:r w:rsidR="00EE01FD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AFF" w:rsidRPr="00106919" w:rsidRDefault="00106919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91AFF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лючения</w:t>
      </w:r>
      <w:r w:rsidR="00B91AFF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поселкового собрания городского поселения</w:t>
      </w:r>
      <w:r w:rsidR="00020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AFF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«Поселок Северный» муниципального района «Белгородс</w:t>
      </w:r>
      <w:r w:rsidR="00397516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район» Белгородской области</w:t>
      </w:r>
      <w:r w:rsidR="00EE01FD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700" w:rsidRPr="00106919" w:rsidRDefault="00FC4700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A6918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56190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F80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F80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</w:t>
      </w:r>
      <w:r w:rsidR="008632BA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 Беловского сельского поселения муниципального района «Белгородский район»</w:t>
      </w:r>
      <w:r w:rsidR="00EE01FD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700" w:rsidRPr="00106919" w:rsidRDefault="00FC4700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6919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06919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</w:t>
      </w:r>
      <w:r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F80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проекты решений </w:t>
      </w:r>
      <w:r w:rsidR="008632BA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C7F80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 Беломестненского сельского поселения муниципального района «Белгородский район» Белгородской области</w:t>
      </w:r>
      <w:r w:rsidR="00EE01FD" w:rsidRPr="0010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7F80" w:rsidRPr="00B75934" w:rsidRDefault="001C7F80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5934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B75934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</w:t>
      </w:r>
      <w:r w:rsidR="008632BA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 Бессоновского сельского поселения муниципального района «Белгородск</w:t>
      </w:r>
      <w:r w:rsidR="00397516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район» Белгородской области</w:t>
      </w:r>
      <w:r w:rsidR="00EE01FD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7F80" w:rsidRPr="00B75934" w:rsidRDefault="001C7F80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56B3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956B3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</w:t>
      </w:r>
      <w:r w:rsidR="008632BA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емского собрания </w:t>
      </w:r>
      <w:proofErr w:type="spellStart"/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Весёлолопанского</w:t>
      </w:r>
      <w:proofErr w:type="spellEnd"/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муниципального района «Белгородски</w:t>
      </w:r>
      <w:r w:rsidR="00EE01FD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район» Белгородской области;</w:t>
      </w:r>
    </w:p>
    <w:p w:rsidR="001C7F80" w:rsidRPr="00B75934" w:rsidRDefault="001C7F80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56B3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956B3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</w:t>
      </w:r>
      <w:r w:rsidR="008632BA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 Головинского сельского поселения муниципального района «Белгородски</w:t>
      </w:r>
      <w:r w:rsid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97516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</w:t>
      </w:r>
      <w:r w:rsidR="00EE01FD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7F80" w:rsidRPr="00B75934" w:rsidRDefault="001C7F80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3C25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F7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88E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решений </w:t>
      </w:r>
      <w:r w:rsidR="008632BA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r w:rsid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мского собрания Дубовского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</w:t>
      </w:r>
      <w:r w:rsid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ипального района «Белгородский 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Белгородской области»</w:t>
      </w:r>
      <w:r w:rsidR="00EE01FD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Pr="00B75934" w:rsidRDefault="00637A4F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5934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</w:t>
      </w:r>
      <w:r w:rsidRPr="00B75934">
        <w:rPr>
          <w:rFonts w:ascii="Times New Roman" w:hAnsi="Times New Roman" w:cs="Times New Roman"/>
          <w:sz w:val="28"/>
          <w:szCs w:val="28"/>
        </w:rPr>
        <w:t xml:space="preserve"> на 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решений </w:t>
      </w:r>
      <w:r w:rsidR="008632BA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емского собрания </w:t>
      </w:r>
      <w:proofErr w:type="spellStart"/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Ериковского</w:t>
      </w:r>
      <w:proofErr w:type="spellEnd"/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</w:t>
      </w:r>
      <w:r w:rsid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района «Белгородский</w:t>
      </w:r>
      <w:r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</w:t>
      </w:r>
      <w:r w:rsidR="00EE01FD" w:rsidRPr="00B7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Pr="008A1354" w:rsidRDefault="00637A4F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56B3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956B3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Журавлёвского</w:t>
      </w:r>
      <w:proofErr w:type="spellEnd"/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муниципального района «Белгородский район» Белгородской области</w:t>
      </w:r>
      <w:r w:rsidR="00EE01FD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Pr="008A1354" w:rsidRDefault="00637A4F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A1354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8A1354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 Комсомольского сельского поселения</w:t>
      </w:r>
      <w:r w:rsidR="00EE01FD" w:rsidRPr="008A1354">
        <w:rPr>
          <w:rFonts w:ascii="Times New Roman" w:hAnsi="Times New Roman" w:cs="Times New Roman"/>
          <w:sz w:val="28"/>
          <w:szCs w:val="28"/>
        </w:rPr>
        <w:t xml:space="preserve"> муниципального района «Белгородский район» Белгородской области</w:t>
      </w:r>
      <w:r w:rsidR="00EE01FD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Pr="008A1354" w:rsidRDefault="00637A4F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A1354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на проекты решений 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 Краснооктябрьского сельского поселения муниципального района «Белгородский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Белгородской области;</w:t>
      </w:r>
    </w:p>
    <w:p w:rsidR="00637A4F" w:rsidRPr="008A1354" w:rsidRDefault="00637A4F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956B3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E956B3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r w:rsidR="008A1354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Крутологского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</w:t>
      </w:r>
      <w:r w:rsid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ипального района «Белгородский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Белгородской области;</w:t>
      </w:r>
    </w:p>
    <w:p w:rsidR="00637A4F" w:rsidRPr="008A1354" w:rsidRDefault="00637A4F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A1354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8A1354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Майского сельского поселения муниципального района «Белгородски</w:t>
      </w:r>
      <w:r w:rsid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97516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Pr="008A1354" w:rsidRDefault="00637A4F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56B3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E956B3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Малиновского сельского поселения муниципального района «Белгородский район» Белгородской области»;</w:t>
      </w:r>
    </w:p>
    <w:p w:rsidR="00637A4F" w:rsidRPr="008A1354" w:rsidRDefault="00637A4F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A1354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8A1354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Никольского сельского поселения муниципального района «Белгородски</w:t>
      </w:r>
      <w:r w:rsidR="002D2959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район» Белгородской области</w:t>
      </w:r>
      <w:r w:rsidR="008632BA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32BA" w:rsidRPr="008A1354" w:rsidRDefault="008632BA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513D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 на проекты решений Земского собрания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Новосадовского</w:t>
      </w:r>
      <w:proofErr w:type="spellEnd"/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муниципального района «Белгородский район» Белгородской области;</w:t>
      </w:r>
    </w:p>
    <w:p w:rsidR="008632BA" w:rsidRPr="008A1354" w:rsidRDefault="008632BA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56B3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на проекты решений Земского собрания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Пушкарского сельского поселения муниц</w:t>
      </w:r>
      <w:r w:rsidR="008A1354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ипального района «Белгородский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Белгородской области;</w:t>
      </w:r>
    </w:p>
    <w:p w:rsidR="008632BA" w:rsidRPr="008A1354" w:rsidRDefault="008632BA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56B3" w:rsidRPr="0059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 на проекты решений Земского собрания</w:t>
      </w:r>
      <w:r w:rsidRPr="008A1354">
        <w:rPr>
          <w:rFonts w:ascii="Times New Roman" w:hAnsi="Times New Roman" w:cs="Times New Roman"/>
          <w:sz w:val="28"/>
          <w:szCs w:val="28"/>
        </w:rPr>
        <w:t xml:space="preserve"> </w:t>
      </w:r>
      <w:r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Стрелецкого сельского поселения муниципального района «Белгородский район» Белгородской области</w:t>
      </w:r>
      <w:r w:rsidR="008C513D" w:rsidRPr="008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700" w:rsidRPr="008A1354" w:rsidRDefault="00D807B1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A1354">
        <w:rPr>
          <w:color w:val="000000"/>
          <w:sz w:val="28"/>
          <w:szCs w:val="28"/>
        </w:rPr>
        <w:t xml:space="preserve">- </w:t>
      </w:r>
      <w:r w:rsidR="008A1354" w:rsidRPr="005910A5">
        <w:rPr>
          <w:b/>
          <w:color w:val="000000"/>
          <w:sz w:val="28"/>
          <w:szCs w:val="28"/>
        </w:rPr>
        <w:t>3</w:t>
      </w:r>
      <w:r w:rsidR="0083619D">
        <w:rPr>
          <w:color w:val="000000"/>
          <w:sz w:val="28"/>
          <w:szCs w:val="28"/>
        </w:rPr>
        <w:t xml:space="preserve"> заключения</w:t>
      </w:r>
      <w:r w:rsidRPr="008A1354">
        <w:rPr>
          <w:color w:val="000000"/>
          <w:sz w:val="28"/>
          <w:szCs w:val="28"/>
        </w:rPr>
        <w:t xml:space="preserve"> на проекты решений Земского собрания</w:t>
      </w:r>
      <w:r w:rsidRPr="008A1354">
        <w:rPr>
          <w:sz w:val="28"/>
          <w:szCs w:val="28"/>
        </w:rPr>
        <w:t xml:space="preserve"> </w:t>
      </w:r>
      <w:r w:rsidRPr="008A1354">
        <w:rPr>
          <w:color w:val="000000"/>
          <w:sz w:val="28"/>
          <w:szCs w:val="28"/>
        </w:rPr>
        <w:t>Тавровского сельского поселения муниц</w:t>
      </w:r>
      <w:r w:rsidR="008A1354">
        <w:rPr>
          <w:color w:val="000000"/>
          <w:sz w:val="28"/>
          <w:szCs w:val="28"/>
        </w:rPr>
        <w:t xml:space="preserve">ипального района «Белгородский </w:t>
      </w:r>
      <w:r w:rsidRPr="008A1354">
        <w:rPr>
          <w:color w:val="000000"/>
          <w:sz w:val="28"/>
          <w:szCs w:val="28"/>
        </w:rPr>
        <w:t>район» Белгородской области</w:t>
      </w:r>
      <w:r w:rsidR="00112066" w:rsidRPr="008A1354">
        <w:rPr>
          <w:color w:val="000000"/>
          <w:sz w:val="28"/>
          <w:szCs w:val="28"/>
        </w:rPr>
        <w:t>;</w:t>
      </w:r>
    </w:p>
    <w:p w:rsidR="00D807B1" w:rsidRPr="0083619D" w:rsidRDefault="00D807B1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3619D">
        <w:rPr>
          <w:color w:val="000000"/>
          <w:sz w:val="28"/>
          <w:szCs w:val="28"/>
        </w:rPr>
        <w:t xml:space="preserve">- </w:t>
      </w:r>
      <w:r w:rsidR="0083619D" w:rsidRPr="005910A5">
        <w:rPr>
          <w:b/>
          <w:color w:val="000000"/>
          <w:sz w:val="28"/>
          <w:szCs w:val="28"/>
        </w:rPr>
        <w:t>5</w:t>
      </w:r>
      <w:r w:rsidR="00F73745">
        <w:rPr>
          <w:color w:val="000000"/>
          <w:sz w:val="28"/>
          <w:szCs w:val="28"/>
        </w:rPr>
        <w:t xml:space="preserve"> заключений</w:t>
      </w:r>
      <w:r w:rsidRPr="0083619D">
        <w:rPr>
          <w:color w:val="000000"/>
          <w:sz w:val="28"/>
          <w:szCs w:val="28"/>
        </w:rPr>
        <w:t xml:space="preserve"> на проекты решений Земского собрания</w:t>
      </w:r>
      <w:r w:rsidRPr="0083619D">
        <w:rPr>
          <w:sz w:val="28"/>
          <w:szCs w:val="28"/>
        </w:rPr>
        <w:t xml:space="preserve"> </w:t>
      </w:r>
      <w:r w:rsidRPr="0083619D">
        <w:rPr>
          <w:color w:val="000000"/>
          <w:sz w:val="28"/>
          <w:szCs w:val="28"/>
        </w:rPr>
        <w:t>Хохловского сельского поселения муниципального района «Белгородский район» Белгородской области</w:t>
      </w:r>
      <w:r w:rsidR="008C513D" w:rsidRPr="0083619D">
        <w:rPr>
          <w:color w:val="000000"/>
          <w:sz w:val="28"/>
          <w:szCs w:val="28"/>
        </w:rPr>
        <w:t>;</w:t>
      </w:r>
    </w:p>
    <w:p w:rsidR="00D807B1" w:rsidRPr="0083619D" w:rsidRDefault="00D807B1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3619D">
        <w:rPr>
          <w:color w:val="000000"/>
          <w:sz w:val="28"/>
          <w:szCs w:val="28"/>
        </w:rPr>
        <w:t xml:space="preserve">- </w:t>
      </w:r>
      <w:r w:rsidR="00575051" w:rsidRPr="005910A5">
        <w:rPr>
          <w:b/>
          <w:color w:val="000000"/>
          <w:sz w:val="28"/>
          <w:szCs w:val="28"/>
        </w:rPr>
        <w:t>4</w:t>
      </w:r>
      <w:r w:rsidR="00575051" w:rsidRPr="0083619D">
        <w:rPr>
          <w:color w:val="000000"/>
          <w:sz w:val="28"/>
          <w:szCs w:val="28"/>
        </w:rPr>
        <w:t xml:space="preserve"> заключения</w:t>
      </w:r>
      <w:r w:rsidRPr="0083619D">
        <w:rPr>
          <w:color w:val="000000"/>
          <w:sz w:val="28"/>
          <w:szCs w:val="28"/>
        </w:rPr>
        <w:t xml:space="preserve"> на проекты решений Земского собрания</w:t>
      </w:r>
      <w:r w:rsidRPr="0083619D">
        <w:rPr>
          <w:sz w:val="28"/>
          <w:szCs w:val="28"/>
        </w:rPr>
        <w:t xml:space="preserve"> </w:t>
      </w:r>
      <w:proofErr w:type="spellStart"/>
      <w:r w:rsidRPr="0083619D">
        <w:rPr>
          <w:color w:val="000000"/>
          <w:sz w:val="28"/>
          <w:szCs w:val="28"/>
        </w:rPr>
        <w:t>Щетиновского</w:t>
      </w:r>
      <w:proofErr w:type="spellEnd"/>
      <w:r w:rsidRPr="0083619D">
        <w:rPr>
          <w:color w:val="000000"/>
          <w:sz w:val="28"/>
          <w:szCs w:val="28"/>
        </w:rPr>
        <w:t xml:space="preserve"> сельского поселения муниципального района «Белгородский район» Белгородской области</w:t>
      </w:r>
      <w:r w:rsidR="008C513D" w:rsidRPr="0083619D">
        <w:rPr>
          <w:color w:val="000000"/>
          <w:sz w:val="28"/>
          <w:szCs w:val="28"/>
        </w:rPr>
        <w:t>;</w:t>
      </w:r>
      <w:r w:rsidRPr="0083619D">
        <w:rPr>
          <w:color w:val="000000"/>
          <w:sz w:val="28"/>
          <w:szCs w:val="28"/>
        </w:rPr>
        <w:t xml:space="preserve"> </w:t>
      </w:r>
    </w:p>
    <w:p w:rsidR="00D807B1" w:rsidRDefault="00B91AFF" w:rsidP="00195B85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3619D">
        <w:rPr>
          <w:color w:val="000000"/>
          <w:sz w:val="28"/>
          <w:szCs w:val="28"/>
        </w:rPr>
        <w:lastRenderedPageBreak/>
        <w:t xml:space="preserve">- </w:t>
      </w:r>
      <w:r w:rsidR="0083619D" w:rsidRPr="005910A5">
        <w:rPr>
          <w:b/>
          <w:color w:val="000000"/>
          <w:sz w:val="28"/>
          <w:szCs w:val="28"/>
        </w:rPr>
        <w:t>4</w:t>
      </w:r>
      <w:r w:rsidR="0083619D" w:rsidRPr="0083619D">
        <w:rPr>
          <w:color w:val="000000"/>
          <w:sz w:val="28"/>
          <w:szCs w:val="28"/>
        </w:rPr>
        <w:t xml:space="preserve"> заключения</w:t>
      </w:r>
      <w:r w:rsidRPr="0083619D">
        <w:rPr>
          <w:color w:val="000000"/>
          <w:sz w:val="28"/>
          <w:szCs w:val="28"/>
        </w:rPr>
        <w:t xml:space="preserve"> на проекты решений Земского собрания</w:t>
      </w:r>
      <w:r w:rsidRPr="0083619D">
        <w:rPr>
          <w:sz w:val="28"/>
          <w:szCs w:val="28"/>
        </w:rPr>
        <w:t xml:space="preserve"> </w:t>
      </w:r>
      <w:r w:rsidRPr="0083619D">
        <w:rPr>
          <w:color w:val="000000"/>
          <w:sz w:val="28"/>
          <w:szCs w:val="28"/>
        </w:rPr>
        <w:t>Яснозоренского сельского</w:t>
      </w:r>
      <w:r w:rsidR="00195B85">
        <w:rPr>
          <w:color w:val="000000"/>
          <w:sz w:val="28"/>
          <w:szCs w:val="28"/>
        </w:rPr>
        <w:t xml:space="preserve"> </w:t>
      </w:r>
      <w:r w:rsidRPr="0083619D">
        <w:rPr>
          <w:color w:val="000000"/>
          <w:sz w:val="28"/>
          <w:szCs w:val="28"/>
        </w:rPr>
        <w:t>поселения муниципального района «Белгородс</w:t>
      </w:r>
      <w:r w:rsidR="00112066" w:rsidRPr="0083619D">
        <w:rPr>
          <w:color w:val="000000"/>
          <w:sz w:val="28"/>
          <w:szCs w:val="28"/>
        </w:rPr>
        <w:t>кий район» Белгородской области</w:t>
      </w:r>
      <w:r w:rsidR="008C513D" w:rsidRPr="0083619D">
        <w:rPr>
          <w:color w:val="000000"/>
          <w:sz w:val="28"/>
          <w:szCs w:val="28"/>
        </w:rPr>
        <w:t>.</w:t>
      </w:r>
    </w:p>
    <w:p w:rsidR="00A46466" w:rsidRPr="005B1D7C" w:rsidRDefault="00FC47EC" w:rsidP="0053059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B1D7C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</w:t>
      </w:r>
      <w:r w:rsidR="00A46466" w:rsidRPr="005B1D7C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ри проведении экспертизы проектов</w:t>
      </w:r>
      <w:r w:rsidRPr="005B1D7C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р</w:t>
      </w:r>
      <w:r w:rsidR="00A46466" w:rsidRPr="005B1D7C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ешений</w:t>
      </w:r>
      <w:r w:rsidRPr="005B1D7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было</w:t>
      </w:r>
      <w:r w:rsidRPr="005B1D7C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установлено</w:t>
      </w:r>
      <w:r w:rsidR="00A46466" w:rsidRPr="005B1D7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4D6548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="00A46466" w:rsidRPr="005B1D7C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10 </w:t>
      </w:r>
      <w:r w:rsidR="00A46466" w:rsidRPr="005B1D7C">
        <w:rPr>
          <w:rFonts w:ascii="Times New Roman" w:eastAsia="Calibri" w:hAnsi="Times New Roman" w:cs="Times New Roman"/>
          <w:sz w:val="28"/>
          <w:szCs w:val="28"/>
          <w:lang w:eastAsia="x-none"/>
        </w:rPr>
        <w:t>нарушений</w:t>
      </w:r>
      <w:r w:rsidR="00A46466" w:rsidRPr="005B1D7C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, а именно:</w:t>
      </w:r>
    </w:p>
    <w:p w:rsidR="00A46466" w:rsidRPr="005B1D7C" w:rsidRDefault="00A46466" w:rsidP="0053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D7C">
        <w:rPr>
          <w:rFonts w:ascii="Times New Roman" w:hAnsi="Times New Roman" w:cs="Times New Roman"/>
          <w:sz w:val="28"/>
          <w:szCs w:val="28"/>
        </w:rPr>
        <w:t>В городском поселении «Посёлок Разумное»:</w:t>
      </w:r>
    </w:p>
    <w:p w:rsidR="00A46466" w:rsidRPr="005B1D7C" w:rsidRDefault="005B1D7C" w:rsidP="006C1547">
      <w:pPr>
        <w:pStyle w:val="ConsPlusNormal"/>
        <w:spacing w:line="360" w:lineRule="auto"/>
        <w:ind w:firstLine="708"/>
        <w:jc w:val="both"/>
      </w:pPr>
      <w:r w:rsidRPr="005B1D7C">
        <w:t xml:space="preserve">- </w:t>
      </w:r>
      <w:r w:rsidR="00A46466" w:rsidRPr="005B1D7C">
        <w:t xml:space="preserve">установлено </w:t>
      </w:r>
      <w:r w:rsidR="00A46466" w:rsidRPr="005B1D7C">
        <w:rPr>
          <w:b/>
        </w:rPr>
        <w:t xml:space="preserve">8 </w:t>
      </w:r>
      <w:r w:rsidR="00A46466" w:rsidRPr="005B1D7C">
        <w:t>нарушений при формировании и исполнении бюджета:</w:t>
      </w:r>
      <w:r w:rsidRPr="005B1D7C">
        <w:t xml:space="preserve"> </w:t>
      </w:r>
      <w:r w:rsidR="00A46466" w:rsidRPr="005B1D7C">
        <w:t>выявлены арифметические ошибки по раздел</w:t>
      </w:r>
      <w:r w:rsidR="00195B85">
        <w:t xml:space="preserve">ам, целевым статьям расходов </w:t>
      </w:r>
      <w:r w:rsidR="006C1547">
        <w:br/>
      </w:r>
      <w:r w:rsidR="00A46466" w:rsidRPr="005B1D7C">
        <w:t>(3 нарушения);</w:t>
      </w:r>
      <w:r w:rsidRPr="005B1D7C">
        <w:t xml:space="preserve"> </w:t>
      </w:r>
      <w:r w:rsidR="00A46466" w:rsidRPr="005B1D7C">
        <w:rPr>
          <w:rFonts w:eastAsia="Calibri"/>
          <w:lang w:eastAsia="ru-RU"/>
        </w:rPr>
        <w:t xml:space="preserve">ошибочно запланированы безвозмездные поступления </w:t>
      </w:r>
      <w:r w:rsidR="006C1547">
        <w:rPr>
          <w:rFonts w:eastAsia="Calibri"/>
          <w:lang w:eastAsia="ru-RU"/>
        </w:rPr>
        <w:br/>
      </w:r>
      <w:r w:rsidR="00A46466" w:rsidRPr="005B1D7C">
        <w:t>(2 нарушения)</w:t>
      </w:r>
      <w:r w:rsidR="00DA6407">
        <w:t>,</w:t>
      </w:r>
      <w:r w:rsidR="00195B85">
        <w:t xml:space="preserve"> </w:t>
      </w:r>
      <w:r w:rsidR="00A46466" w:rsidRPr="005B1D7C">
        <w:t xml:space="preserve">нарушен порядок применения кодов бюджетной классификации Российской Федерации на сумму 78,0 тыс. рублей </w:t>
      </w:r>
      <w:r w:rsidR="00195B85">
        <w:t>(</w:t>
      </w:r>
      <w:r w:rsidR="008678FE">
        <w:t>2 нарушения</w:t>
      </w:r>
      <w:r w:rsidR="00A46466" w:rsidRPr="005B1D7C">
        <w:t>).</w:t>
      </w:r>
    </w:p>
    <w:p w:rsidR="00A46466" w:rsidRPr="005B1D7C" w:rsidRDefault="005B1D7C" w:rsidP="006C1547">
      <w:pPr>
        <w:pStyle w:val="ConsPlusNormal"/>
        <w:spacing w:line="360" w:lineRule="auto"/>
        <w:ind w:firstLine="567"/>
        <w:jc w:val="both"/>
      </w:pPr>
      <w:r w:rsidRPr="005B1D7C">
        <w:t>-</w:t>
      </w:r>
      <w:r w:rsidR="00301267">
        <w:t xml:space="preserve"> </w:t>
      </w:r>
      <w:r w:rsidR="00A46466" w:rsidRPr="005B1D7C">
        <w:t xml:space="preserve">выявлено </w:t>
      </w:r>
      <w:r w:rsidR="00DA6407">
        <w:rPr>
          <w:b/>
        </w:rPr>
        <w:t>1</w:t>
      </w:r>
      <w:r w:rsidR="00A46466" w:rsidRPr="005B1D7C">
        <w:rPr>
          <w:b/>
        </w:rPr>
        <w:t xml:space="preserve"> </w:t>
      </w:r>
      <w:r w:rsidR="00DA6407">
        <w:t xml:space="preserve">финансовые нарушение </w:t>
      </w:r>
      <w:r w:rsidR="00A46466" w:rsidRPr="005B1D7C">
        <w:t>неэффективн</w:t>
      </w:r>
      <w:r w:rsidR="006C1547">
        <w:t>ого использования</w:t>
      </w:r>
      <w:r w:rsidR="00A46466" w:rsidRPr="005B1D7C">
        <w:t xml:space="preserve"> средств местного бюджета на сумму 81,7 тыс. рублей</w:t>
      </w:r>
      <w:r w:rsidRPr="005B1D7C">
        <w:t xml:space="preserve">, </w:t>
      </w:r>
      <w:r w:rsidR="00A46466" w:rsidRPr="005B1D7C">
        <w:t>оплачены судебные расходы по исполнительному листу.</w:t>
      </w:r>
    </w:p>
    <w:p w:rsidR="00A46466" w:rsidRPr="005B1D7C" w:rsidRDefault="00A46466" w:rsidP="00530599">
      <w:pPr>
        <w:pStyle w:val="ConsPlusNormal"/>
        <w:spacing w:line="360" w:lineRule="auto"/>
        <w:ind w:firstLine="567"/>
        <w:jc w:val="both"/>
      </w:pPr>
      <w:r w:rsidRPr="005B1D7C">
        <w:t xml:space="preserve">В </w:t>
      </w:r>
      <w:proofErr w:type="spellStart"/>
      <w:r w:rsidRPr="005B1D7C">
        <w:t>Яснозоренском</w:t>
      </w:r>
      <w:proofErr w:type="spellEnd"/>
      <w:r w:rsidRPr="005B1D7C">
        <w:t xml:space="preserve"> сельском поселении:</w:t>
      </w:r>
    </w:p>
    <w:p w:rsidR="00A46466" w:rsidRPr="005B1D7C" w:rsidRDefault="005B1D7C" w:rsidP="00530599">
      <w:pPr>
        <w:pStyle w:val="a9"/>
        <w:spacing w:after="0" w:line="360" w:lineRule="auto"/>
        <w:ind w:firstLine="567"/>
        <w:jc w:val="both"/>
        <w:rPr>
          <w:i/>
          <w:sz w:val="28"/>
          <w:szCs w:val="28"/>
        </w:rPr>
      </w:pPr>
      <w:r w:rsidRPr="005B1D7C">
        <w:rPr>
          <w:sz w:val="28"/>
          <w:szCs w:val="28"/>
        </w:rPr>
        <w:t xml:space="preserve">- </w:t>
      </w:r>
      <w:r w:rsidR="00A46466" w:rsidRPr="005B1D7C">
        <w:rPr>
          <w:sz w:val="28"/>
          <w:szCs w:val="28"/>
        </w:rPr>
        <w:t xml:space="preserve">установлено </w:t>
      </w:r>
      <w:r w:rsidR="00A46466" w:rsidRPr="005B1D7C">
        <w:rPr>
          <w:b/>
          <w:sz w:val="28"/>
          <w:szCs w:val="28"/>
        </w:rPr>
        <w:t>1</w:t>
      </w:r>
      <w:r w:rsidR="00A46466" w:rsidRPr="005B1D7C">
        <w:rPr>
          <w:sz w:val="28"/>
          <w:szCs w:val="28"/>
        </w:rPr>
        <w:t xml:space="preserve"> нарушение не имеющую стоимостную оценку при осуществлении муниципальных закупок и закупок отдельными видами юридических лиц</w:t>
      </w:r>
      <w:r w:rsidRPr="005B1D7C">
        <w:rPr>
          <w:sz w:val="28"/>
          <w:szCs w:val="28"/>
        </w:rPr>
        <w:t xml:space="preserve">, </w:t>
      </w:r>
      <w:r w:rsidR="00A46466" w:rsidRPr="005B1D7C">
        <w:rPr>
          <w:sz w:val="28"/>
          <w:szCs w:val="28"/>
        </w:rPr>
        <w:t>в соответствии с ч.6 ст. 38, 44-ФЗ от 05.04.2013 г.</w:t>
      </w:r>
      <w:r w:rsidR="004D6548">
        <w:rPr>
          <w:sz w:val="28"/>
          <w:szCs w:val="28"/>
        </w:rPr>
        <w:t>,</w:t>
      </w:r>
      <w:r w:rsidR="00A46466" w:rsidRPr="005B1D7C">
        <w:rPr>
          <w:sz w:val="28"/>
          <w:szCs w:val="28"/>
        </w:rPr>
        <w:t xml:space="preserve"> не соблюдён порядок назначения на должность контрактного управляющего, у которого отсутствовало высшее или дополнительное профессионального образования в сфере закупок.</w:t>
      </w:r>
    </w:p>
    <w:p w:rsidR="009240B8" w:rsidRPr="005B1D7C" w:rsidRDefault="009240B8" w:rsidP="00530599">
      <w:pPr>
        <w:pStyle w:val="a9"/>
        <w:spacing w:after="0" w:line="360" w:lineRule="auto"/>
        <w:ind w:firstLine="708"/>
        <w:jc w:val="both"/>
        <w:rPr>
          <w:sz w:val="28"/>
          <w:szCs w:val="28"/>
        </w:rPr>
      </w:pPr>
      <w:r w:rsidRPr="005B1D7C">
        <w:rPr>
          <w:sz w:val="28"/>
          <w:szCs w:val="28"/>
        </w:rPr>
        <w:t>В процессе подготовки заключений вышеуказанные нарушения были исправлены.</w:t>
      </w:r>
    </w:p>
    <w:p w:rsidR="00A46466" w:rsidRPr="009240B8" w:rsidRDefault="00A46466" w:rsidP="00530599">
      <w:pPr>
        <w:pStyle w:val="a9"/>
        <w:spacing w:after="0" w:line="360" w:lineRule="auto"/>
        <w:ind w:firstLine="567"/>
        <w:jc w:val="both"/>
        <w:rPr>
          <w:sz w:val="28"/>
          <w:szCs w:val="28"/>
        </w:rPr>
      </w:pPr>
      <w:r w:rsidRPr="009240B8">
        <w:rPr>
          <w:sz w:val="28"/>
          <w:szCs w:val="28"/>
        </w:rPr>
        <w:t xml:space="preserve">С целью профилактики должностным лицам органов местного самоуправления муниципальных образований по всем нарушениям даны разъяснения и рекомендации по их устранению и последующему недопущению. </w:t>
      </w:r>
    </w:p>
    <w:p w:rsidR="006E2CD8" w:rsidRPr="00603C25" w:rsidRDefault="00E913D2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03C25">
        <w:rPr>
          <w:color w:val="000000"/>
          <w:sz w:val="28"/>
          <w:szCs w:val="28"/>
        </w:rPr>
        <w:t>Следует отметить, что количество внесенных изменений и дополнений в проекты решений Муниципального совета, поселковых и земских собраний в динамике уменьшаются, т</w:t>
      </w:r>
      <w:r w:rsidR="006E2CD8" w:rsidRPr="00603C25">
        <w:rPr>
          <w:color w:val="000000"/>
          <w:sz w:val="28"/>
          <w:szCs w:val="28"/>
        </w:rPr>
        <w:t>ак в 2019 году</w:t>
      </w:r>
      <w:r w:rsidR="005B1D7C">
        <w:rPr>
          <w:color w:val="000000"/>
          <w:sz w:val="28"/>
          <w:szCs w:val="28"/>
        </w:rPr>
        <w:t xml:space="preserve"> (97 заключений)</w:t>
      </w:r>
      <w:r w:rsidR="006E2CD8" w:rsidRPr="00603C25">
        <w:rPr>
          <w:color w:val="000000"/>
          <w:sz w:val="28"/>
          <w:szCs w:val="28"/>
        </w:rPr>
        <w:t xml:space="preserve"> уменьшение составило:</w:t>
      </w:r>
    </w:p>
    <w:p w:rsidR="006E2CD8" w:rsidRPr="00603C25" w:rsidRDefault="006E2CD8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3C25">
        <w:rPr>
          <w:color w:val="000000"/>
          <w:sz w:val="28"/>
          <w:szCs w:val="28"/>
        </w:rPr>
        <w:t>- на 5,8% по сравнению с 2018 годом (103 заключения);</w:t>
      </w:r>
    </w:p>
    <w:p w:rsidR="006E2CD8" w:rsidRPr="00603C25" w:rsidRDefault="006E2CD8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3C25">
        <w:rPr>
          <w:color w:val="000000"/>
          <w:sz w:val="28"/>
          <w:szCs w:val="28"/>
        </w:rPr>
        <w:lastRenderedPageBreak/>
        <w:t xml:space="preserve">- </w:t>
      </w:r>
      <w:r w:rsidR="00E913D2" w:rsidRPr="00603C25">
        <w:rPr>
          <w:color w:val="000000"/>
          <w:sz w:val="28"/>
          <w:szCs w:val="28"/>
        </w:rPr>
        <w:t>на 1</w:t>
      </w:r>
      <w:r w:rsidRPr="00603C25">
        <w:rPr>
          <w:color w:val="000000"/>
          <w:sz w:val="28"/>
          <w:szCs w:val="28"/>
        </w:rPr>
        <w:t>4,9</w:t>
      </w:r>
      <w:r w:rsidR="00E913D2" w:rsidRPr="00603C25">
        <w:rPr>
          <w:color w:val="000000"/>
          <w:sz w:val="28"/>
          <w:szCs w:val="28"/>
        </w:rPr>
        <w:t xml:space="preserve">% </w:t>
      </w:r>
      <w:r w:rsidRPr="00603C25">
        <w:rPr>
          <w:color w:val="000000"/>
          <w:sz w:val="28"/>
          <w:szCs w:val="28"/>
        </w:rPr>
        <w:t xml:space="preserve">по сравнению с 2017 годом </w:t>
      </w:r>
      <w:r w:rsidR="00E913D2" w:rsidRPr="00603C25">
        <w:rPr>
          <w:color w:val="000000"/>
          <w:sz w:val="28"/>
          <w:szCs w:val="28"/>
        </w:rPr>
        <w:t>(</w:t>
      </w:r>
      <w:r w:rsidRPr="00603C25">
        <w:rPr>
          <w:color w:val="000000"/>
          <w:sz w:val="28"/>
          <w:szCs w:val="28"/>
        </w:rPr>
        <w:t>114 заключений);</w:t>
      </w:r>
    </w:p>
    <w:p w:rsidR="00E913D2" w:rsidRPr="00603C25" w:rsidRDefault="006E2CD8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3C25">
        <w:rPr>
          <w:color w:val="000000"/>
          <w:sz w:val="28"/>
          <w:szCs w:val="28"/>
        </w:rPr>
        <w:t>- на 18,5% по сравнению с 2016 годом (11</w:t>
      </w:r>
      <w:r w:rsidR="00E913D2" w:rsidRPr="00603C25">
        <w:rPr>
          <w:color w:val="000000"/>
          <w:sz w:val="28"/>
          <w:szCs w:val="28"/>
        </w:rPr>
        <w:t>9</w:t>
      </w:r>
      <w:r w:rsidRPr="00603C25">
        <w:rPr>
          <w:color w:val="000000"/>
          <w:sz w:val="28"/>
          <w:szCs w:val="28"/>
        </w:rPr>
        <w:t xml:space="preserve"> заключений</w:t>
      </w:r>
      <w:r w:rsidR="00E913D2" w:rsidRPr="00603C25">
        <w:rPr>
          <w:color w:val="000000"/>
          <w:sz w:val="28"/>
          <w:szCs w:val="28"/>
        </w:rPr>
        <w:t xml:space="preserve">). </w:t>
      </w:r>
    </w:p>
    <w:p w:rsidR="00E913D2" w:rsidRPr="00603C25" w:rsidRDefault="00603C25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3C25">
        <w:rPr>
          <w:color w:val="000000"/>
          <w:sz w:val="28"/>
          <w:szCs w:val="28"/>
        </w:rPr>
        <w:t xml:space="preserve">Это положительная тенденция, которая </w:t>
      </w:r>
      <w:r w:rsidR="00E913D2" w:rsidRPr="00603C25">
        <w:rPr>
          <w:color w:val="000000"/>
          <w:sz w:val="28"/>
          <w:szCs w:val="28"/>
        </w:rPr>
        <w:t>связан</w:t>
      </w:r>
      <w:r w:rsidRPr="00603C25">
        <w:rPr>
          <w:color w:val="000000"/>
          <w:sz w:val="28"/>
          <w:szCs w:val="28"/>
        </w:rPr>
        <w:t>а</w:t>
      </w:r>
      <w:r w:rsidR="00E913D2" w:rsidRPr="00603C25">
        <w:rPr>
          <w:color w:val="000000"/>
          <w:sz w:val="28"/>
          <w:szCs w:val="28"/>
        </w:rPr>
        <w:t xml:space="preserve"> с повышением достоверности информационной базы планирования доходов бюджетов, включая более качественную подготовку прогнозов социально-экономического развития, обоснования целесообразности вносимых изменений основных характеристик бюджета.</w:t>
      </w:r>
      <w:r w:rsidR="00543B3A" w:rsidRPr="00603C25">
        <w:rPr>
          <w:color w:val="000000"/>
          <w:sz w:val="28"/>
          <w:szCs w:val="28"/>
        </w:rPr>
        <w:t xml:space="preserve"> </w:t>
      </w:r>
    </w:p>
    <w:p w:rsidR="00D12067" w:rsidRPr="00D47174" w:rsidRDefault="00D47174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47174">
        <w:rPr>
          <w:color w:val="000000"/>
          <w:sz w:val="28"/>
          <w:szCs w:val="28"/>
        </w:rPr>
        <w:t xml:space="preserve">5) </w:t>
      </w:r>
      <w:r w:rsidR="007E0D36" w:rsidRPr="00D47174">
        <w:rPr>
          <w:color w:val="000000"/>
          <w:sz w:val="28"/>
          <w:szCs w:val="28"/>
        </w:rPr>
        <w:t xml:space="preserve">подготовлено </w:t>
      </w:r>
      <w:r w:rsidR="003274D0" w:rsidRPr="00D4717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5</w:t>
      </w:r>
      <w:r w:rsidR="003274D0" w:rsidRPr="00D47174">
        <w:rPr>
          <w:color w:val="000000"/>
          <w:sz w:val="28"/>
          <w:szCs w:val="28"/>
        </w:rPr>
        <w:t xml:space="preserve"> заключ</w:t>
      </w:r>
      <w:r w:rsidR="00FE36E4" w:rsidRPr="00D47174">
        <w:rPr>
          <w:color w:val="000000"/>
          <w:sz w:val="28"/>
          <w:szCs w:val="28"/>
        </w:rPr>
        <w:t>ения</w:t>
      </w:r>
      <w:r w:rsidR="003274D0" w:rsidRPr="00D47174">
        <w:rPr>
          <w:sz w:val="28"/>
          <w:szCs w:val="28"/>
        </w:rPr>
        <w:t xml:space="preserve"> по результатам </w:t>
      </w:r>
      <w:r w:rsidR="003274D0" w:rsidRPr="00D47174">
        <w:rPr>
          <w:color w:val="000000"/>
          <w:sz w:val="28"/>
          <w:szCs w:val="28"/>
        </w:rPr>
        <w:t>э</w:t>
      </w:r>
      <w:r w:rsidR="00B06F97" w:rsidRPr="00D47174">
        <w:rPr>
          <w:color w:val="000000"/>
          <w:sz w:val="28"/>
          <w:szCs w:val="28"/>
        </w:rPr>
        <w:t>кспертизы</w:t>
      </w:r>
      <w:r w:rsidR="003274D0" w:rsidRPr="00D47174">
        <w:rPr>
          <w:color w:val="000000"/>
          <w:sz w:val="28"/>
          <w:szCs w:val="28"/>
        </w:rPr>
        <w:t xml:space="preserve"> проектов решений Муниципального совета Белгородского района</w:t>
      </w:r>
      <w:r w:rsidR="00B06F97" w:rsidRPr="00D47174">
        <w:rPr>
          <w:color w:val="000000"/>
          <w:sz w:val="28"/>
          <w:szCs w:val="28"/>
        </w:rPr>
        <w:t>,</w:t>
      </w:r>
      <w:r w:rsidR="00B06F97" w:rsidRPr="00D47174">
        <w:rPr>
          <w:sz w:val="28"/>
          <w:szCs w:val="28"/>
        </w:rPr>
        <w:t xml:space="preserve"> </w:t>
      </w:r>
      <w:r w:rsidR="00B06F97" w:rsidRPr="00D47174">
        <w:rPr>
          <w:color w:val="000000"/>
          <w:sz w:val="28"/>
          <w:szCs w:val="28"/>
        </w:rPr>
        <w:t>поселковых и земских собраний</w:t>
      </w:r>
      <w:r w:rsidRPr="00D47174">
        <w:rPr>
          <w:color w:val="000000"/>
          <w:sz w:val="28"/>
          <w:szCs w:val="28"/>
        </w:rPr>
        <w:t xml:space="preserve"> о принятии бюджета на 2020</w:t>
      </w:r>
      <w:r w:rsidR="00D12067" w:rsidRPr="00D47174">
        <w:rPr>
          <w:color w:val="000000"/>
          <w:sz w:val="28"/>
          <w:szCs w:val="28"/>
        </w:rPr>
        <w:t xml:space="preserve"> год и плановый период 20</w:t>
      </w:r>
      <w:r w:rsidRPr="00D47174">
        <w:rPr>
          <w:color w:val="000000"/>
          <w:sz w:val="28"/>
          <w:szCs w:val="28"/>
        </w:rPr>
        <w:t>21</w:t>
      </w:r>
      <w:r w:rsidR="00D12067" w:rsidRPr="00D47174">
        <w:rPr>
          <w:color w:val="000000"/>
          <w:sz w:val="28"/>
          <w:szCs w:val="28"/>
        </w:rPr>
        <w:t xml:space="preserve"> и 20</w:t>
      </w:r>
      <w:r w:rsidR="00844500" w:rsidRPr="00D47174">
        <w:rPr>
          <w:color w:val="000000"/>
          <w:sz w:val="28"/>
          <w:szCs w:val="28"/>
        </w:rPr>
        <w:t>2</w:t>
      </w:r>
      <w:r w:rsidRPr="00D47174">
        <w:rPr>
          <w:color w:val="000000"/>
          <w:sz w:val="28"/>
          <w:szCs w:val="28"/>
        </w:rPr>
        <w:t>2</w:t>
      </w:r>
      <w:r w:rsidR="00D12067" w:rsidRPr="00D47174">
        <w:rPr>
          <w:color w:val="000000"/>
          <w:sz w:val="28"/>
          <w:szCs w:val="28"/>
        </w:rPr>
        <w:t xml:space="preserve"> годов, из которых:</w:t>
      </w:r>
    </w:p>
    <w:p w:rsidR="00175698" w:rsidRPr="00D47174" w:rsidRDefault="00D47174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47174">
        <w:rPr>
          <w:color w:val="000000"/>
          <w:sz w:val="28"/>
          <w:szCs w:val="28"/>
        </w:rPr>
        <w:t xml:space="preserve">- </w:t>
      </w:r>
      <w:r w:rsidR="00D12067" w:rsidRPr="00710384">
        <w:rPr>
          <w:b/>
          <w:color w:val="000000"/>
          <w:sz w:val="28"/>
          <w:szCs w:val="28"/>
        </w:rPr>
        <w:t>1</w:t>
      </w:r>
      <w:r w:rsidR="00D12067" w:rsidRPr="00D47174">
        <w:rPr>
          <w:color w:val="000000"/>
          <w:sz w:val="28"/>
          <w:szCs w:val="28"/>
        </w:rPr>
        <w:t xml:space="preserve"> заключение на проект решения Муниципального совета Белгородского района</w:t>
      </w:r>
      <w:r w:rsidR="003274D0" w:rsidRPr="00D47174">
        <w:rPr>
          <w:color w:val="000000"/>
          <w:sz w:val="28"/>
          <w:szCs w:val="28"/>
        </w:rPr>
        <w:t xml:space="preserve"> </w:t>
      </w:r>
      <w:r w:rsidR="00D12067" w:rsidRPr="00D47174">
        <w:rPr>
          <w:color w:val="000000"/>
          <w:sz w:val="28"/>
          <w:szCs w:val="28"/>
        </w:rPr>
        <w:t>о</w:t>
      </w:r>
      <w:r w:rsidR="003274D0" w:rsidRPr="00D47174">
        <w:rPr>
          <w:color w:val="000000"/>
          <w:sz w:val="28"/>
          <w:szCs w:val="28"/>
        </w:rPr>
        <w:t xml:space="preserve"> бюджет</w:t>
      </w:r>
      <w:r w:rsidR="00D12067" w:rsidRPr="00D47174">
        <w:rPr>
          <w:color w:val="000000"/>
          <w:sz w:val="28"/>
          <w:szCs w:val="28"/>
        </w:rPr>
        <w:t>е</w:t>
      </w:r>
      <w:r w:rsidR="003274D0" w:rsidRPr="00D47174">
        <w:rPr>
          <w:color w:val="000000"/>
          <w:sz w:val="28"/>
          <w:szCs w:val="28"/>
        </w:rPr>
        <w:t xml:space="preserve"> муниципального района «Белгородский район» Белгородской области </w:t>
      </w:r>
      <w:r w:rsidR="00D12067" w:rsidRPr="00D47174">
        <w:rPr>
          <w:color w:val="000000"/>
          <w:sz w:val="28"/>
          <w:szCs w:val="28"/>
        </w:rPr>
        <w:t xml:space="preserve">и </w:t>
      </w:r>
      <w:r w:rsidRPr="00D47174">
        <w:rPr>
          <w:color w:val="000000"/>
          <w:sz w:val="28"/>
          <w:szCs w:val="28"/>
        </w:rPr>
        <w:t>на 2020</w:t>
      </w:r>
      <w:r w:rsidR="003274D0" w:rsidRPr="00D47174">
        <w:rPr>
          <w:color w:val="000000"/>
          <w:sz w:val="28"/>
          <w:szCs w:val="28"/>
        </w:rPr>
        <w:t xml:space="preserve"> год и плановый период 20</w:t>
      </w:r>
      <w:r w:rsidRPr="00D47174">
        <w:rPr>
          <w:color w:val="000000"/>
          <w:sz w:val="28"/>
          <w:szCs w:val="28"/>
        </w:rPr>
        <w:t>21</w:t>
      </w:r>
      <w:r w:rsidR="003274D0" w:rsidRPr="00D47174">
        <w:rPr>
          <w:color w:val="000000"/>
          <w:sz w:val="28"/>
          <w:szCs w:val="28"/>
        </w:rPr>
        <w:t xml:space="preserve"> и 20</w:t>
      </w:r>
      <w:r w:rsidR="00844500" w:rsidRPr="00D47174">
        <w:rPr>
          <w:color w:val="000000"/>
          <w:sz w:val="28"/>
          <w:szCs w:val="28"/>
        </w:rPr>
        <w:t>2</w:t>
      </w:r>
      <w:r w:rsidRPr="00D47174">
        <w:rPr>
          <w:color w:val="000000"/>
          <w:sz w:val="28"/>
          <w:szCs w:val="28"/>
        </w:rPr>
        <w:t>2</w:t>
      </w:r>
      <w:r w:rsidR="00175698" w:rsidRPr="00D47174">
        <w:rPr>
          <w:color w:val="000000"/>
          <w:sz w:val="28"/>
          <w:szCs w:val="28"/>
        </w:rPr>
        <w:t xml:space="preserve"> годов;</w:t>
      </w:r>
    </w:p>
    <w:p w:rsidR="0062370B" w:rsidRPr="00D47174" w:rsidRDefault="0062370B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47174">
        <w:rPr>
          <w:color w:val="000000"/>
          <w:sz w:val="28"/>
          <w:szCs w:val="28"/>
        </w:rPr>
        <w:t xml:space="preserve">- </w:t>
      </w:r>
      <w:r w:rsidR="00D47174" w:rsidRPr="00710384">
        <w:rPr>
          <w:b/>
          <w:color w:val="000000"/>
          <w:sz w:val="28"/>
          <w:szCs w:val="28"/>
        </w:rPr>
        <w:t>3</w:t>
      </w:r>
      <w:r w:rsidRPr="00D47174">
        <w:rPr>
          <w:color w:val="000000"/>
          <w:sz w:val="28"/>
          <w:szCs w:val="28"/>
        </w:rPr>
        <w:t xml:space="preserve"> заключения на проекты решений поселковых собраний городских поселений «Поселок Октябрьский»</w:t>
      </w:r>
      <w:r w:rsidR="000C5B8B" w:rsidRPr="00D47174">
        <w:rPr>
          <w:color w:val="000000"/>
          <w:sz w:val="28"/>
          <w:szCs w:val="28"/>
        </w:rPr>
        <w:t>;</w:t>
      </w:r>
      <w:r w:rsidR="00D47174" w:rsidRPr="00D47174">
        <w:rPr>
          <w:color w:val="000000"/>
          <w:sz w:val="28"/>
          <w:szCs w:val="28"/>
        </w:rPr>
        <w:t xml:space="preserve"> «Посёлок Разумное»</w:t>
      </w:r>
      <w:r w:rsidR="0006415D">
        <w:rPr>
          <w:color w:val="000000"/>
          <w:sz w:val="28"/>
          <w:szCs w:val="28"/>
        </w:rPr>
        <w:t>;</w:t>
      </w:r>
      <w:r w:rsidR="0006415D" w:rsidRPr="0006415D">
        <w:rPr>
          <w:color w:val="000000"/>
          <w:sz w:val="28"/>
          <w:szCs w:val="28"/>
        </w:rPr>
        <w:t xml:space="preserve"> </w:t>
      </w:r>
      <w:r w:rsidR="00D16750">
        <w:rPr>
          <w:color w:val="000000"/>
          <w:sz w:val="28"/>
          <w:szCs w:val="28"/>
        </w:rPr>
        <w:t>«Поселок Северный»;</w:t>
      </w:r>
    </w:p>
    <w:p w:rsidR="000C5B8B" w:rsidRPr="0006415D" w:rsidRDefault="00D47174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6415D">
        <w:rPr>
          <w:color w:val="000000"/>
          <w:sz w:val="28"/>
          <w:szCs w:val="28"/>
        </w:rPr>
        <w:t xml:space="preserve">- </w:t>
      </w:r>
      <w:r w:rsidRPr="00710384">
        <w:rPr>
          <w:b/>
          <w:color w:val="000000"/>
          <w:sz w:val="28"/>
          <w:szCs w:val="28"/>
        </w:rPr>
        <w:t>21</w:t>
      </w:r>
      <w:r w:rsidR="000C5B8B" w:rsidRPr="0006415D">
        <w:rPr>
          <w:color w:val="000000"/>
          <w:sz w:val="28"/>
          <w:szCs w:val="28"/>
        </w:rPr>
        <w:t xml:space="preserve"> заключения на проекты решений земских собраний поселений: Беловского, Беломестненского, Бессоновско</w:t>
      </w:r>
      <w:r w:rsidR="00A83AE9">
        <w:rPr>
          <w:color w:val="000000"/>
          <w:sz w:val="28"/>
          <w:szCs w:val="28"/>
        </w:rPr>
        <w:t>го</w:t>
      </w:r>
      <w:r w:rsidR="000C5B8B" w:rsidRPr="0006415D">
        <w:rPr>
          <w:color w:val="000000"/>
          <w:sz w:val="28"/>
          <w:szCs w:val="28"/>
        </w:rPr>
        <w:t xml:space="preserve">, </w:t>
      </w:r>
      <w:proofErr w:type="spellStart"/>
      <w:r w:rsidR="000C5B8B" w:rsidRPr="0006415D">
        <w:rPr>
          <w:color w:val="000000"/>
          <w:sz w:val="28"/>
          <w:szCs w:val="28"/>
        </w:rPr>
        <w:t>Веселолопанског</w:t>
      </w:r>
      <w:r w:rsidR="00301267">
        <w:rPr>
          <w:color w:val="000000"/>
          <w:sz w:val="28"/>
          <w:szCs w:val="28"/>
        </w:rPr>
        <w:t>о</w:t>
      </w:r>
      <w:proofErr w:type="spellEnd"/>
      <w:r w:rsidR="00A83AE9">
        <w:rPr>
          <w:color w:val="000000"/>
          <w:sz w:val="28"/>
          <w:szCs w:val="28"/>
        </w:rPr>
        <w:t xml:space="preserve">, </w:t>
      </w:r>
      <w:proofErr w:type="spellStart"/>
      <w:r w:rsidR="00A83AE9">
        <w:rPr>
          <w:color w:val="000000"/>
          <w:sz w:val="28"/>
          <w:szCs w:val="28"/>
        </w:rPr>
        <w:t>Головинского</w:t>
      </w:r>
      <w:proofErr w:type="spellEnd"/>
      <w:r w:rsidR="000C5B8B" w:rsidRPr="0006415D">
        <w:rPr>
          <w:color w:val="000000"/>
          <w:sz w:val="28"/>
          <w:szCs w:val="28"/>
        </w:rPr>
        <w:t xml:space="preserve">, Дубовского, </w:t>
      </w:r>
      <w:proofErr w:type="spellStart"/>
      <w:r w:rsidR="000C5B8B" w:rsidRPr="0006415D">
        <w:rPr>
          <w:color w:val="000000"/>
          <w:sz w:val="28"/>
          <w:szCs w:val="28"/>
        </w:rPr>
        <w:t>Ериковского</w:t>
      </w:r>
      <w:proofErr w:type="spellEnd"/>
      <w:r w:rsidR="000C5B8B" w:rsidRPr="0006415D">
        <w:rPr>
          <w:color w:val="000000"/>
          <w:sz w:val="28"/>
          <w:szCs w:val="28"/>
        </w:rPr>
        <w:t xml:space="preserve">, </w:t>
      </w:r>
      <w:proofErr w:type="spellStart"/>
      <w:r w:rsidR="000C5B8B" w:rsidRPr="0006415D">
        <w:rPr>
          <w:color w:val="000000"/>
          <w:sz w:val="28"/>
          <w:szCs w:val="28"/>
        </w:rPr>
        <w:t>Журавлевского</w:t>
      </w:r>
      <w:proofErr w:type="spellEnd"/>
      <w:r w:rsidR="000C5B8B" w:rsidRPr="0006415D">
        <w:rPr>
          <w:color w:val="000000"/>
          <w:sz w:val="28"/>
          <w:szCs w:val="28"/>
        </w:rPr>
        <w:t>, Ком</w:t>
      </w:r>
      <w:r w:rsidR="0006415D" w:rsidRPr="0006415D">
        <w:rPr>
          <w:color w:val="000000"/>
          <w:sz w:val="28"/>
          <w:szCs w:val="28"/>
        </w:rPr>
        <w:t>сомольского, Краснооктябрь</w:t>
      </w:r>
      <w:r w:rsidR="000C5B8B" w:rsidRPr="0006415D">
        <w:rPr>
          <w:color w:val="000000"/>
          <w:sz w:val="28"/>
          <w:szCs w:val="28"/>
        </w:rPr>
        <w:t xml:space="preserve">ского, </w:t>
      </w:r>
      <w:proofErr w:type="spellStart"/>
      <w:r w:rsidR="000C5B8B" w:rsidRPr="0006415D">
        <w:rPr>
          <w:color w:val="000000"/>
          <w:sz w:val="28"/>
          <w:szCs w:val="28"/>
        </w:rPr>
        <w:t>Крутологского</w:t>
      </w:r>
      <w:proofErr w:type="spellEnd"/>
      <w:r w:rsidR="000C5B8B" w:rsidRPr="0006415D">
        <w:rPr>
          <w:color w:val="000000"/>
          <w:sz w:val="28"/>
          <w:szCs w:val="28"/>
        </w:rPr>
        <w:t xml:space="preserve">, Майского, Никольского, </w:t>
      </w:r>
      <w:proofErr w:type="spellStart"/>
      <w:r w:rsidR="000C5B8B" w:rsidRPr="0006415D">
        <w:rPr>
          <w:color w:val="000000"/>
          <w:sz w:val="28"/>
          <w:szCs w:val="28"/>
        </w:rPr>
        <w:t>Новосадовского</w:t>
      </w:r>
      <w:proofErr w:type="spellEnd"/>
      <w:r w:rsidR="000C5B8B" w:rsidRPr="0006415D">
        <w:rPr>
          <w:color w:val="000000"/>
          <w:sz w:val="28"/>
          <w:szCs w:val="28"/>
        </w:rPr>
        <w:t xml:space="preserve">, Малиновского, Пушкарского, Стрелецкого, </w:t>
      </w:r>
      <w:proofErr w:type="spellStart"/>
      <w:r w:rsidR="000C5B8B" w:rsidRPr="0006415D">
        <w:rPr>
          <w:color w:val="000000"/>
          <w:sz w:val="28"/>
          <w:szCs w:val="28"/>
        </w:rPr>
        <w:t>Тавровского</w:t>
      </w:r>
      <w:proofErr w:type="spellEnd"/>
      <w:r w:rsidR="000C5B8B" w:rsidRPr="0006415D">
        <w:rPr>
          <w:color w:val="000000"/>
          <w:sz w:val="28"/>
          <w:szCs w:val="28"/>
        </w:rPr>
        <w:t xml:space="preserve">, </w:t>
      </w:r>
      <w:proofErr w:type="spellStart"/>
      <w:r w:rsidR="000C5B8B" w:rsidRPr="0006415D">
        <w:rPr>
          <w:color w:val="000000"/>
          <w:sz w:val="28"/>
          <w:szCs w:val="28"/>
        </w:rPr>
        <w:t>Хохловского</w:t>
      </w:r>
      <w:proofErr w:type="spellEnd"/>
      <w:r w:rsidR="000C5B8B" w:rsidRPr="0006415D">
        <w:rPr>
          <w:color w:val="000000"/>
          <w:sz w:val="28"/>
          <w:szCs w:val="28"/>
        </w:rPr>
        <w:t xml:space="preserve">, </w:t>
      </w:r>
      <w:proofErr w:type="spellStart"/>
      <w:r w:rsidR="000C5B8B" w:rsidRPr="0006415D">
        <w:rPr>
          <w:color w:val="000000"/>
          <w:sz w:val="28"/>
          <w:szCs w:val="28"/>
        </w:rPr>
        <w:t>Щетиновского</w:t>
      </w:r>
      <w:proofErr w:type="spellEnd"/>
      <w:r w:rsidR="000C5B8B" w:rsidRPr="0006415D">
        <w:rPr>
          <w:color w:val="000000"/>
          <w:sz w:val="28"/>
          <w:szCs w:val="28"/>
        </w:rPr>
        <w:t xml:space="preserve">, </w:t>
      </w:r>
      <w:proofErr w:type="spellStart"/>
      <w:r w:rsidR="000C5B8B" w:rsidRPr="0006415D">
        <w:rPr>
          <w:color w:val="000000"/>
          <w:sz w:val="28"/>
          <w:szCs w:val="28"/>
        </w:rPr>
        <w:t>Яснозоренского</w:t>
      </w:r>
      <w:proofErr w:type="spellEnd"/>
      <w:r w:rsidR="000C5B8B" w:rsidRPr="0006415D">
        <w:rPr>
          <w:color w:val="000000"/>
          <w:sz w:val="28"/>
          <w:szCs w:val="28"/>
        </w:rPr>
        <w:t>.</w:t>
      </w:r>
    </w:p>
    <w:p w:rsidR="00D03CBF" w:rsidRPr="001B7DCB" w:rsidRDefault="00D03CBF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7DCB">
        <w:rPr>
          <w:color w:val="000000"/>
          <w:sz w:val="28"/>
          <w:szCs w:val="28"/>
        </w:rPr>
        <w:t>В ходе экспертизы данных проектов</w:t>
      </w:r>
      <w:r w:rsidR="00396430" w:rsidRPr="001B7DCB">
        <w:rPr>
          <w:color w:val="000000"/>
          <w:sz w:val="28"/>
          <w:szCs w:val="28"/>
        </w:rPr>
        <w:t xml:space="preserve"> Контрольно-</w:t>
      </w:r>
      <w:r w:rsidR="00AA11D8" w:rsidRPr="001B7DCB">
        <w:rPr>
          <w:color w:val="000000"/>
          <w:sz w:val="28"/>
          <w:szCs w:val="28"/>
        </w:rPr>
        <w:t>счетная</w:t>
      </w:r>
      <w:r w:rsidR="00396430" w:rsidRPr="001B7DCB">
        <w:rPr>
          <w:color w:val="000000"/>
          <w:sz w:val="28"/>
          <w:szCs w:val="28"/>
        </w:rPr>
        <w:t xml:space="preserve"> комиссия Белгородского района провела проверку</w:t>
      </w:r>
      <w:r w:rsidRPr="001B7DCB">
        <w:rPr>
          <w:color w:val="000000"/>
          <w:sz w:val="28"/>
          <w:szCs w:val="28"/>
        </w:rPr>
        <w:t>:</w:t>
      </w:r>
    </w:p>
    <w:p w:rsidR="00D03CBF" w:rsidRPr="00D16750" w:rsidRDefault="00D03CBF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16750">
        <w:rPr>
          <w:color w:val="000000"/>
          <w:sz w:val="28"/>
          <w:szCs w:val="28"/>
        </w:rPr>
        <w:t>-</w:t>
      </w:r>
      <w:r w:rsidR="00396430" w:rsidRPr="00D16750">
        <w:rPr>
          <w:color w:val="000000"/>
          <w:sz w:val="28"/>
          <w:szCs w:val="28"/>
        </w:rPr>
        <w:t xml:space="preserve"> законности и обоснованности доходных и расходных статей </w:t>
      </w:r>
      <w:r w:rsidRPr="00D16750">
        <w:rPr>
          <w:color w:val="000000"/>
          <w:sz w:val="28"/>
          <w:szCs w:val="28"/>
        </w:rPr>
        <w:t>бюджета, его сбалансированность;</w:t>
      </w:r>
    </w:p>
    <w:p w:rsidR="00D03CBF" w:rsidRPr="00D16750" w:rsidRDefault="00D03CBF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16750">
        <w:rPr>
          <w:color w:val="000000"/>
          <w:sz w:val="28"/>
          <w:szCs w:val="28"/>
        </w:rPr>
        <w:t>-</w:t>
      </w:r>
      <w:r w:rsidR="00396430" w:rsidRPr="00D16750">
        <w:rPr>
          <w:color w:val="000000"/>
          <w:sz w:val="28"/>
          <w:szCs w:val="28"/>
        </w:rPr>
        <w:t xml:space="preserve"> анализ представленной информации об основных узловых моментах и</w:t>
      </w:r>
      <w:r w:rsidRPr="00D16750">
        <w:rPr>
          <w:color w:val="000000"/>
          <w:sz w:val="28"/>
          <w:szCs w:val="28"/>
        </w:rPr>
        <w:t xml:space="preserve"> параметрах бюджетного процесса;</w:t>
      </w:r>
    </w:p>
    <w:p w:rsidR="00D03CBF" w:rsidRPr="00D16750" w:rsidRDefault="00D03CBF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16750">
        <w:rPr>
          <w:color w:val="000000"/>
          <w:sz w:val="28"/>
          <w:szCs w:val="28"/>
        </w:rPr>
        <w:t>-</w:t>
      </w:r>
      <w:r w:rsidR="00396430" w:rsidRPr="00D16750">
        <w:rPr>
          <w:sz w:val="28"/>
          <w:szCs w:val="28"/>
        </w:rPr>
        <w:t xml:space="preserve"> </w:t>
      </w:r>
      <w:r w:rsidR="00396430" w:rsidRPr="00D16750">
        <w:rPr>
          <w:color w:val="000000"/>
          <w:sz w:val="28"/>
          <w:szCs w:val="28"/>
        </w:rPr>
        <w:t xml:space="preserve">оценку соответствия внесенных проектов решений о бюджете сведениям и документам, являющимися </w:t>
      </w:r>
      <w:r w:rsidRPr="00D16750">
        <w:rPr>
          <w:color w:val="000000"/>
          <w:sz w:val="28"/>
          <w:szCs w:val="28"/>
        </w:rPr>
        <w:t>основанием составления проектов;</w:t>
      </w:r>
    </w:p>
    <w:p w:rsidR="00396430" w:rsidRPr="00D16750" w:rsidRDefault="00D03CBF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16750">
        <w:rPr>
          <w:color w:val="000000"/>
          <w:sz w:val="28"/>
          <w:szCs w:val="28"/>
        </w:rPr>
        <w:lastRenderedPageBreak/>
        <w:t>-</w:t>
      </w:r>
      <w:r w:rsidR="00396430" w:rsidRPr="00D16750">
        <w:rPr>
          <w:color w:val="000000"/>
          <w:sz w:val="28"/>
          <w:szCs w:val="28"/>
        </w:rPr>
        <w:t xml:space="preserve"> оценку соответствия текстовой части и структуры проекта решения о бюджете требованиям бюджетного законодательства;</w:t>
      </w:r>
    </w:p>
    <w:p w:rsidR="00396430" w:rsidRPr="00D16750" w:rsidRDefault="00396430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16750">
        <w:rPr>
          <w:color w:val="000000"/>
          <w:sz w:val="28"/>
          <w:szCs w:val="28"/>
        </w:rPr>
        <w:t>- 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порядке межбюджетных отношений;</w:t>
      </w:r>
    </w:p>
    <w:p w:rsidR="00D03CBF" w:rsidRPr="00D16750" w:rsidRDefault="00396430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16750">
        <w:rPr>
          <w:color w:val="000000"/>
          <w:sz w:val="28"/>
          <w:szCs w:val="28"/>
        </w:rPr>
        <w:t>- оценка запланированных бюджетных ассигнований на реализацию муниципальных программ и не программных направлений деятель</w:t>
      </w:r>
      <w:r w:rsidR="00D03CBF" w:rsidRPr="00D16750">
        <w:rPr>
          <w:color w:val="000000"/>
          <w:sz w:val="28"/>
          <w:szCs w:val="28"/>
        </w:rPr>
        <w:t>ности в расходной части бюджета;</w:t>
      </w:r>
    </w:p>
    <w:p w:rsidR="001B7DCB" w:rsidRPr="00D16750" w:rsidRDefault="00D03CBF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16750">
        <w:rPr>
          <w:color w:val="000000"/>
          <w:sz w:val="28"/>
          <w:szCs w:val="28"/>
        </w:rPr>
        <w:t xml:space="preserve">- </w:t>
      </w:r>
      <w:r w:rsidR="00396430" w:rsidRPr="00D16750">
        <w:rPr>
          <w:color w:val="000000"/>
          <w:sz w:val="28"/>
          <w:szCs w:val="28"/>
        </w:rPr>
        <w:t>особ</w:t>
      </w:r>
      <w:r w:rsidR="001B7DCB" w:rsidRPr="00D16750">
        <w:rPr>
          <w:color w:val="000000"/>
          <w:sz w:val="28"/>
          <w:szCs w:val="28"/>
        </w:rPr>
        <w:t>енности бюджетного планирования;</w:t>
      </w:r>
    </w:p>
    <w:p w:rsidR="00396430" w:rsidRPr="00D16750" w:rsidRDefault="001B7DCB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16750">
        <w:rPr>
          <w:color w:val="000000"/>
          <w:sz w:val="28"/>
          <w:szCs w:val="28"/>
        </w:rPr>
        <w:t>-</w:t>
      </w:r>
      <w:r w:rsidR="00396430" w:rsidRPr="00D16750">
        <w:rPr>
          <w:color w:val="000000"/>
          <w:sz w:val="28"/>
          <w:szCs w:val="28"/>
        </w:rPr>
        <w:t xml:space="preserve"> основных тенденциях и структуре бюджета, целях и приоритетах бюджетной политики.</w:t>
      </w:r>
    </w:p>
    <w:p w:rsidR="0006621A" w:rsidRPr="00626B01" w:rsidRDefault="00626B01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26B01">
        <w:rPr>
          <w:sz w:val="28"/>
          <w:szCs w:val="28"/>
        </w:rPr>
        <w:t xml:space="preserve">6) </w:t>
      </w:r>
      <w:r w:rsidR="000E4882" w:rsidRPr="00626B01">
        <w:rPr>
          <w:color w:val="000000"/>
          <w:sz w:val="28"/>
          <w:szCs w:val="28"/>
        </w:rPr>
        <w:t>подготовлено</w:t>
      </w:r>
      <w:r w:rsidR="00175698" w:rsidRPr="00626B01">
        <w:rPr>
          <w:color w:val="000000"/>
          <w:sz w:val="28"/>
          <w:szCs w:val="28"/>
        </w:rPr>
        <w:t xml:space="preserve"> </w:t>
      </w:r>
      <w:r w:rsidR="00175698" w:rsidRPr="00626B01">
        <w:rPr>
          <w:b/>
          <w:color w:val="000000"/>
          <w:sz w:val="28"/>
          <w:szCs w:val="28"/>
        </w:rPr>
        <w:t>1</w:t>
      </w:r>
      <w:r w:rsidRPr="00626B01">
        <w:rPr>
          <w:b/>
          <w:color w:val="000000"/>
          <w:sz w:val="28"/>
          <w:szCs w:val="28"/>
        </w:rPr>
        <w:t>8</w:t>
      </w:r>
      <w:r w:rsidR="00175698" w:rsidRPr="00626B01">
        <w:rPr>
          <w:color w:val="000000"/>
          <w:sz w:val="28"/>
          <w:szCs w:val="28"/>
        </w:rPr>
        <w:t xml:space="preserve"> заключений </w:t>
      </w:r>
      <w:r w:rsidR="0006621A" w:rsidRPr="00626B01">
        <w:rPr>
          <w:color w:val="000000"/>
          <w:sz w:val="28"/>
          <w:szCs w:val="28"/>
        </w:rPr>
        <w:t xml:space="preserve">по результатам </w:t>
      </w:r>
      <w:r w:rsidR="00175698" w:rsidRPr="00626B01">
        <w:rPr>
          <w:color w:val="000000"/>
          <w:sz w:val="28"/>
          <w:szCs w:val="28"/>
        </w:rPr>
        <w:t xml:space="preserve">финансово-экономической экспертизы проектов постановлений </w:t>
      </w:r>
      <w:r w:rsidR="0006621A" w:rsidRPr="00626B01">
        <w:rPr>
          <w:color w:val="000000"/>
          <w:sz w:val="28"/>
          <w:szCs w:val="28"/>
        </w:rPr>
        <w:t xml:space="preserve">администрации </w:t>
      </w:r>
      <w:r w:rsidR="00175698" w:rsidRPr="00626B01">
        <w:rPr>
          <w:color w:val="000000"/>
          <w:sz w:val="28"/>
          <w:szCs w:val="28"/>
        </w:rPr>
        <w:t>Белгородского района об утверждении муниципальных программ Белгородского района и внесении в них изменений и дополнений.</w:t>
      </w:r>
    </w:p>
    <w:p w:rsidR="00FE36E4" w:rsidRPr="00593358" w:rsidRDefault="00FE36E4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3358">
        <w:rPr>
          <w:color w:val="000000"/>
          <w:sz w:val="28"/>
          <w:szCs w:val="28"/>
        </w:rPr>
        <w:t>В соответствии с изменениями, вно</w:t>
      </w:r>
      <w:r w:rsidR="00593358" w:rsidRPr="00593358">
        <w:rPr>
          <w:color w:val="000000"/>
          <w:sz w:val="28"/>
          <w:szCs w:val="28"/>
        </w:rPr>
        <w:t>симыми в объёмы финансирования м</w:t>
      </w:r>
      <w:r w:rsidRPr="00593358">
        <w:rPr>
          <w:color w:val="000000"/>
          <w:sz w:val="28"/>
          <w:szCs w:val="28"/>
        </w:rPr>
        <w:t>униципальных программ, после утверждения бюджета муниципального района «Белгородский рай</w:t>
      </w:r>
      <w:r w:rsidR="00593358" w:rsidRPr="00593358">
        <w:rPr>
          <w:color w:val="000000"/>
          <w:sz w:val="28"/>
          <w:szCs w:val="28"/>
        </w:rPr>
        <w:t>он» Белгородской области на 2019 год и плановый период 2020 и 2021</w:t>
      </w:r>
      <w:r w:rsidRPr="00593358">
        <w:rPr>
          <w:color w:val="000000"/>
          <w:sz w:val="28"/>
          <w:szCs w:val="28"/>
        </w:rPr>
        <w:t xml:space="preserve"> годов</w:t>
      </w:r>
      <w:r w:rsidR="00593358" w:rsidRPr="00593358">
        <w:rPr>
          <w:color w:val="000000"/>
          <w:sz w:val="28"/>
          <w:szCs w:val="28"/>
        </w:rPr>
        <w:t>, разработчиками п</w:t>
      </w:r>
      <w:r w:rsidRPr="00593358">
        <w:rPr>
          <w:color w:val="000000"/>
          <w:sz w:val="28"/>
          <w:szCs w:val="28"/>
        </w:rPr>
        <w:t>роектов</w:t>
      </w:r>
      <w:r w:rsidR="00593358" w:rsidRPr="00593358">
        <w:rPr>
          <w:color w:val="000000"/>
          <w:sz w:val="28"/>
          <w:szCs w:val="28"/>
        </w:rPr>
        <w:t>,</w:t>
      </w:r>
      <w:r w:rsidRPr="00593358">
        <w:rPr>
          <w:color w:val="000000"/>
          <w:sz w:val="28"/>
          <w:szCs w:val="28"/>
        </w:rPr>
        <w:t xml:space="preserve"> осуществлены корректировки ресурсного обеспечения</w:t>
      </w:r>
      <w:r w:rsidR="00593358" w:rsidRPr="00593358">
        <w:rPr>
          <w:color w:val="000000"/>
          <w:sz w:val="28"/>
          <w:szCs w:val="28"/>
        </w:rPr>
        <w:t>, конечных результатов, целевых показателей</w:t>
      </w:r>
      <w:r w:rsidR="00301267">
        <w:rPr>
          <w:color w:val="000000"/>
          <w:sz w:val="28"/>
          <w:szCs w:val="28"/>
        </w:rPr>
        <w:t>, а также</w:t>
      </w:r>
      <w:r w:rsidR="00593358" w:rsidRPr="00593358">
        <w:rPr>
          <w:color w:val="000000"/>
          <w:sz w:val="28"/>
          <w:szCs w:val="28"/>
        </w:rPr>
        <w:t xml:space="preserve"> текстовой части м</w:t>
      </w:r>
      <w:r w:rsidRPr="00593358">
        <w:rPr>
          <w:color w:val="000000"/>
          <w:sz w:val="28"/>
          <w:szCs w:val="28"/>
        </w:rPr>
        <w:t xml:space="preserve">униципальных программ. </w:t>
      </w:r>
    </w:p>
    <w:p w:rsidR="002A36AC" w:rsidRPr="00593358" w:rsidRDefault="005F76C9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3358">
        <w:rPr>
          <w:color w:val="000000"/>
          <w:sz w:val="28"/>
          <w:szCs w:val="28"/>
        </w:rPr>
        <w:t xml:space="preserve">Следует отметить, что </w:t>
      </w:r>
      <w:r w:rsidR="00445FE6" w:rsidRPr="00593358">
        <w:rPr>
          <w:color w:val="000000"/>
          <w:sz w:val="28"/>
          <w:szCs w:val="28"/>
        </w:rPr>
        <w:t xml:space="preserve">в ходе экспертизы проектов постановлений администрации Белгородского района </w:t>
      </w:r>
      <w:r w:rsidR="00440540" w:rsidRPr="00593358">
        <w:rPr>
          <w:color w:val="000000"/>
          <w:sz w:val="28"/>
          <w:szCs w:val="28"/>
        </w:rPr>
        <w:t>о внесении изменений и</w:t>
      </w:r>
      <w:r w:rsidR="00593358" w:rsidRPr="00593358">
        <w:rPr>
          <w:color w:val="000000"/>
          <w:sz w:val="28"/>
          <w:szCs w:val="28"/>
        </w:rPr>
        <w:t xml:space="preserve"> дополнений в </w:t>
      </w:r>
      <w:r w:rsidR="00440540" w:rsidRPr="00593358">
        <w:rPr>
          <w:color w:val="000000"/>
          <w:sz w:val="28"/>
          <w:szCs w:val="28"/>
        </w:rPr>
        <w:t>муниципальные</w:t>
      </w:r>
      <w:r w:rsidR="00445FE6" w:rsidRPr="00593358">
        <w:rPr>
          <w:color w:val="000000"/>
          <w:sz w:val="28"/>
          <w:szCs w:val="28"/>
        </w:rPr>
        <w:t xml:space="preserve"> программ</w:t>
      </w:r>
      <w:r w:rsidR="00440540" w:rsidRPr="00593358">
        <w:rPr>
          <w:color w:val="000000"/>
          <w:sz w:val="28"/>
          <w:szCs w:val="28"/>
        </w:rPr>
        <w:t>ы</w:t>
      </w:r>
      <w:r w:rsidR="00445FE6" w:rsidRPr="00593358">
        <w:rPr>
          <w:color w:val="000000"/>
          <w:sz w:val="28"/>
          <w:szCs w:val="28"/>
        </w:rPr>
        <w:t xml:space="preserve"> Белгородского района </w:t>
      </w:r>
      <w:r w:rsidR="00440540" w:rsidRPr="00593358">
        <w:rPr>
          <w:color w:val="000000"/>
          <w:sz w:val="28"/>
          <w:szCs w:val="28"/>
        </w:rPr>
        <w:t xml:space="preserve">имелись незначительные </w:t>
      </w:r>
      <w:r w:rsidR="00FE36E4" w:rsidRPr="00593358">
        <w:rPr>
          <w:color w:val="000000"/>
          <w:sz w:val="28"/>
          <w:szCs w:val="28"/>
        </w:rPr>
        <w:t xml:space="preserve">технические </w:t>
      </w:r>
      <w:r w:rsidR="00440540" w:rsidRPr="00593358">
        <w:rPr>
          <w:color w:val="000000"/>
          <w:sz w:val="28"/>
          <w:szCs w:val="28"/>
        </w:rPr>
        <w:t>ошибки и замечания, устраненные в период экспертно-аналитического мероприятия.</w:t>
      </w:r>
    </w:p>
    <w:p w:rsidR="00593358" w:rsidRDefault="00593358" w:rsidP="0053059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yellow"/>
        </w:rPr>
      </w:pPr>
    </w:p>
    <w:p w:rsidR="00D64590" w:rsidRPr="00593358" w:rsidRDefault="005D5F6C" w:rsidP="00530599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93358">
        <w:rPr>
          <w:b/>
          <w:sz w:val="28"/>
          <w:szCs w:val="28"/>
        </w:rPr>
        <w:t>5</w:t>
      </w:r>
      <w:r w:rsidR="00565C9C" w:rsidRPr="00593358">
        <w:rPr>
          <w:b/>
          <w:sz w:val="28"/>
          <w:szCs w:val="28"/>
        </w:rPr>
        <w:t xml:space="preserve">. </w:t>
      </w:r>
      <w:r w:rsidRPr="00593358">
        <w:rPr>
          <w:b/>
          <w:sz w:val="28"/>
          <w:szCs w:val="28"/>
        </w:rPr>
        <w:t>Мероприятия по обеспечению деятельности</w:t>
      </w:r>
    </w:p>
    <w:p w:rsidR="0075491B" w:rsidRPr="0075491B" w:rsidRDefault="00A83AE9" w:rsidP="0053059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Фактическая</w:t>
      </w:r>
      <w:r w:rsidR="006372F6" w:rsidRPr="0075491B">
        <w:rPr>
          <w:rFonts w:eastAsia="MS Mincho"/>
          <w:sz w:val="28"/>
          <w:szCs w:val="28"/>
        </w:rPr>
        <w:t xml:space="preserve"> численность Контрольно-</w:t>
      </w:r>
      <w:r w:rsidR="00386C9D" w:rsidRPr="0075491B">
        <w:rPr>
          <w:rFonts w:eastAsia="MS Mincho"/>
          <w:sz w:val="28"/>
          <w:szCs w:val="28"/>
        </w:rPr>
        <w:t>счётной</w:t>
      </w:r>
      <w:r w:rsidR="006372F6" w:rsidRPr="0075491B">
        <w:rPr>
          <w:rFonts w:eastAsia="MS Mincho"/>
          <w:sz w:val="28"/>
          <w:szCs w:val="28"/>
        </w:rPr>
        <w:t xml:space="preserve"> комиссии в отчетном периоде составила </w:t>
      </w:r>
      <w:r>
        <w:rPr>
          <w:rFonts w:eastAsia="MS Mincho"/>
          <w:sz w:val="28"/>
          <w:szCs w:val="28"/>
        </w:rPr>
        <w:t>2</w:t>
      </w:r>
      <w:r w:rsidR="006372F6" w:rsidRPr="0075491B">
        <w:rPr>
          <w:rFonts w:eastAsia="MS Mincho"/>
          <w:sz w:val="28"/>
          <w:szCs w:val="28"/>
        </w:rPr>
        <w:t xml:space="preserve"> чело</w:t>
      </w:r>
      <w:r w:rsidR="001B6397" w:rsidRPr="0075491B">
        <w:rPr>
          <w:rFonts w:eastAsia="MS Mincho"/>
          <w:sz w:val="28"/>
          <w:szCs w:val="28"/>
        </w:rPr>
        <w:t>в</w:t>
      </w:r>
      <w:r w:rsidR="00DB6772" w:rsidRPr="0075491B">
        <w:rPr>
          <w:rFonts w:eastAsia="MS Mincho"/>
          <w:sz w:val="28"/>
          <w:szCs w:val="28"/>
        </w:rPr>
        <w:t>ека, в том числе председатель и</w:t>
      </w:r>
      <w:r w:rsidR="007A6382">
        <w:rPr>
          <w:rFonts w:eastAsia="MS Mincho"/>
          <w:sz w:val="28"/>
          <w:szCs w:val="28"/>
        </w:rPr>
        <w:t xml:space="preserve"> заместитель председателя, д</w:t>
      </w:r>
      <w:r w:rsidR="001B6397" w:rsidRPr="0075491B">
        <w:rPr>
          <w:rFonts w:eastAsia="MS Mincho"/>
          <w:sz w:val="28"/>
          <w:szCs w:val="28"/>
        </w:rPr>
        <w:t>олжность</w:t>
      </w:r>
      <w:r w:rsidR="006372F6" w:rsidRPr="0075491B">
        <w:rPr>
          <w:rFonts w:eastAsia="MS Mincho"/>
          <w:sz w:val="28"/>
          <w:szCs w:val="28"/>
        </w:rPr>
        <w:t xml:space="preserve"> инспектор</w:t>
      </w:r>
      <w:r w:rsidR="00DB6772" w:rsidRPr="0075491B">
        <w:rPr>
          <w:rFonts w:eastAsia="MS Mincho"/>
          <w:sz w:val="28"/>
          <w:szCs w:val="28"/>
        </w:rPr>
        <w:t>а остается вакантной</w:t>
      </w:r>
      <w:r w:rsidR="006372F6" w:rsidRPr="0075491B">
        <w:rPr>
          <w:rFonts w:eastAsia="MS Mincho"/>
          <w:sz w:val="28"/>
          <w:szCs w:val="28"/>
        </w:rPr>
        <w:t>.</w:t>
      </w:r>
      <w:r w:rsidR="00DB6772" w:rsidRPr="0075491B">
        <w:rPr>
          <w:rFonts w:eastAsia="MS Mincho"/>
          <w:sz w:val="28"/>
          <w:szCs w:val="28"/>
        </w:rPr>
        <w:t xml:space="preserve"> </w:t>
      </w:r>
    </w:p>
    <w:p w:rsidR="006372F6" w:rsidRPr="0075491B" w:rsidRDefault="004B52AA" w:rsidP="00530599">
      <w:pPr>
        <w:pStyle w:val="af3"/>
        <w:spacing w:after="0" w:line="360" w:lineRule="auto"/>
        <w:ind w:firstLine="709"/>
        <w:jc w:val="both"/>
        <w:rPr>
          <w:rFonts w:eastAsia="MS Mincho"/>
          <w:sz w:val="28"/>
          <w:szCs w:val="28"/>
        </w:rPr>
      </w:pPr>
      <w:r w:rsidRPr="0075491B">
        <w:rPr>
          <w:rFonts w:eastAsia="MS Mincho"/>
          <w:sz w:val="28"/>
          <w:szCs w:val="28"/>
        </w:rPr>
        <w:t>Не</w:t>
      </w:r>
      <w:r w:rsidR="006F7E61">
        <w:rPr>
          <w:rFonts w:eastAsia="MS Mincho"/>
          <w:sz w:val="28"/>
          <w:szCs w:val="28"/>
        </w:rPr>
        <w:t>отъемлемой частью деятельности К</w:t>
      </w:r>
      <w:r w:rsidRPr="0075491B">
        <w:rPr>
          <w:rFonts w:eastAsia="MS Mincho"/>
          <w:sz w:val="28"/>
          <w:szCs w:val="28"/>
        </w:rPr>
        <w:t>омиссии явилось участие в заседаниях Муниципальн</w:t>
      </w:r>
      <w:r w:rsidR="00E116CE">
        <w:rPr>
          <w:rFonts w:eastAsia="MS Mincho"/>
          <w:sz w:val="28"/>
          <w:szCs w:val="28"/>
        </w:rPr>
        <w:t>ого совета Белгородского района и в заседаниях Совета контрольно-счетных органов при Контрольно-счётной палате Белгородской области.</w:t>
      </w:r>
    </w:p>
    <w:p w:rsidR="00565C9C" w:rsidRPr="00E116CE" w:rsidRDefault="00565C9C" w:rsidP="00530599">
      <w:pPr>
        <w:pStyle w:val="af3"/>
        <w:spacing w:after="0" w:line="360" w:lineRule="auto"/>
        <w:ind w:firstLine="709"/>
        <w:jc w:val="both"/>
        <w:rPr>
          <w:sz w:val="28"/>
          <w:szCs w:val="28"/>
        </w:rPr>
      </w:pPr>
      <w:r w:rsidRPr="00E116CE">
        <w:rPr>
          <w:sz w:val="28"/>
          <w:szCs w:val="28"/>
        </w:rPr>
        <w:t>В 201</w:t>
      </w:r>
      <w:r w:rsidR="00DB6772" w:rsidRPr="00E116CE">
        <w:rPr>
          <w:sz w:val="28"/>
          <w:szCs w:val="28"/>
        </w:rPr>
        <w:t>9</w:t>
      </w:r>
      <w:r w:rsidRPr="00E116CE">
        <w:rPr>
          <w:sz w:val="28"/>
          <w:szCs w:val="28"/>
        </w:rPr>
        <w:t xml:space="preserve"> году </w:t>
      </w:r>
      <w:r w:rsidR="006F7E61">
        <w:rPr>
          <w:sz w:val="28"/>
          <w:szCs w:val="28"/>
        </w:rPr>
        <w:t>Комиссия</w:t>
      </w:r>
      <w:r w:rsidRPr="00E116CE">
        <w:rPr>
          <w:sz w:val="28"/>
          <w:szCs w:val="28"/>
        </w:rPr>
        <w:t xml:space="preserve"> осуществлял</w:t>
      </w:r>
      <w:r w:rsidR="006F7E61">
        <w:rPr>
          <w:sz w:val="28"/>
          <w:szCs w:val="28"/>
        </w:rPr>
        <w:t>а</w:t>
      </w:r>
      <w:r w:rsidRPr="00E116CE">
        <w:rPr>
          <w:sz w:val="28"/>
          <w:szCs w:val="28"/>
        </w:rPr>
        <w:t xml:space="preserve"> взаимодействие по вопросам текущей деятельности с Контрольно-</w:t>
      </w:r>
      <w:r w:rsidR="00386C9D" w:rsidRPr="00E116CE">
        <w:rPr>
          <w:sz w:val="28"/>
          <w:szCs w:val="28"/>
        </w:rPr>
        <w:t>счётной</w:t>
      </w:r>
      <w:r w:rsidRPr="00E116CE">
        <w:rPr>
          <w:sz w:val="28"/>
          <w:szCs w:val="28"/>
        </w:rPr>
        <w:t xml:space="preserve"> палатой Белгородской области. Ежегодно направляется информация о результатах работы Контрольно-</w:t>
      </w:r>
      <w:r w:rsidR="00386C9D" w:rsidRPr="00E116CE">
        <w:rPr>
          <w:sz w:val="28"/>
          <w:szCs w:val="28"/>
        </w:rPr>
        <w:t>счётной</w:t>
      </w:r>
      <w:r w:rsidRPr="00E116CE">
        <w:rPr>
          <w:sz w:val="28"/>
          <w:szCs w:val="28"/>
        </w:rPr>
        <w:t xml:space="preserve"> комиссии Белгородс</w:t>
      </w:r>
      <w:r w:rsidR="00E116CE" w:rsidRPr="00E116CE">
        <w:rPr>
          <w:sz w:val="28"/>
          <w:szCs w:val="28"/>
        </w:rPr>
        <w:t>кого района, а также информацию</w:t>
      </w:r>
      <w:r w:rsidRPr="00E116CE">
        <w:rPr>
          <w:sz w:val="28"/>
          <w:szCs w:val="28"/>
        </w:rPr>
        <w:t xml:space="preserve">, в соответствии с полученными запросами. </w:t>
      </w:r>
    </w:p>
    <w:p w:rsidR="005F0D76" w:rsidRPr="00D249E1" w:rsidRDefault="00565C9C" w:rsidP="0053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C8314D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B212B3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D76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</w:t>
      </w: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внешнего муниципального финансового контроля в 21 сельском и </w:t>
      </w:r>
      <w:r w:rsidR="005F0D76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15A4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поселениях района в соответст</w:t>
      </w:r>
      <w:r w:rsidR="005F0D76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заключенными соглашениями.</w:t>
      </w: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4D4" w:rsidRDefault="00D249E1" w:rsidP="0053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5F0D76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</w:t>
      </w:r>
      <w:r w:rsidR="007034D4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заключенных </w:t>
      </w:r>
      <w:r w:rsidR="005F0D76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соглашений о передаче полномочий по осуществлению внешнего муниципального финансового контроля Комиссией </w:t>
      </w:r>
      <w:r w:rsidR="007034D4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б</w:t>
      </w:r>
      <w:r w:rsidR="00BE3B98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работа и подготовлено 139</w:t>
      </w:r>
      <w:r w:rsidR="007034D4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</w:t>
      </w:r>
      <w:r w:rsidR="005F0D76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внешней проверке годовых отчетов об исполнении местных бюджетов за 201</w:t>
      </w:r>
      <w:r w:rsidR="00BE3B98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0D76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экспертиза проектов бюджетов </w:t>
      </w:r>
      <w:r w:rsidR="007034D4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поселений </w:t>
      </w:r>
      <w:r w:rsidR="00BE3B98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5F0D76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034D4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F0D76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3B98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034D4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F0D76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E3B98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0D76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подготовлены заключения на проекты решений о внесении изменений</w:t>
      </w:r>
      <w:r w:rsidR="00BE3B98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="005F0D76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бюджеты</w:t>
      </w:r>
      <w:r w:rsidR="007034D4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на 2</w:t>
      </w:r>
      <w:r w:rsidR="00BE3B98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>019 год и плановый период на 2020 и 2021</w:t>
      </w:r>
      <w:r w:rsidR="007034D4" w:rsidRPr="00BE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BE3B98" w:rsidRDefault="00BE3B98" w:rsidP="0053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продолжает вести работу по выработке единых подходов к формированию и исполнению местных бюджетов, сбору и систематизации информации о выявленных финансовых нарушениях, направленную, в первую очередь, на их предупреждение. </w:t>
      </w:r>
    </w:p>
    <w:p w:rsidR="00BE3B98" w:rsidRPr="00D249E1" w:rsidRDefault="00BE3B98" w:rsidP="0053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контрольных мероприятий наибольшее внимание уделялось эффективности и результативности использования бюджетных средств</w:t>
      </w:r>
      <w:r w:rsidR="00A7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муниципальному имуществу</w:t>
      </w: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установленными </w:t>
      </w: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задачами и функциями деятельность Контрольно-счётной комиссии в 2019 году была направлена на выявление финансовых нарушений и их профилактику при исполнении местного бюджета, использовании муниципальной собственности, на подготовку предложений по обеспечению повышения эффективности управления бюджетными средствами и муниципальной собственностью.</w:t>
      </w:r>
    </w:p>
    <w:p w:rsidR="002230E7" w:rsidRPr="00D249E1" w:rsidRDefault="002230E7" w:rsidP="0053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важность обеспечения единства классификации нарушений действующего законодательства, велась работа по анализу опыта внедрения Классификатора нарушений, выявляемых в ходе внешнего муниципального финансового контроля. </w:t>
      </w:r>
    </w:p>
    <w:p w:rsidR="007034D4" w:rsidRPr="00D249E1" w:rsidRDefault="005F0D76" w:rsidP="0053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отчетного периода продолжилась консультационная и разъяснительная работа по обращениям.  </w:t>
      </w:r>
    </w:p>
    <w:p w:rsidR="00687C0D" w:rsidRDefault="00565C9C" w:rsidP="0053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деятельность Контрольно-</w:t>
      </w:r>
      <w:r w:rsidR="00386C9D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счётной</w:t>
      </w: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регламентирована статьей 20 Положения о </w:t>
      </w:r>
      <w:r w:rsidR="00023405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  <w:r w:rsidR="00386C9D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счётной</w:t>
      </w: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687C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реализации информационной поли</w:t>
      </w:r>
      <w:r w:rsidR="00D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тики, результаты деятельн</w:t>
      </w:r>
      <w:r w:rsidR="0081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освещались в сети Интернет на сайте </w:t>
      </w:r>
      <w:hyperlink r:id="rId11" w:history="1">
        <w:r w:rsidR="00687C0D" w:rsidRPr="00687C0D">
          <w:rPr>
            <w:rStyle w:val="af6"/>
            <w:rFonts w:ascii="Times New Roman" w:hAnsi="Times New Roman" w:cs="Times New Roman"/>
            <w:sz w:val="28"/>
            <w:szCs w:val="28"/>
          </w:rPr>
          <w:t>http://belrn.ru/</w:t>
        </w:r>
      </w:hyperlink>
      <w:r w:rsidR="0068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5C9C" w:rsidRPr="00D249E1" w:rsidRDefault="00565C9C" w:rsidP="0053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материалы проверок в течение года направлялись главе администрации </w:t>
      </w:r>
      <w:r w:rsidR="00023405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Белгородского</w:t>
      </w: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в Муниципальный совет </w:t>
      </w:r>
      <w:r w:rsidR="00023405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Белгородского </w:t>
      </w:r>
      <w:r w:rsidR="00EC4580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главам администра</w:t>
      </w:r>
      <w:r w:rsidR="0085562C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поселений и представительным органам</w:t>
      </w:r>
      <w:r w:rsidR="00A2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и сельских поселений, руководителям учреждений.</w:t>
      </w:r>
    </w:p>
    <w:p w:rsidR="00EC4580" w:rsidRPr="00D249E1" w:rsidRDefault="00565C9C" w:rsidP="00530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вышеизложенного, Контрольно-</w:t>
      </w:r>
      <w:r w:rsidR="00386C9D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счётной</w:t>
      </w: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023405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Белгородского</w:t>
      </w: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201</w:t>
      </w:r>
      <w:r w:rsidR="00D249E1"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обеспечена реализация основных полномочий, возложенных федеральным, областным и муниципальным законодательством. </w:t>
      </w:r>
    </w:p>
    <w:p w:rsidR="00D249E1" w:rsidRDefault="00D249E1" w:rsidP="00530599">
      <w:pPr>
        <w:spacing w:after="0" w:line="36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82A30" w:rsidRPr="00255927" w:rsidRDefault="001B4940" w:rsidP="00530599">
      <w:pPr>
        <w:spacing w:after="0" w:line="36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27">
        <w:rPr>
          <w:rFonts w:ascii="Times New Roman" w:hAnsi="Times New Roman" w:cs="Times New Roman"/>
          <w:b/>
          <w:sz w:val="28"/>
          <w:szCs w:val="28"/>
        </w:rPr>
        <w:t>6</w:t>
      </w:r>
      <w:r w:rsidR="005D5F6C" w:rsidRPr="00255927">
        <w:rPr>
          <w:rFonts w:ascii="Times New Roman" w:hAnsi="Times New Roman" w:cs="Times New Roman"/>
          <w:b/>
          <w:sz w:val="28"/>
          <w:szCs w:val="28"/>
        </w:rPr>
        <w:t>. Приоритетные направления деятельности Контрольно-счётной коми</w:t>
      </w:r>
      <w:r w:rsidR="00255927">
        <w:rPr>
          <w:rFonts w:ascii="Times New Roman" w:hAnsi="Times New Roman" w:cs="Times New Roman"/>
          <w:b/>
          <w:sz w:val="28"/>
          <w:szCs w:val="28"/>
        </w:rPr>
        <w:t>ссии Белгородского района в 2020</w:t>
      </w:r>
      <w:r w:rsidR="005D5F6C" w:rsidRPr="0025592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83282" w:rsidRPr="005524B8" w:rsidRDefault="000F1366" w:rsidP="0053059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3282" w:rsidRPr="005524B8">
        <w:rPr>
          <w:rFonts w:ascii="Times New Roman" w:hAnsi="Times New Roman"/>
          <w:sz w:val="28"/>
          <w:szCs w:val="28"/>
        </w:rPr>
        <w:t xml:space="preserve">На основании достигнутых результатов и основных направлениях деятельности Контрольно-счетной </w:t>
      </w:r>
      <w:r w:rsidR="00083282">
        <w:rPr>
          <w:rFonts w:ascii="Times New Roman" w:hAnsi="Times New Roman"/>
          <w:sz w:val="28"/>
          <w:szCs w:val="28"/>
        </w:rPr>
        <w:t>комиссии</w:t>
      </w:r>
      <w:r w:rsidR="00083282" w:rsidRPr="005524B8">
        <w:rPr>
          <w:rFonts w:ascii="Times New Roman" w:hAnsi="Times New Roman"/>
          <w:sz w:val="28"/>
          <w:szCs w:val="28"/>
        </w:rPr>
        <w:t xml:space="preserve"> в соответствии с требованиями, предъявляемыми к осуществлению внешнего финансового муниципального контроля Бюджетным кодексом РФ, в соответствии с утвержденным планом </w:t>
      </w:r>
      <w:r w:rsidR="00083282" w:rsidRPr="005524B8">
        <w:rPr>
          <w:rFonts w:ascii="Times New Roman" w:hAnsi="Times New Roman"/>
          <w:sz w:val="28"/>
          <w:szCs w:val="28"/>
        </w:rPr>
        <w:lastRenderedPageBreak/>
        <w:t xml:space="preserve">работы </w:t>
      </w:r>
      <w:r w:rsidR="00083282">
        <w:rPr>
          <w:rFonts w:ascii="Times New Roman" w:hAnsi="Times New Roman"/>
          <w:sz w:val="28"/>
          <w:szCs w:val="28"/>
        </w:rPr>
        <w:t>Комиссии на 2020</w:t>
      </w:r>
      <w:r w:rsidR="00083282" w:rsidRPr="005524B8">
        <w:rPr>
          <w:rFonts w:ascii="Times New Roman" w:hAnsi="Times New Roman"/>
          <w:sz w:val="28"/>
          <w:szCs w:val="28"/>
        </w:rPr>
        <w:t xml:space="preserve"> год в текущем году определены приоритетные направления деятельности:</w:t>
      </w:r>
    </w:p>
    <w:p w:rsidR="00650F7A" w:rsidRDefault="00083282" w:rsidP="005305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4B8">
        <w:rPr>
          <w:rFonts w:ascii="Times New Roman" w:hAnsi="Times New Roman"/>
          <w:sz w:val="28"/>
          <w:szCs w:val="28"/>
        </w:rPr>
        <w:t>1)</w:t>
      </w:r>
      <w:r w:rsidRPr="005524B8">
        <w:rPr>
          <w:rFonts w:ascii="Times New Roman" w:hAnsi="Times New Roman"/>
          <w:sz w:val="28"/>
          <w:szCs w:val="28"/>
        </w:rPr>
        <w:tab/>
        <w:t>организация и осуществление плановой работы, связанной с проведением контрольных и экспе</w:t>
      </w:r>
      <w:r w:rsidR="00650F7A">
        <w:rPr>
          <w:rFonts w:ascii="Times New Roman" w:hAnsi="Times New Roman"/>
          <w:sz w:val="28"/>
          <w:szCs w:val="28"/>
        </w:rPr>
        <w:t>ртно-аналитических мероприятий;</w:t>
      </w:r>
    </w:p>
    <w:p w:rsidR="00083282" w:rsidRPr="005524B8" w:rsidRDefault="00650F7A" w:rsidP="005305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083282" w:rsidRPr="005524B8">
        <w:rPr>
          <w:rFonts w:ascii="Times New Roman" w:hAnsi="Times New Roman"/>
          <w:sz w:val="28"/>
          <w:szCs w:val="28"/>
        </w:rPr>
        <w:t>проведение комплексных пров</w:t>
      </w:r>
      <w:r w:rsidR="005167EC">
        <w:rPr>
          <w:rFonts w:ascii="Times New Roman" w:hAnsi="Times New Roman"/>
          <w:sz w:val="28"/>
          <w:szCs w:val="28"/>
        </w:rPr>
        <w:t xml:space="preserve">ерок </w:t>
      </w:r>
      <w:r w:rsidRPr="0065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</w:t>
      </w:r>
      <w:r w:rsidR="004E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незавершенного строительства</w:t>
      </w:r>
      <w:r w:rsidRPr="0065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национальных проектов</w:t>
      </w:r>
      <w:r w:rsidRPr="0065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11B7" w:rsidRDefault="00062ED6" w:rsidP="005305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3282" w:rsidRPr="005524B8">
        <w:rPr>
          <w:rFonts w:ascii="Times New Roman" w:hAnsi="Times New Roman"/>
          <w:sz w:val="28"/>
          <w:szCs w:val="28"/>
        </w:rPr>
        <w:t>)</w:t>
      </w:r>
      <w:r w:rsidR="00083282" w:rsidRPr="005524B8">
        <w:rPr>
          <w:rFonts w:ascii="Times New Roman" w:hAnsi="Times New Roman"/>
          <w:sz w:val="28"/>
          <w:szCs w:val="28"/>
        </w:rPr>
        <w:tab/>
        <w:t xml:space="preserve">совершенствование </w:t>
      </w:r>
      <w:r w:rsidR="00C477BD">
        <w:rPr>
          <w:rFonts w:ascii="Times New Roman" w:hAnsi="Times New Roman"/>
          <w:sz w:val="28"/>
          <w:szCs w:val="28"/>
        </w:rPr>
        <w:t xml:space="preserve">и утверждение </w:t>
      </w:r>
      <w:r w:rsidR="00083282" w:rsidRPr="005524B8">
        <w:rPr>
          <w:rFonts w:ascii="Times New Roman" w:hAnsi="Times New Roman"/>
          <w:sz w:val="28"/>
          <w:szCs w:val="28"/>
        </w:rPr>
        <w:t xml:space="preserve">методологической базы (Стандарты внешнего муниципального финансового контроля), с целью обеспечения единого подхода к проведению внешнего финансового контроля; </w:t>
      </w:r>
    </w:p>
    <w:p w:rsidR="00083282" w:rsidRDefault="00062ED6" w:rsidP="005305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3282" w:rsidRPr="005524B8">
        <w:rPr>
          <w:rFonts w:ascii="Times New Roman" w:hAnsi="Times New Roman"/>
          <w:sz w:val="28"/>
          <w:szCs w:val="28"/>
        </w:rPr>
        <w:t>)</w:t>
      </w:r>
      <w:r w:rsidR="00083282" w:rsidRPr="005524B8">
        <w:rPr>
          <w:rFonts w:ascii="Times New Roman" w:hAnsi="Times New Roman"/>
          <w:sz w:val="28"/>
          <w:szCs w:val="28"/>
        </w:rPr>
        <w:tab/>
        <w:t>осуществление аудита в сфере закупок</w:t>
      </w:r>
      <w:r w:rsidR="00C477BD">
        <w:rPr>
          <w:rFonts w:ascii="Times New Roman" w:hAnsi="Times New Roman"/>
          <w:sz w:val="28"/>
          <w:szCs w:val="28"/>
        </w:rPr>
        <w:t>;</w:t>
      </w:r>
    </w:p>
    <w:p w:rsidR="00C477BD" w:rsidRDefault="00062ED6" w:rsidP="005305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77BD" w:rsidRPr="005524B8">
        <w:rPr>
          <w:rFonts w:ascii="Times New Roman" w:hAnsi="Times New Roman"/>
          <w:sz w:val="28"/>
          <w:szCs w:val="28"/>
        </w:rPr>
        <w:t>)</w:t>
      </w:r>
      <w:r w:rsidR="00C477BD" w:rsidRPr="005524B8">
        <w:rPr>
          <w:rFonts w:ascii="Times New Roman" w:hAnsi="Times New Roman"/>
          <w:sz w:val="28"/>
          <w:szCs w:val="28"/>
        </w:rPr>
        <w:tab/>
      </w:r>
      <w:r w:rsidR="00C477BD">
        <w:rPr>
          <w:rFonts w:ascii="Times New Roman" w:hAnsi="Times New Roman"/>
          <w:sz w:val="28"/>
          <w:szCs w:val="28"/>
        </w:rPr>
        <w:t>увеличение и заполнение штатных единиц</w:t>
      </w:r>
      <w:r w:rsidR="00650F7A">
        <w:rPr>
          <w:rFonts w:ascii="Times New Roman" w:hAnsi="Times New Roman"/>
          <w:sz w:val="28"/>
          <w:szCs w:val="28"/>
        </w:rPr>
        <w:t xml:space="preserve"> Комиссии</w:t>
      </w:r>
      <w:r w:rsidR="00C477BD">
        <w:rPr>
          <w:rFonts w:ascii="Times New Roman" w:hAnsi="Times New Roman"/>
          <w:sz w:val="28"/>
          <w:szCs w:val="28"/>
        </w:rPr>
        <w:t>;</w:t>
      </w:r>
    </w:p>
    <w:p w:rsidR="00A411B7" w:rsidRDefault="00062ED6" w:rsidP="005305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477BD" w:rsidRPr="005524B8">
        <w:rPr>
          <w:rFonts w:ascii="Times New Roman" w:hAnsi="Times New Roman"/>
          <w:sz w:val="28"/>
          <w:szCs w:val="28"/>
        </w:rPr>
        <w:t>)</w:t>
      </w:r>
      <w:r w:rsidR="00C477BD" w:rsidRPr="005524B8">
        <w:rPr>
          <w:rFonts w:ascii="Times New Roman" w:hAnsi="Times New Roman"/>
          <w:sz w:val="28"/>
          <w:szCs w:val="28"/>
        </w:rPr>
        <w:tab/>
      </w:r>
      <w:r w:rsidR="00C477BD">
        <w:rPr>
          <w:rFonts w:ascii="Times New Roman" w:hAnsi="Times New Roman"/>
          <w:sz w:val="28"/>
          <w:szCs w:val="28"/>
        </w:rPr>
        <w:t xml:space="preserve">повышение профессионального уровня сотрудников, в том числе </w:t>
      </w:r>
      <w:r w:rsidR="00CD2E85">
        <w:rPr>
          <w:rFonts w:ascii="Times New Roman" w:hAnsi="Times New Roman"/>
          <w:sz w:val="28"/>
          <w:szCs w:val="28"/>
        </w:rPr>
        <w:t>участие</w:t>
      </w:r>
      <w:r w:rsidR="00C477BD">
        <w:rPr>
          <w:rFonts w:ascii="Times New Roman" w:hAnsi="Times New Roman"/>
          <w:sz w:val="28"/>
          <w:szCs w:val="28"/>
        </w:rPr>
        <w:t xml:space="preserve"> в обуч</w:t>
      </w:r>
      <w:r w:rsidR="00CD2E85">
        <w:rPr>
          <w:rFonts w:ascii="Times New Roman" w:hAnsi="Times New Roman"/>
          <w:sz w:val="28"/>
          <w:szCs w:val="28"/>
        </w:rPr>
        <w:t>ающих мероприятиях и прохождение</w:t>
      </w:r>
      <w:r w:rsidR="00C477BD">
        <w:rPr>
          <w:rFonts w:ascii="Times New Roman" w:hAnsi="Times New Roman"/>
          <w:sz w:val="28"/>
          <w:szCs w:val="28"/>
        </w:rPr>
        <w:t xml:space="preserve"> курсов повышения квалификации;</w:t>
      </w:r>
    </w:p>
    <w:p w:rsidR="00062ED6" w:rsidRDefault="00062ED6" w:rsidP="0053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14565E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заседаниях Совета контрольно-счетных органов при Контрольно-счетной палате Белгородской области</w:t>
      </w:r>
      <w:r w:rsidR="00A411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дальнейшее</w:t>
      </w:r>
      <w:r w:rsidRPr="0014565E">
        <w:rPr>
          <w:rFonts w:ascii="Times New Roman" w:hAnsi="Times New Roman" w:cs="Times New Roman"/>
          <w:sz w:val="28"/>
          <w:szCs w:val="28"/>
        </w:rPr>
        <w:t xml:space="preserve"> развитии сотрудничества и взаимодействия по вопросам совершенствования муниципального финансового контроля, взаимн</w:t>
      </w:r>
      <w:r>
        <w:rPr>
          <w:rFonts w:ascii="Times New Roman" w:hAnsi="Times New Roman" w:cs="Times New Roman"/>
          <w:sz w:val="28"/>
          <w:szCs w:val="28"/>
        </w:rPr>
        <w:t>ого обмена информацией и опытом.</w:t>
      </w:r>
    </w:p>
    <w:p w:rsidR="00C13323" w:rsidRDefault="00C13323" w:rsidP="0053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Контрольно-счетной комиссии на 2020 год утвержден Распоряжением председателя Контрольно-счетной комиссии от 27.12.19г. №12 </w:t>
      </w:r>
      <w:r>
        <w:rPr>
          <w:rFonts w:ascii="Times New Roman" w:hAnsi="Times New Roman" w:cs="Times New Roman"/>
          <w:sz w:val="28"/>
          <w:szCs w:val="28"/>
        </w:rPr>
        <w:br/>
        <w:t>и размещен на официальном сайте муниципального района «Белгородский район».</w:t>
      </w:r>
    </w:p>
    <w:p w:rsidR="001B7029" w:rsidRDefault="001B7029" w:rsidP="00530599">
      <w:pPr>
        <w:spacing w:after="0" w:line="360" w:lineRule="auto"/>
        <w:ind w:left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7302" w:rsidRDefault="001B4940" w:rsidP="000F3E4C">
      <w:pPr>
        <w:spacing w:after="0" w:line="360" w:lineRule="auto"/>
        <w:ind w:left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2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Заключение</w:t>
      </w:r>
    </w:p>
    <w:p w:rsidR="004B52AA" w:rsidRPr="008A25C3" w:rsidRDefault="004B52AA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Контрольно-</w:t>
      </w:r>
      <w:r w:rsidR="00386C9D" w:rsidRPr="008A2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счётной</w:t>
      </w:r>
      <w:r w:rsidRPr="008A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на 201</w:t>
      </w:r>
      <w:r w:rsidR="00927F56" w:rsidRPr="008A25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A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выполнен в полном объеме. </w:t>
      </w:r>
    </w:p>
    <w:p w:rsidR="006372F6" w:rsidRPr="008A25C3" w:rsidRDefault="006372F6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201</w:t>
      </w:r>
      <w:r w:rsidR="00927F56"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позволяют сделать вывод, что Контрольно-</w:t>
      </w:r>
      <w:r w:rsidR="00386C9D"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счётной</w:t>
      </w:r>
      <w:r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302"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302"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беспечена реализация целей и задач, установленных в Фед</w:t>
      </w:r>
      <w:r w:rsidR="009E5A7B"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еральном законе от 07.02.2011 года </w:t>
      </w:r>
      <w:r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№6-ФЗ «Об общих принципах организации и </w:t>
      </w:r>
      <w:r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 контрольно-счетных органов субъектов Российской Федерации и муниципальных </w:t>
      </w:r>
      <w:r w:rsidR="00F5460B"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образований», Федеральным законом от 06.10.2003 года №131-ФЗ «Об общих принципах организации местного самоуправления в Российской Федерации», Федеральным законом</w:t>
      </w:r>
      <w:r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 апреля 2013 года </w:t>
      </w:r>
      <w:r w:rsidR="009E5A7B"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</w:t>
      </w:r>
      <w:r w:rsidR="00447302"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нужд», Положением</w:t>
      </w:r>
      <w:r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Контрольно-</w:t>
      </w:r>
      <w:r w:rsidR="00386C9D"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счётной</w:t>
      </w:r>
      <w:r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302"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F5460B"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Белгородского района</w:t>
      </w:r>
      <w:r w:rsidR="00447302"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66CC" w:rsidRPr="00C02EF8" w:rsidRDefault="00A347C5" w:rsidP="00530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Контрольно-</w:t>
      </w:r>
      <w:r w:rsidR="00386C9D"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счётной</w:t>
      </w:r>
      <w:r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в 201</w:t>
      </w:r>
      <w:r w:rsid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8A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строилась на принципах, являющихся базовыми для функционирования деятельности контрольно-счетных органов: законности, объективности, эффективности, независимости и гласности.</w:t>
      </w:r>
    </w:p>
    <w:p w:rsidR="005D5F6C" w:rsidRPr="00C02EF8" w:rsidRDefault="005D5F6C" w:rsidP="005305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898" w:rsidRPr="00C02EF8" w:rsidRDefault="00B26898" w:rsidP="0053059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675" w:rsidRDefault="00D966CC" w:rsidP="00C133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</w:t>
      </w:r>
    </w:p>
    <w:p w:rsidR="005B7675" w:rsidRDefault="005B7675" w:rsidP="00C133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Контрольно-счетной комиссии</w:t>
      </w:r>
    </w:p>
    <w:p w:rsidR="00554DAF" w:rsidRDefault="005B7675" w:rsidP="00C13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Белгородского района</w:t>
      </w:r>
      <w:r w:rsidR="00D966CC" w:rsidRPr="00C02EF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B17C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B3F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B17CC">
        <w:rPr>
          <w:rFonts w:ascii="Times New Roman" w:hAnsi="Times New Roman" w:cs="Times New Roman"/>
          <w:b/>
          <w:sz w:val="28"/>
          <w:szCs w:val="28"/>
        </w:rPr>
        <w:t xml:space="preserve">            А</w:t>
      </w:r>
      <w:r w:rsidR="00D966CC" w:rsidRPr="00C02EF8">
        <w:rPr>
          <w:rFonts w:ascii="Times New Roman" w:hAnsi="Times New Roman" w:cs="Times New Roman"/>
          <w:b/>
          <w:sz w:val="28"/>
          <w:szCs w:val="28"/>
        </w:rPr>
        <w:t>.</w:t>
      </w:r>
      <w:r w:rsidR="004B17CC">
        <w:rPr>
          <w:rFonts w:ascii="Times New Roman" w:hAnsi="Times New Roman" w:cs="Times New Roman"/>
          <w:b/>
          <w:sz w:val="28"/>
          <w:szCs w:val="28"/>
        </w:rPr>
        <w:t>А</w:t>
      </w:r>
      <w:r w:rsidR="00B26898" w:rsidRPr="00C02E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17CC">
        <w:rPr>
          <w:rFonts w:ascii="Times New Roman" w:hAnsi="Times New Roman" w:cs="Times New Roman"/>
          <w:b/>
          <w:sz w:val="28"/>
          <w:szCs w:val="28"/>
        </w:rPr>
        <w:t>Кузнецова</w:t>
      </w:r>
    </w:p>
    <w:p w:rsidR="005B7675" w:rsidRDefault="005B7675" w:rsidP="00530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7675" w:rsidRDefault="005B7675" w:rsidP="00530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7675" w:rsidRDefault="005B7675" w:rsidP="00530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7675" w:rsidRDefault="005B7675" w:rsidP="00530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7675" w:rsidRDefault="005B7675" w:rsidP="0053059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B7675" w:rsidSect="00167236">
      <w:footerReference w:type="default" r:id="rId12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5D5" w:rsidRDefault="00E505D5" w:rsidP="00B83435">
      <w:pPr>
        <w:spacing w:after="0" w:line="240" w:lineRule="auto"/>
      </w:pPr>
      <w:r>
        <w:separator/>
      </w:r>
    </w:p>
  </w:endnote>
  <w:endnote w:type="continuationSeparator" w:id="0">
    <w:p w:rsidR="00E505D5" w:rsidRDefault="00E505D5" w:rsidP="00B8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021538"/>
      <w:docPartObj>
        <w:docPartGallery w:val="Page Numbers (Bottom of Page)"/>
        <w:docPartUnique/>
      </w:docPartObj>
    </w:sdtPr>
    <w:sdtEndPr/>
    <w:sdtContent>
      <w:p w:rsidR="00490A35" w:rsidRDefault="00490A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98E">
          <w:rPr>
            <w:noProof/>
          </w:rPr>
          <w:t>22</w:t>
        </w:r>
        <w:r>
          <w:fldChar w:fldCharType="end"/>
        </w:r>
      </w:p>
    </w:sdtContent>
  </w:sdt>
  <w:p w:rsidR="00490A35" w:rsidRDefault="00490A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5D5" w:rsidRDefault="00E505D5" w:rsidP="00B83435">
      <w:pPr>
        <w:spacing w:after="0" w:line="240" w:lineRule="auto"/>
      </w:pPr>
      <w:r>
        <w:separator/>
      </w:r>
    </w:p>
  </w:footnote>
  <w:footnote w:type="continuationSeparator" w:id="0">
    <w:p w:rsidR="00E505D5" w:rsidRDefault="00E505D5" w:rsidP="00B83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21F"/>
    <w:multiLevelType w:val="hybridMultilevel"/>
    <w:tmpl w:val="B072A1BE"/>
    <w:lvl w:ilvl="0" w:tplc="10E6AC4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260"/>
    <w:multiLevelType w:val="hybridMultilevel"/>
    <w:tmpl w:val="1992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4735"/>
    <w:multiLevelType w:val="hybridMultilevel"/>
    <w:tmpl w:val="6A2A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5FDB"/>
    <w:multiLevelType w:val="hybridMultilevel"/>
    <w:tmpl w:val="72FA66A2"/>
    <w:lvl w:ilvl="0" w:tplc="E2EE5B50">
      <w:start w:val="3"/>
      <w:numFmt w:val="decimal"/>
      <w:lvlText w:val="%1.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3A272A"/>
    <w:multiLevelType w:val="hybridMultilevel"/>
    <w:tmpl w:val="34A2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4217"/>
    <w:multiLevelType w:val="hybridMultilevel"/>
    <w:tmpl w:val="B6BE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7392"/>
    <w:multiLevelType w:val="hybridMultilevel"/>
    <w:tmpl w:val="5E7086C4"/>
    <w:lvl w:ilvl="0" w:tplc="60AC35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CFF"/>
    <w:multiLevelType w:val="hybridMultilevel"/>
    <w:tmpl w:val="0B90F7BA"/>
    <w:lvl w:ilvl="0" w:tplc="4470CF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2262"/>
    <w:multiLevelType w:val="hybridMultilevel"/>
    <w:tmpl w:val="A1B2D380"/>
    <w:lvl w:ilvl="0" w:tplc="A3B4B0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6313775"/>
    <w:multiLevelType w:val="hybridMultilevel"/>
    <w:tmpl w:val="635C1C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BC36C9"/>
    <w:multiLevelType w:val="hybridMultilevel"/>
    <w:tmpl w:val="087CDFC8"/>
    <w:lvl w:ilvl="0" w:tplc="E0F84A84">
      <w:start w:val="2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1" w15:restartNumberingAfterBreak="0">
    <w:nsid w:val="56FE0E80"/>
    <w:multiLevelType w:val="multilevel"/>
    <w:tmpl w:val="1BB2F1FC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480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358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12" w15:restartNumberingAfterBreak="0">
    <w:nsid w:val="5E966E54"/>
    <w:multiLevelType w:val="hybridMultilevel"/>
    <w:tmpl w:val="BFD01B08"/>
    <w:lvl w:ilvl="0" w:tplc="15AEF7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73E1234"/>
    <w:multiLevelType w:val="hybridMultilevel"/>
    <w:tmpl w:val="EA4AC232"/>
    <w:lvl w:ilvl="0" w:tplc="21AE6BE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BD33F93"/>
    <w:multiLevelType w:val="hybridMultilevel"/>
    <w:tmpl w:val="4040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52344"/>
    <w:multiLevelType w:val="hybridMultilevel"/>
    <w:tmpl w:val="7A9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71BE8"/>
    <w:multiLevelType w:val="hybridMultilevel"/>
    <w:tmpl w:val="056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B1655"/>
    <w:multiLevelType w:val="hybridMultilevel"/>
    <w:tmpl w:val="E640C48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5240EA"/>
    <w:multiLevelType w:val="hybridMultilevel"/>
    <w:tmpl w:val="11E0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14"/>
  </w:num>
  <w:num w:numId="14">
    <w:abstractNumId w:val="18"/>
  </w:num>
  <w:num w:numId="15">
    <w:abstractNumId w:val="10"/>
  </w:num>
  <w:num w:numId="16">
    <w:abstractNumId w:val="17"/>
  </w:num>
  <w:num w:numId="17">
    <w:abstractNumId w:val="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8C"/>
    <w:rsid w:val="000013AE"/>
    <w:rsid w:val="0000206A"/>
    <w:rsid w:val="0000564E"/>
    <w:rsid w:val="0000667E"/>
    <w:rsid w:val="0000690D"/>
    <w:rsid w:val="0001005E"/>
    <w:rsid w:val="00011BCB"/>
    <w:rsid w:val="00012809"/>
    <w:rsid w:val="00015730"/>
    <w:rsid w:val="000206D6"/>
    <w:rsid w:val="00020CAB"/>
    <w:rsid w:val="0002106A"/>
    <w:rsid w:val="00021CDE"/>
    <w:rsid w:val="00023405"/>
    <w:rsid w:val="00023F7F"/>
    <w:rsid w:val="0002414D"/>
    <w:rsid w:val="00024B6B"/>
    <w:rsid w:val="00025CEA"/>
    <w:rsid w:val="00026B52"/>
    <w:rsid w:val="000310DE"/>
    <w:rsid w:val="00034670"/>
    <w:rsid w:val="00044EE4"/>
    <w:rsid w:val="00054C74"/>
    <w:rsid w:val="000558B7"/>
    <w:rsid w:val="00055AC9"/>
    <w:rsid w:val="00055DB8"/>
    <w:rsid w:val="00056B33"/>
    <w:rsid w:val="0005781E"/>
    <w:rsid w:val="0006172F"/>
    <w:rsid w:val="000618E3"/>
    <w:rsid w:val="00061FFA"/>
    <w:rsid w:val="00062ED6"/>
    <w:rsid w:val="0006415D"/>
    <w:rsid w:val="00064217"/>
    <w:rsid w:val="00064C49"/>
    <w:rsid w:val="00065D29"/>
    <w:rsid w:val="0006621A"/>
    <w:rsid w:val="00066400"/>
    <w:rsid w:val="00071258"/>
    <w:rsid w:val="00071B09"/>
    <w:rsid w:val="000721B0"/>
    <w:rsid w:val="000734B9"/>
    <w:rsid w:val="000735D5"/>
    <w:rsid w:val="000741C1"/>
    <w:rsid w:val="00075231"/>
    <w:rsid w:val="00077556"/>
    <w:rsid w:val="00081292"/>
    <w:rsid w:val="00081AC2"/>
    <w:rsid w:val="00081B52"/>
    <w:rsid w:val="00081DF7"/>
    <w:rsid w:val="00081EBE"/>
    <w:rsid w:val="00082D3E"/>
    <w:rsid w:val="00082DB7"/>
    <w:rsid w:val="00083282"/>
    <w:rsid w:val="00083601"/>
    <w:rsid w:val="00083E78"/>
    <w:rsid w:val="000857F8"/>
    <w:rsid w:val="0008609E"/>
    <w:rsid w:val="000872DB"/>
    <w:rsid w:val="00087ECD"/>
    <w:rsid w:val="00090281"/>
    <w:rsid w:val="00090C3D"/>
    <w:rsid w:val="0009378C"/>
    <w:rsid w:val="000946AC"/>
    <w:rsid w:val="0009637F"/>
    <w:rsid w:val="000A0894"/>
    <w:rsid w:val="000A1AB2"/>
    <w:rsid w:val="000A1F6A"/>
    <w:rsid w:val="000A210E"/>
    <w:rsid w:val="000A24A5"/>
    <w:rsid w:val="000A5B2C"/>
    <w:rsid w:val="000A61D4"/>
    <w:rsid w:val="000A72BF"/>
    <w:rsid w:val="000A74C9"/>
    <w:rsid w:val="000A7AE0"/>
    <w:rsid w:val="000B28FB"/>
    <w:rsid w:val="000B36B2"/>
    <w:rsid w:val="000B5AC7"/>
    <w:rsid w:val="000B772B"/>
    <w:rsid w:val="000C4C8F"/>
    <w:rsid w:val="000C5595"/>
    <w:rsid w:val="000C5B8B"/>
    <w:rsid w:val="000C5EC9"/>
    <w:rsid w:val="000C6480"/>
    <w:rsid w:val="000C7A0E"/>
    <w:rsid w:val="000D02A4"/>
    <w:rsid w:val="000D1DD5"/>
    <w:rsid w:val="000D22B2"/>
    <w:rsid w:val="000D2EF1"/>
    <w:rsid w:val="000D3084"/>
    <w:rsid w:val="000D328E"/>
    <w:rsid w:val="000D7A16"/>
    <w:rsid w:val="000E0DFC"/>
    <w:rsid w:val="000E132C"/>
    <w:rsid w:val="000E342A"/>
    <w:rsid w:val="000E366C"/>
    <w:rsid w:val="000E4882"/>
    <w:rsid w:val="000F1366"/>
    <w:rsid w:val="000F1552"/>
    <w:rsid w:val="000F1F2D"/>
    <w:rsid w:val="000F2063"/>
    <w:rsid w:val="000F2237"/>
    <w:rsid w:val="000F230C"/>
    <w:rsid w:val="000F3E4C"/>
    <w:rsid w:val="000F5C1D"/>
    <w:rsid w:val="000F5EC7"/>
    <w:rsid w:val="000F6432"/>
    <w:rsid w:val="000F6698"/>
    <w:rsid w:val="000F7168"/>
    <w:rsid w:val="000F7D91"/>
    <w:rsid w:val="001020C3"/>
    <w:rsid w:val="0010215A"/>
    <w:rsid w:val="001038E7"/>
    <w:rsid w:val="001056FF"/>
    <w:rsid w:val="00105EB4"/>
    <w:rsid w:val="0010600B"/>
    <w:rsid w:val="001062E0"/>
    <w:rsid w:val="001068DA"/>
    <w:rsid w:val="00106919"/>
    <w:rsid w:val="00107052"/>
    <w:rsid w:val="00107E9A"/>
    <w:rsid w:val="00112066"/>
    <w:rsid w:val="00115457"/>
    <w:rsid w:val="001157F3"/>
    <w:rsid w:val="00116B4C"/>
    <w:rsid w:val="00120FA4"/>
    <w:rsid w:val="00122455"/>
    <w:rsid w:val="001262BC"/>
    <w:rsid w:val="00126DDE"/>
    <w:rsid w:val="00131120"/>
    <w:rsid w:val="00131EEC"/>
    <w:rsid w:val="00134646"/>
    <w:rsid w:val="00135E44"/>
    <w:rsid w:val="00136C68"/>
    <w:rsid w:val="0013725B"/>
    <w:rsid w:val="00137D27"/>
    <w:rsid w:val="00140DF2"/>
    <w:rsid w:val="0014109F"/>
    <w:rsid w:val="0014158F"/>
    <w:rsid w:val="00142B04"/>
    <w:rsid w:val="00143A9E"/>
    <w:rsid w:val="00145DCF"/>
    <w:rsid w:val="00151D79"/>
    <w:rsid w:val="0015278A"/>
    <w:rsid w:val="0015393E"/>
    <w:rsid w:val="00156B7A"/>
    <w:rsid w:val="00157DC4"/>
    <w:rsid w:val="0016012A"/>
    <w:rsid w:val="00161627"/>
    <w:rsid w:val="001632DD"/>
    <w:rsid w:val="00163B21"/>
    <w:rsid w:val="001651DD"/>
    <w:rsid w:val="00166CBE"/>
    <w:rsid w:val="00167236"/>
    <w:rsid w:val="001712C0"/>
    <w:rsid w:val="00173959"/>
    <w:rsid w:val="00173B71"/>
    <w:rsid w:val="0017418B"/>
    <w:rsid w:val="00174A33"/>
    <w:rsid w:val="001750A0"/>
    <w:rsid w:val="00175329"/>
    <w:rsid w:val="00175698"/>
    <w:rsid w:val="0017584B"/>
    <w:rsid w:val="00175C2A"/>
    <w:rsid w:val="001761E5"/>
    <w:rsid w:val="0017648D"/>
    <w:rsid w:val="0017770D"/>
    <w:rsid w:val="00177BE5"/>
    <w:rsid w:val="00180F5F"/>
    <w:rsid w:val="00190A37"/>
    <w:rsid w:val="001925AC"/>
    <w:rsid w:val="00192E84"/>
    <w:rsid w:val="00193417"/>
    <w:rsid w:val="00194D9B"/>
    <w:rsid w:val="0019547D"/>
    <w:rsid w:val="00195B85"/>
    <w:rsid w:val="00195BAE"/>
    <w:rsid w:val="001976A3"/>
    <w:rsid w:val="001A5618"/>
    <w:rsid w:val="001B0296"/>
    <w:rsid w:val="001B1E48"/>
    <w:rsid w:val="001B225A"/>
    <w:rsid w:val="001B22AC"/>
    <w:rsid w:val="001B2682"/>
    <w:rsid w:val="001B32B4"/>
    <w:rsid w:val="001B46E6"/>
    <w:rsid w:val="001B4940"/>
    <w:rsid w:val="001B4D10"/>
    <w:rsid w:val="001B4F02"/>
    <w:rsid w:val="001B51D8"/>
    <w:rsid w:val="001B530C"/>
    <w:rsid w:val="001B5485"/>
    <w:rsid w:val="001B6397"/>
    <w:rsid w:val="001B6F1C"/>
    <w:rsid w:val="001B7029"/>
    <w:rsid w:val="001B7DCB"/>
    <w:rsid w:val="001C08DF"/>
    <w:rsid w:val="001C0F59"/>
    <w:rsid w:val="001C1FC7"/>
    <w:rsid w:val="001C27CF"/>
    <w:rsid w:val="001C3494"/>
    <w:rsid w:val="001C3BAD"/>
    <w:rsid w:val="001C4C67"/>
    <w:rsid w:val="001C4D60"/>
    <w:rsid w:val="001C72E7"/>
    <w:rsid w:val="001C7745"/>
    <w:rsid w:val="001C7F80"/>
    <w:rsid w:val="001D42B9"/>
    <w:rsid w:val="001D4C75"/>
    <w:rsid w:val="001D6FF1"/>
    <w:rsid w:val="001E1B8A"/>
    <w:rsid w:val="001E1DD2"/>
    <w:rsid w:val="001E3271"/>
    <w:rsid w:val="001E34BC"/>
    <w:rsid w:val="001E48CF"/>
    <w:rsid w:val="001E74F3"/>
    <w:rsid w:val="001F282D"/>
    <w:rsid w:val="001F3BE2"/>
    <w:rsid w:val="001F4DC4"/>
    <w:rsid w:val="001F7467"/>
    <w:rsid w:val="0020150F"/>
    <w:rsid w:val="00201BD1"/>
    <w:rsid w:val="002028C6"/>
    <w:rsid w:val="00202A9B"/>
    <w:rsid w:val="00205464"/>
    <w:rsid w:val="00207E60"/>
    <w:rsid w:val="00211438"/>
    <w:rsid w:val="002130F1"/>
    <w:rsid w:val="00220A3B"/>
    <w:rsid w:val="002214FF"/>
    <w:rsid w:val="00221A06"/>
    <w:rsid w:val="002230E7"/>
    <w:rsid w:val="0022683D"/>
    <w:rsid w:val="00226CD6"/>
    <w:rsid w:val="00226DAE"/>
    <w:rsid w:val="00230575"/>
    <w:rsid w:val="0023196C"/>
    <w:rsid w:val="002325B6"/>
    <w:rsid w:val="00233148"/>
    <w:rsid w:val="00233B95"/>
    <w:rsid w:val="002340B9"/>
    <w:rsid w:val="002367BE"/>
    <w:rsid w:val="00242809"/>
    <w:rsid w:val="002465A6"/>
    <w:rsid w:val="00246C28"/>
    <w:rsid w:val="00251184"/>
    <w:rsid w:val="002531EE"/>
    <w:rsid w:val="00253D62"/>
    <w:rsid w:val="00255927"/>
    <w:rsid w:val="00255957"/>
    <w:rsid w:val="002572BE"/>
    <w:rsid w:val="0025784A"/>
    <w:rsid w:val="0026171D"/>
    <w:rsid w:val="00261B4A"/>
    <w:rsid w:val="00263751"/>
    <w:rsid w:val="00263D0F"/>
    <w:rsid w:val="00264EBB"/>
    <w:rsid w:val="0026610E"/>
    <w:rsid w:val="00266324"/>
    <w:rsid w:val="00267359"/>
    <w:rsid w:val="00270325"/>
    <w:rsid w:val="002724C0"/>
    <w:rsid w:val="002730AD"/>
    <w:rsid w:val="002730B9"/>
    <w:rsid w:val="002733AA"/>
    <w:rsid w:val="00277BB3"/>
    <w:rsid w:val="0028037A"/>
    <w:rsid w:val="002820B9"/>
    <w:rsid w:val="0028249D"/>
    <w:rsid w:val="002826F3"/>
    <w:rsid w:val="00287045"/>
    <w:rsid w:val="00291828"/>
    <w:rsid w:val="0029384D"/>
    <w:rsid w:val="00295AD6"/>
    <w:rsid w:val="0029602A"/>
    <w:rsid w:val="00296FE6"/>
    <w:rsid w:val="002A27F5"/>
    <w:rsid w:val="002A36AC"/>
    <w:rsid w:val="002A6642"/>
    <w:rsid w:val="002A6B8F"/>
    <w:rsid w:val="002A7674"/>
    <w:rsid w:val="002B00F4"/>
    <w:rsid w:val="002B2765"/>
    <w:rsid w:val="002B383D"/>
    <w:rsid w:val="002B3B78"/>
    <w:rsid w:val="002B59ED"/>
    <w:rsid w:val="002B5BD8"/>
    <w:rsid w:val="002C0000"/>
    <w:rsid w:val="002C141C"/>
    <w:rsid w:val="002C251C"/>
    <w:rsid w:val="002C2C65"/>
    <w:rsid w:val="002C4087"/>
    <w:rsid w:val="002C4631"/>
    <w:rsid w:val="002C5026"/>
    <w:rsid w:val="002C61E4"/>
    <w:rsid w:val="002C778D"/>
    <w:rsid w:val="002D0A5F"/>
    <w:rsid w:val="002D278D"/>
    <w:rsid w:val="002D2959"/>
    <w:rsid w:val="002D2ADA"/>
    <w:rsid w:val="002D3EF5"/>
    <w:rsid w:val="002D46CB"/>
    <w:rsid w:val="002D526F"/>
    <w:rsid w:val="002D5962"/>
    <w:rsid w:val="002D7C42"/>
    <w:rsid w:val="002E1F15"/>
    <w:rsid w:val="002E22E7"/>
    <w:rsid w:val="002E380A"/>
    <w:rsid w:val="002E3A9B"/>
    <w:rsid w:val="002E45C7"/>
    <w:rsid w:val="002E56DC"/>
    <w:rsid w:val="002E7C2D"/>
    <w:rsid w:val="002F0BB3"/>
    <w:rsid w:val="002F2AF6"/>
    <w:rsid w:val="002F4456"/>
    <w:rsid w:val="002F5D89"/>
    <w:rsid w:val="002F5FC2"/>
    <w:rsid w:val="002F6B8B"/>
    <w:rsid w:val="002F7F5C"/>
    <w:rsid w:val="00301045"/>
    <w:rsid w:val="00301267"/>
    <w:rsid w:val="00301448"/>
    <w:rsid w:val="003056C5"/>
    <w:rsid w:val="0031210F"/>
    <w:rsid w:val="0031544E"/>
    <w:rsid w:val="00316C2A"/>
    <w:rsid w:val="00320C0B"/>
    <w:rsid w:val="00324ADF"/>
    <w:rsid w:val="003259CA"/>
    <w:rsid w:val="003267D8"/>
    <w:rsid w:val="00327016"/>
    <w:rsid w:val="003274D0"/>
    <w:rsid w:val="00330C46"/>
    <w:rsid w:val="00334903"/>
    <w:rsid w:val="00335FE7"/>
    <w:rsid w:val="00336539"/>
    <w:rsid w:val="00336BDC"/>
    <w:rsid w:val="00337388"/>
    <w:rsid w:val="00337C29"/>
    <w:rsid w:val="00342B7A"/>
    <w:rsid w:val="00343449"/>
    <w:rsid w:val="003434F8"/>
    <w:rsid w:val="00344DD7"/>
    <w:rsid w:val="0034520B"/>
    <w:rsid w:val="00345B99"/>
    <w:rsid w:val="00346103"/>
    <w:rsid w:val="00347C7A"/>
    <w:rsid w:val="00351093"/>
    <w:rsid w:val="00353B12"/>
    <w:rsid w:val="003548D5"/>
    <w:rsid w:val="00354C49"/>
    <w:rsid w:val="00356190"/>
    <w:rsid w:val="003573E9"/>
    <w:rsid w:val="00357562"/>
    <w:rsid w:val="00357ACD"/>
    <w:rsid w:val="00357E12"/>
    <w:rsid w:val="00360410"/>
    <w:rsid w:val="003617E0"/>
    <w:rsid w:val="003628A7"/>
    <w:rsid w:val="00363190"/>
    <w:rsid w:val="00363C8C"/>
    <w:rsid w:val="00364049"/>
    <w:rsid w:val="003643E4"/>
    <w:rsid w:val="003662D4"/>
    <w:rsid w:val="00370470"/>
    <w:rsid w:val="00371645"/>
    <w:rsid w:val="00373950"/>
    <w:rsid w:val="00373AA4"/>
    <w:rsid w:val="00373BAA"/>
    <w:rsid w:val="003766B2"/>
    <w:rsid w:val="0037696A"/>
    <w:rsid w:val="0037702F"/>
    <w:rsid w:val="00377E5F"/>
    <w:rsid w:val="00386C9D"/>
    <w:rsid w:val="00390435"/>
    <w:rsid w:val="00391470"/>
    <w:rsid w:val="003919AB"/>
    <w:rsid w:val="00391B54"/>
    <w:rsid w:val="00391DB6"/>
    <w:rsid w:val="00392812"/>
    <w:rsid w:val="003928A7"/>
    <w:rsid w:val="0039337C"/>
    <w:rsid w:val="00393C78"/>
    <w:rsid w:val="0039419C"/>
    <w:rsid w:val="00395FB8"/>
    <w:rsid w:val="00396430"/>
    <w:rsid w:val="00397516"/>
    <w:rsid w:val="003978C8"/>
    <w:rsid w:val="003A1AE6"/>
    <w:rsid w:val="003A2543"/>
    <w:rsid w:val="003A2D95"/>
    <w:rsid w:val="003A2FD4"/>
    <w:rsid w:val="003A407E"/>
    <w:rsid w:val="003A570E"/>
    <w:rsid w:val="003A579B"/>
    <w:rsid w:val="003A5AA5"/>
    <w:rsid w:val="003A708B"/>
    <w:rsid w:val="003A7F82"/>
    <w:rsid w:val="003B070D"/>
    <w:rsid w:val="003B1442"/>
    <w:rsid w:val="003B2A98"/>
    <w:rsid w:val="003B5915"/>
    <w:rsid w:val="003B591A"/>
    <w:rsid w:val="003B5BFC"/>
    <w:rsid w:val="003B7255"/>
    <w:rsid w:val="003B7A1F"/>
    <w:rsid w:val="003C1537"/>
    <w:rsid w:val="003D0F09"/>
    <w:rsid w:val="003D316B"/>
    <w:rsid w:val="003D3C19"/>
    <w:rsid w:val="003D440E"/>
    <w:rsid w:val="003D5319"/>
    <w:rsid w:val="003D5F27"/>
    <w:rsid w:val="003D6690"/>
    <w:rsid w:val="003E0581"/>
    <w:rsid w:val="003E0FA8"/>
    <w:rsid w:val="003E1594"/>
    <w:rsid w:val="003E15A4"/>
    <w:rsid w:val="003E40D6"/>
    <w:rsid w:val="003E552A"/>
    <w:rsid w:val="003E6788"/>
    <w:rsid w:val="003E6D22"/>
    <w:rsid w:val="003F1494"/>
    <w:rsid w:val="003F2C21"/>
    <w:rsid w:val="003F32AB"/>
    <w:rsid w:val="003F3BC4"/>
    <w:rsid w:val="003F43F4"/>
    <w:rsid w:val="003F447D"/>
    <w:rsid w:val="003F7D24"/>
    <w:rsid w:val="00402437"/>
    <w:rsid w:val="00405004"/>
    <w:rsid w:val="004067C3"/>
    <w:rsid w:val="00407E09"/>
    <w:rsid w:val="00410D99"/>
    <w:rsid w:val="004122B2"/>
    <w:rsid w:val="00415632"/>
    <w:rsid w:val="004156D8"/>
    <w:rsid w:val="004170F4"/>
    <w:rsid w:val="004218AD"/>
    <w:rsid w:val="004239EE"/>
    <w:rsid w:val="0042413A"/>
    <w:rsid w:val="00424AA4"/>
    <w:rsid w:val="004267A2"/>
    <w:rsid w:val="0043057D"/>
    <w:rsid w:val="00432F1B"/>
    <w:rsid w:val="004339CB"/>
    <w:rsid w:val="00435D93"/>
    <w:rsid w:val="00435E6B"/>
    <w:rsid w:val="004361C2"/>
    <w:rsid w:val="004375B8"/>
    <w:rsid w:val="00440540"/>
    <w:rsid w:val="00440669"/>
    <w:rsid w:val="00441823"/>
    <w:rsid w:val="00442ACF"/>
    <w:rsid w:val="00442F56"/>
    <w:rsid w:val="00443967"/>
    <w:rsid w:val="004439BA"/>
    <w:rsid w:val="00443F19"/>
    <w:rsid w:val="004452FE"/>
    <w:rsid w:val="00445FE6"/>
    <w:rsid w:val="00447302"/>
    <w:rsid w:val="00450EC1"/>
    <w:rsid w:val="00451501"/>
    <w:rsid w:val="00454725"/>
    <w:rsid w:val="00455CDB"/>
    <w:rsid w:val="00460A5C"/>
    <w:rsid w:val="00461B6B"/>
    <w:rsid w:val="00462DEB"/>
    <w:rsid w:val="00465423"/>
    <w:rsid w:val="00466597"/>
    <w:rsid w:val="0046673E"/>
    <w:rsid w:val="00466CC9"/>
    <w:rsid w:val="004677D3"/>
    <w:rsid w:val="004705E8"/>
    <w:rsid w:val="00471BCE"/>
    <w:rsid w:val="00471EEE"/>
    <w:rsid w:val="004732C0"/>
    <w:rsid w:val="004748A9"/>
    <w:rsid w:val="00477E34"/>
    <w:rsid w:val="004816CB"/>
    <w:rsid w:val="00482D6F"/>
    <w:rsid w:val="00485A10"/>
    <w:rsid w:val="00487BA1"/>
    <w:rsid w:val="00490A35"/>
    <w:rsid w:val="00493188"/>
    <w:rsid w:val="0049406A"/>
    <w:rsid w:val="00494E0B"/>
    <w:rsid w:val="00495A84"/>
    <w:rsid w:val="00496EED"/>
    <w:rsid w:val="004A1741"/>
    <w:rsid w:val="004A237D"/>
    <w:rsid w:val="004A26C1"/>
    <w:rsid w:val="004A2FF3"/>
    <w:rsid w:val="004A399F"/>
    <w:rsid w:val="004A4D05"/>
    <w:rsid w:val="004A5695"/>
    <w:rsid w:val="004A6186"/>
    <w:rsid w:val="004A7A41"/>
    <w:rsid w:val="004B0D8C"/>
    <w:rsid w:val="004B17CC"/>
    <w:rsid w:val="004B1C5E"/>
    <w:rsid w:val="004B231A"/>
    <w:rsid w:val="004B2C18"/>
    <w:rsid w:val="004B52AA"/>
    <w:rsid w:val="004B57DB"/>
    <w:rsid w:val="004B7ABD"/>
    <w:rsid w:val="004B7E28"/>
    <w:rsid w:val="004C014E"/>
    <w:rsid w:val="004C09AC"/>
    <w:rsid w:val="004C13B3"/>
    <w:rsid w:val="004C70FC"/>
    <w:rsid w:val="004D2189"/>
    <w:rsid w:val="004D2300"/>
    <w:rsid w:val="004D3168"/>
    <w:rsid w:val="004D404E"/>
    <w:rsid w:val="004D423E"/>
    <w:rsid w:val="004D4D84"/>
    <w:rsid w:val="004D6548"/>
    <w:rsid w:val="004D6C1C"/>
    <w:rsid w:val="004D6F18"/>
    <w:rsid w:val="004E07B1"/>
    <w:rsid w:val="004E0CFC"/>
    <w:rsid w:val="004E1FAD"/>
    <w:rsid w:val="004E3211"/>
    <w:rsid w:val="004E331F"/>
    <w:rsid w:val="004E3946"/>
    <w:rsid w:val="004E474E"/>
    <w:rsid w:val="004E5DF1"/>
    <w:rsid w:val="004E7DAA"/>
    <w:rsid w:val="004F0E0F"/>
    <w:rsid w:val="004F5005"/>
    <w:rsid w:val="004F61BC"/>
    <w:rsid w:val="004F69A6"/>
    <w:rsid w:val="00500A1A"/>
    <w:rsid w:val="005010CF"/>
    <w:rsid w:val="00506A5C"/>
    <w:rsid w:val="005107BA"/>
    <w:rsid w:val="00513967"/>
    <w:rsid w:val="00516043"/>
    <w:rsid w:val="005167EC"/>
    <w:rsid w:val="00521569"/>
    <w:rsid w:val="0052382F"/>
    <w:rsid w:val="00523F99"/>
    <w:rsid w:val="00524DF2"/>
    <w:rsid w:val="005277A2"/>
    <w:rsid w:val="00530599"/>
    <w:rsid w:val="00530C85"/>
    <w:rsid w:val="0053271A"/>
    <w:rsid w:val="00534F08"/>
    <w:rsid w:val="005360AA"/>
    <w:rsid w:val="005408ED"/>
    <w:rsid w:val="005423A1"/>
    <w:rsid w:val="005437D8"/>
    <w:rsid w:val="00543B3A"/>
    <w:rsid w:val="00544EA3"/>
    <w:rsid w:val="00547958"/>
    <w:rsid w:val="00547DC5"/>
    <w:rsid w:val="00550EB5"/>
    <w:rsid w:val="00552BE2"/>
    <w:rsid w:val="00552C90"/>
    <w:rsid w:val="005535C1"/>
    <w:rsid w:val="00554523"/>
    <w:rsid w:val="00554627"/>
    <w:rsid w:val="00554DAF"/>
    <w:rsid w:val="00555A28"/>
    <w:rsid w:val="00556480"/>
    <w:rsid w:val="00556E3C"/>
    <w:rsid w:val="00557595"/>
    <w:rsid w:val="00557F0D"/>
    <w:rsid w:val="005607F6"/>
    <w:rsid w:val="00562241"/>
    <w:rsid w:val="005625F3"/>
    <w:rsid w:val="00563625"/>
    <w:rsid w:val="00563C32"/>
    <w:rsid w:val="00563E2A"/>
    <w:rsid w:val="00564E52"/>
    <w:rsid w:val="00565C9C"/>
    <w:rsid w:val="00567104"/>
    <w:rsid w:val="00570070"/>
    <w:rsid w:val="0057016D"/>
    <w:rsid w:val="005704C2"/>
    <w:rsid w:val="00572D5E"/>
    <w:rsid w:val="00574763"/>
    <w:rsid w:val="00574970"/>
    <w:rsid w:val="00574DEF"/>
    <w:rsid w:val="00575051"/>
    <w:rsid w:val="00576D0D"/>
    <w:rsid w:val="005778B2"/>
    <w:rsid w:val="00580D29"/>
    <w:rsid w:val="00582089"/>
    <w:rsid w:val="00582277"/>
    <w:rsid w:val="00582A30"/>
    <w:rsid w:val="00585936"/>
    <w:rsid w:val="00587188"/>
    <w:rsid w:val="005910A5"/>
    <w:rsid w:val="00593358"/>
    <w:rsid w:val="00596692"/>
    <w:rsid w:val="005A13FF"/>
    <w:rsid w:val="005A4D5F"/>
    <w:rsid w:val="005A5643"/>
    <w:rsid w:val="005A58E9"/>
    <w:rsid w:val="005A58F9"/>
    <w:rsid w:val="005A5ECA"/>
    <w:rsid w:val="005A6918"/>
    <w:rsid w:val="005B1D7C"/>
    <w:rsid w:val="005B2681"/>
    <w:rsid w:val="005B294F"/>
    <w:rsid w:val="005B4B21"/>
    <w:rsid w:val="005B5F29"/>
    <w:rsid w:val="005B7675"/>
    <w:rsid w:val="005C0D7E"/>
    <w:rsid w:val="005C4EB9"/>
    <w:rsid w:val="005D103B"/>
    <w:rsid w:val="005D13A6"/>
    <w:rsid w:val="005D47C2"/>
    <w:rsid w:val="005D5B20"/>
    <w:rsid w:val="005D5F6C"/>
    <w:rsid w:val="005D7A7B"/>
    <w:rsid w:val="005E0135"/>
    <w:rsid w:val="005E1231"/>
    <w:rsid w:val="005E1A43"/>
    <w:rsid w:val="005E3B42"/>
    <w:rsid w:val="005E3ECF"/>
    <w:rsid w:val="005E5022"/>
    <w:rsid w:val="005E527A"/>
    <w:rsid w:val="005E6A88"/>
    <w:rsid w:val="005E729A"/>
    <w:rsid w:val="005E7624"/>
    <w:rsid w:val="005E76E0"/>
    <w:rsid w:val="005F0D76"/>
    <w:rsid w:val="005F0E79"/>
    <w:rsid w:val="005F1AFA"/>
    <w:rsid w:val="005F1E0B"/>
    <w:rsid w:val="005F2C9B"/>
    <w:rsid w:val="005F38D8"/>
    <w:rsid w:val="005F4816"/>
    <w:rsid w:val="005F67E3"/>
    <w:rsid w:val="005F76C9"/>
    <w:rsid w:val="005F7850"/>
    <w:rsid w:val="00601866"/>
    <w:rsid w:val="00601B89"/>
    <w:rsid w:val="00603C25"/>
    <w:rsid w:val="00604D80"/>
    <w:rsid w:val="00604E23"/>
    <w:rsid w:val="00606719"/>
    <w:rsid w:val="006107BA"/>
    <w:rsid w:val="00610BFD"/>
    <w:rsid w:val="00611EBF"/>
    <w:rsid w:val="006122E2"/>
    <w:rsid w:val="006124C4"/>
    <w:rsid w:val="006134DB"/>
    <w:rsid w:val="00615FB4"/>
    <w:rsid w:val="006163EC"/>
    <w:rsid w:val="0061656F"/>
    <w:rsid w:val="00616662"/>
    <w:rsid w:val="00621E99"/>
    <w:rsid w:val="00621EC1"/>
    <w:rsid w:val="00622586"/>
    <w:rsid w:val="00623197"/>
    <w:rsid w:val="006233F5"/>
    <w:rsid w:val="0062370B"/>
    <w:rsid w:val="00626B01"/>
    <w:rsid w:val="00627681"/>
    <w:rsid w:val="00633E70"/>
    <w:rsid w:val="0063629A"/>
    <w:rsid w:val="0063698F"/>
    <w:rsid w:val="006372F6"/>
    <w:rsid w:val="00637A4F"/>
    <w:rsid w:val="00640663"/>
    <w:rsid w:val="00641988"/>
    <w:rsid w:val="00645F59"/>
    <w:rsid w:val="00646719"/>
    <w:rsid w:val="00650267"/>
    <w:rsid w:val="00650F7A"/>
    <w:rsid w:val="006530EE"/>
    <w:rsid w:val="00655B08"/>
    <w:rsid w:val="0065665A"/>
    <w:rsid w:val="00656BAD"/>
    <w:rsid w:val="00657823"/>
    <w:rsid w:val="00660068"/>
    <w:rsid w:val="006600A4"/>
    <w:rsid w:val="00662505"/>
    <w:rsid w:val="0066403F"/>
    <w:rsid w:val="0066481F"/>
    <w:rsid w:val="0066512D"/>
    <w:rsid w:val="0067083B"/>
    <w:rsid w:val="00670BB8"/>
    <w:rsid w:val="006714ED"/>
    <w:rsid w:val="006716B8"/>
    <w:rsid w:val="00674A08"/>
    <w:rsid w:val="00674DEC"/>
    <w:rsid w:val="006753A2"/>
    <w:rsid w:val="00676D88"/>
    <w:rsid w:val="0067714A"/>
    <w:rsid w:val="00681180"/>
    <w:rsid w:val="00683D48"/>
    <w:rsid w:val="00685588"/>
    <w:rsid w:val="00685DFE"/>
    <w:rsid w:val="0068715A"/>
    <w:rsid w:val="00687414"/>
    <w:rsid w:val="00687C0D"/>
    <w:rsid w:val="00687C9E"/>
    <w:rsid w:val="00692FE9"/>
    <w:rsid w:val="00693202"/>
    <w:rsid w:val="0069756F"/>
    <w:rsid w:val="006A0168"/>
    <w:rsid w:val="006A33C8"/>
    <w:rsid w:val="006A4717"/>
    <w:rsid w:val="006A7175"/>
    <w:rsid w:val="006A7F51"/>
    <w:rsid w:val="006B1356"/>
    <w:rsid w:val="006B43EB"/>
    <w:rsid w:val="006C090D"/>
    <w:rsid w:val="006C1547"/>
    <w:rsid w:val="006C22DF"/>
    <w:rsid w:val="006C3EA5"/>
    <w:rsid w:val="006C4492"/>
    <w:rsid w:val="006C50A2"/>
    <w:rsid w:val="006C7C66"/>
    <w:rsid w:val="006D2F47"/>
    <w:rsid w:val="006D35EE"/>
    <w:rsid w:val="006D4590"/>
    <w:rsid w:val="006D48BB"/>
    <w:rsid w:val="006D4F09"/>
    <w:rsid w:val="006D579D"/>
    <w:rsid w:val="006D65AF"/>
    <w:rsid w:val="006E0915"/>
    <w:rsid w:val="006E1D03"/>
    <w:rsid w:val="006E1D4C"/>
    <w:rsid w:val="006E2424"/>
    <w:rsid w:val="006E25AE"/>
    <w:rsid w:val="006E2CD8"/>
    <w:rsid w:val="006E3B5A"/>
    <w:rsid w:val="006E5257"/>
    <w:rsid w:val="006E6EEF"/>
    <w:rsid w:val="006E7EDB"/>
    <w:rsid w:val="006F200F"/>
    <w:rsid w:val="006F555B"/>
    <w:rsid w:val="006F7E61"/>
    <w:rsid w:val="0070062D"/>
    <w:rsid w:val="00700D88"/>
    <w:rsid w:val="00700E4C"/>
    <w:rsid w:val="007034D4"/>
    <w:rsid w:val="00703927"/>
    <w:rsid w:val="00705CA3"/>
    <w:rsid w:val="00707C92"/>
    <w:rsid w:val="00710384"/>
    <w:rsid w:val="0071450E"/>
    <w:rsid w:val="0071478F"/>
    <w:rsid w:val="007147B5"/>
    <w:rsid w:val="007155DC"/>
    <w:rsid w:val="00715AE1"/>
    <w:rsid w:val="007164AE"/>
    <w:rsid w:val="007217D9"/>
    <w:rsid w:val="00721E35"/>
    <w:rsid w:val="00722327"/>
    <w:rsid w:val="0072285A"/>
    <w:rsid w:val="00722A68"/>
    <w:rsid w:val="0072560A"/>
    <w:rsid w:val="00730EAC"/>
    <w:rsid w:val="00732185"/>
    <w:rsid w:val="007355B7"/>
    <w:rsid w:val="00736379"/>
    <w:rsid w:val="007366FD"/>
    <w:rsid w:val="00736805"/>
    <w:rsid w:val="007373A7"/>
    <w:rsid w:val="00742A7F"/>
    <w:rsid w:val="00743969"/>
    <w:rsid w:val="00744859"/>
    <w:rsid w:val="00750335"/>
    <w:rsid w:val="00751444"/>
    <w:rsid w:val="00753133"/>
    <w:rsid w:val="0075491B"/>
    <w:rsid w:val="00754FCB"/>
    <w:rsid w:val="00756301"/>
    <w:rsid w:val="00756808"/>
    <w:rsid w:val="007572DB"/>
    <w:rsid w:val="007601B4"/>
    <w:rsid w:val="00760DB9"/>
    <w:rsid w:val="007613DE"/>
    <w:rsid w:val="00761ABE"/>
    <w:rsid w:val="00762556"/>
    <w:rsid w:val="00765A17"/>
    <w:rsid w:val="00766F80"/>
    <w:rsid w:val="00767224"/>
    <w:rsid w:val="0076732E"/>
    <w:rsid w:val="00767CC0"/>
    <w:rsid w:val="0077022D"/>
    <w:rsid w:val="007720C6"/>
    <w:rsid w:val="0077519D"/>
    <w:rsid w:val="007772CB"/>
    <w:rsid w:val="00777317"/>
    <w:rsid w:val="00780353"/>
    <w:rsid w:val="00780AFF"/>
    <w:rsid w:val="00781A9C"/>
    <w:rsid w:val="00782792"/>
    <w:rsid w:val="0078767F"/>
    <w:rsid w:val="007907BB"/>
    <w:rsid w:val="00790FCF"/>
    <w:rsid w:val="0079160A"/>
    <w:rsid w:val="0079483F"/>
    <w:rsid w:val="00794CBE"/>
    <w:rsid w:val="00796F9F"/>
    <w:rsid w:val="007A2871"/>
    <w:rsid w:val="007A55B3"/>
    <w:rsid w:val="007A61F0"/>
    <w:rsid w:val="007A6382"/>
    <w:rsid w:val="007A7C8D"/>
    <w:rsid w:val="007B19E5"/>
    <w:rsid w:val="007B57A4"/>
    <w:rsid w:val="007B5886"/>
    <w:rsid w:val="007B5DE2"/>
    <w:rsid w:val="007B639C"/>
    <w:rsid w:val="007B77F4"/>
    <w:rsid w:val="007B7CF2"/>
    <w:rsid w:val="007C2E04"/>
    <w:rsid w:val="007C36BF"/>
    <w:rsid w:val="007C371E"/>
    <w:rsid w:val="007C3A41"/>
    <w:rsid w:val="007C3FDC"/>
    <w:rsid w:val="007C4366"/>
    <w:rsid w:val="007C5EBB"/>
    <w:rsid w:val="007C5FDC"/>
    <w:rsid w:val="007C6E86"/>
    <w:rsid w:val="007D027E"/>
    <w:rsid w:val="007D057D"/>
    <w:rsid w:val="007D19A8"/>
    <w:rsid w:val="007D1C8B"/>
    <w:rsid w:val="007D2834"/>
    <w:rsid w:val="007D407D"/>
    <w:rsid w:val="007D532A"/>
    <w:rsid w:val="007D6B53"/>
    <w:rsid w:val="007D7344"/>
    <w:rsid w:val="007E093A"/>
    <w:rsid w:val="007E0D36"/>
    <w:rsid w:val="007E1AE7"/>
    <w:rsid w:val="007E67CD"/>
    <w:rsid w:val="007E6950"/>
    <w:rsid w:val="007E7C24"/>
    <w:rsid w:val="007F388A"/>
    <w:rsid w:val="007F6422"/>
    <w:rsid w:val="007F7A03"/>
    <w:rsid w:val="00800EE6"/>
    <w:rsid w:val="008026B2"/>
    <w:rsid w:val="008043AF"/>
    <w:rsid w:val="008046C6"/>
    <w:rsid w:val="00804C27"/>
    <w:rsid w:val="00805EEF"/>
    <w:rsid w:val="0081108E"/>
    <w:rsid w:val="00812530"/>
    <w:rsid w:val="00813DE9"/>
    <w:rsid w:val="00823AE5"/>
    <w:rsid w:val="00825A06"/>
    <w:rsid w:val="008268D2"/>
    <w:rsid w:val="00831EA5"/>
    <w:rsid w:val="00834616"/>
    <w:rsid w:val="00834C21"/>
    <w:rsid w:val="00834CB9"/>
    <w:rsid w:val="008357A3"/>
    <w:rsid w:val="0083619D"/>
    <w:rsid w:val="0083686A"/>
    <w:rsid w:val="00836DF6"/>
    <w:rsid w:val="00841199"/>
    <w:rsid w:val="00841309"/>
    <w:rsid w:val="0084143E"/>
    <w:rsid w:val="00844500"/>
    <w:rsid w:val="00845909"/>
    <w:rsid w:val="00845BBB"/>
    <w:rsid w:val="008462E6"/>
    <w:rsid w:val="0084681F"/>
    <w:rsid w:val="008475CA"/>
    <w:rsid w:val="00851A57"/>
    <w:rsid w:val="008528AD"/>
    <w:rsid w:val="008536C7"/>
    <w:rsid w:val="00853CA5"/>
    <w:rsid w:val="0085562C"/>
    <w:rsid w:val="008576CF"/>
    <w:rsid w:val="00857EFE"/>
    <w:rsid w:val="00860D9F"/>
    <w:rsid w:val="00861BFD"/>
    <w:rsid w:val="008621B1"/>
    <w:rsid w:val="008632BA"/>
    <w:rsid w:val="0086500C"/>
    <w:rsid w:val="00865A7A"/>
    <w:rsid w:val="00866AEC"/>
    <w:rsid w:val="008672DA"/>
    <w:rsid w:val="008678FE"/>
    <w:rsid w:val="00870624"/>
    <w:rsid w:val="00872449"/>
    <w:rsid w:val="00873217"/>
    <w:rsid w:val="00873691"/>
    <w:rsid w:val="00874E57"/>
    <w:rsid w:val="008775EF"/>
    <w:rsid w:val="0088055D"/>
    <w:rsid w:val="00880EFD"/>
    <w:rsid w:val="00885531"/>
    <w:rsid w:val="00886116"/>
    <w:rsid w:val="008867FF"/>
    <w:rsid w:val="00887593"/>
    <w:rsid w:val="008900C1"/>
    <w:rsid w:val="008906C5"/>
    <w:rsid w:val="00891B0D"/>
    <w:rsid w:val="008A05FE"/>
    <w:rsid w:val="008A127C"/>
    <w:rsid w:val="008A1354"/>
    <w:rsid w:val="008A236D"/>
    <w:rsid w:val="008A25C3"/>
    <w:rsid w:val="008A2B73"/>
    <w:rsid w:val="008A4C90"/>
    <w:rsid w:val="008A5BD6"/>
    <w:rsid w:val="008A7017"/>
    <w:rsid w:val="008A7E83"/>
    <w:rsid w:val="008B09FF"/>
    <w:rsid w:val="008B2D17"/>
    <w:rsid w:val="008B4DEB"/>
    <w:rsid w:val="008B4F3E"/>
    <w:rsid w:val="008B558C"/>
    <w:rsid w:val="008B5B12"/>
    <w:rsid w:val="008B6B17"/>
    <w:rsid w:val="008C0067"/>
    <w:rsid w:val="008C513D"/>
    <w:rsid w:val="008C60B4"/>
    <w:rsid w:val="008C685E"/>
    <w:rsid w:val="008C6E43"/>
    <w:rsid w:val="008D0AF1"/>
    <w:rsid w:val="008D2B5E"/>
    <w:rsid w:val="008D7999"/>
    <w:rsid w:val="008E128A"/>
    <w:rsid w:val="008E15DC"/>
    <w:rsid w:val="008E170A"/>
    <w:rsid w:val="008E1A5A"/>
    <w:rsid w:val="008E22E0"/>
    <w:rsid w:val="008E35A6"/>
    <w:rsid w:val="008E3736"/>
    <w:rsid w:val="008E388B"/>
    <w:rsid w:val="008E5261"/>
    <w:rsid w:val="008E61AA"/>
    <w:rsid w:val="008E703C"/>
    <w:rsid w:val="008E743F"/>
    <w:rsid w:val="008F03DA"/>
    <w:rsid w:val="008F293F"/>
    <w:rsid w:val="008F3985"/>
    <w:rsid w:val="008F45C2"/>
    <w:rsid w:val="008F775B"/>
    <w:rsid w:val="008F79A4"/>
    <w:rsid w:val="009032E5"/>
    <w:rsid w:val="00904389"/>
    <w:rsid w:val="009055AE"/>
    <w:rsid w:val="00906A1E"/>
    <w:rsid w:val="0091030E"/>
    <w:rsid w:val="00912C48"/>
    <w:rsid w:val="009171BA"/>
    <w:rsid w:val="00922C16"/>
    <w:rsid w:val="009240B8"/>
    <w:rsid w:val="0092441C"/>
    <w:rsid w:val="00925263"/>
    <w:rsid w:val="00925436"/>
    <w:rsid w:val="00927F56"/>
    <w:rsid w:val="0093076F"/>
    <w:rsid w:val="00931BDE"/>
    <w:rsid w:val="00932231"/>
    <w:rsid w:val="0093288E"/>
    <w:rsid w:val="00940EFD"/>
    <w:rsid w:val="00943C93"/>
    <w:rsid w:val="0094596D"/>
    <w:rsid w:val="009464BE"/>
    <w:rsid w:val="00950050"/>
    <w:rsid w:val="00950E82"/>
    <w:rsid w:val="00951904"/>
    <w:rsid w:val="00953CB8"/>
    <w:rsid w:val="00955179"/>
    <w:rsid w:val="009604F0"/>
    <w:rsid w:val="0096146A"/>
    <w:rsid w:val="0096459A"/>
    <w:rsid w:val="00965830"/>
    <w:rsid w:val="009659B9"/>
    <w:rsid w:val="00967B65"/>
    <w:rsid w:val="00970358"/>
    <w:rsid w:val="00973E8D"/>
    <w:rsid w:val="00975050"/>
    <w:rsid w:val="00977BAB"/>
    <w:rsid w:val="00977D34"/>
    <w:rsid w:val="009807C1"/>
    <w:rsid w:val="00980A7E"/>
    <w:rsid w:val="00984A13"/>
    <w:rsid w:val="00984D3F"/>
    <w:rsid w:val="0098704F"/>
    <w:rsid w:val="00990EA4"/>
    <w:rsid w:val="00992540"/>
    <w:rsid w:val="00995649"/>
    <w:rsid w:val="00996EA8"/>
    <w:rsid w:val="009A1CF2"/>
    <w:rsid w:val="009A1ECB"/>
    <w:rsid w:val="009A25D9"/>
    <w:rsid w:val="009A4393"/>
    <w:rsid w:val="009B117B"/>
    <w:rsid w:val="009B65BD"/>
    <w:rsid w:val="009B6EC2"/>
    <w:rsid w:val="009B7285"/>
    <w:rsid w:val="009C3112"/>
    <w:rsid w:val="009C432B"/>
    <w:rsid w:val="009C4577"/>
    <w:rsid w:val="009C4977"/>
    <w:rsid w:val="009C4D3D"/>
    <w:rsid w:val="009C5994"/>
    <w:rsid w:val="009C60AE"/>
    <w:rsid w:val="009D099F"/>
    <w:rsid w:val="009D1483"/>
    <w:rsid w:val="009D161B"/>
    <w:rsid w:val="009D1DD0"/>
    <w:rsid w:val="009D279D"/>
    <w:rsid w:val="009D4402"/>
    <w:rsid w:val="009D457F"/>
    <w:rsid w:val="009D46AC"/>
    <w:rsid w:val="009D4A58"/>
    <w:rsid w:val="009D4CDD"/>
    <w:rsid w:val="009D55B0"/>
    <w:rsid w:val="009D696F"/>
    <w:rsid w:val="009D7D36"/>
    <w:rsid w:val="009E16E8"/>
    <w:rsid w:val="009E2D94"/>
    <w:rsid w:val="009E4A79"/>
    <w:rsid w:val="009E4DFE"/>
    <w:rsid w:val="009E5A7B"/>
    <w:rsid w:val="009E5B5B"/>
    <w:rsid w:val="009E6501"/>
    <w:rsid w:val="009F0FA3"/>
    <w:rsid w:val="009F2A76"/>
    <w:rsid w:val="009F788E"/>
    <w:rsid w:val="00A00EC1"/>
    <w:rsid w:val="00A01B4E"/>
    <w:rsid w:val="00A021EC"/>
    <w:rsid w:val="00A03630"/>
    <w:rsid w:val="00A0598F"/>
    <w:rsid w:val="00A06B7F"/>
    <w:rsid w:val="00A11484"/>
    <w:rsid w:val="00A11557"/>
    <w:rsid w:val="00A118B6"/>
    <w:rsid w:val="00A11F7C"/>
    <w:rsid w:val="00A16E4D"/>
    <w:rsid w:val="00A17C95"/>
    <w:rsid w:val="00A202D2"/>
    <w:rsid w:val="00A204B2"/>
    <w:rsid w:val="00A236B4"/>
    <w:rsid w:val="00A23A62"/>
    <w:rsid w:val="00A246FD"/>
    <w:rsid w:val="00A2737E"/>
    <w:rsid w:val="00A30B98"/>
    <w:rsid w:val="00A30D29"/>
    <w:rsid w:val="00A310F1"/>
    <w:rsid w:val="00A314D3"/>
    <w:rsid w:val="00A32BD0"/>
    <w:rsid w:val="00A33B40"/>
    <w:rsid w:val="00A33DC2"/>
    <w:rsid w:val="00A347C5"/>
    <w:rsid w:val="00A35028"/>
    <w:rsid w:val="00A35309"/>
    <w:rsid w:val="00A3598D"/>
    <w:rsid w:val="00A35C1C"/>
    <w:rsid w:val="00A35E1C"/>
    <w:rsid w:val="00A36D36"/>
    <w:rsid w:val="00A3753D"/>
    <w:rsid w:val="00A3774E"/>
    <w:rsid w:val="00A37C96"/>
    <w:rsid w:val="00A411B7"/>
    <w:rsid w:val="00A41415"/>
    <w:rsid w:val="00A44DAD"/>
    <w:rsid w:val="00A44E05"/>
    <w:rsid w:val="00A46466"/>
    <w:rsid w:val="00A4704F"/>
    <w:rsid w:val="00A50D3C"/>
    <w:rsid w:val="00A52654"/>
    <w:rsid w:val="00A53266"/>
    <w:rsid w:val="00A54005"/>
    <w:rsid w:val="00A54511"/>
    <w:rsid w:val="00A5532F"/>
    <w:rsid w:val="00A611A0"/>
    <w:rsid w:val="00A61528"/>
    <w:rsid w:val="00A616F1"/>
    <w:rsid w:val="00A61819"/>
    <w:rsid w:val="00A61C92"/>
    <w:rsid w:val="00A632BE"/>
    <w:rsid w:val="00A634CD"/>
    <w:rsid w:val="00A65DC2"/>
    <w:rsid w:val="00A67174"/>
    <w:rsid w:val="00A700D4"/>
    <w:rsid w:val="00A706F9"/>
    <w:rsid w:val="00A70BEF"/>
    <w:rsid w:val="00A754B4"/>
    <w:rsid w:val="00A75A3B"/>
    <w:rsid w:val="00A7646C"/>
    <w:rsid w:val="00A800A1"/>
    <w:rsid w:val="00A8131F"/>
    <w:rsid w:val="00A833D2"/>
    <w:rsid w:val="00A83AE9"/>
    <w:rsid w:val="00A85B3C"/>
    <w:rsid w:val="00A8667D"/>
    <w:rsid w:val="00A86C09"/>
    <w:rsid w:val="00A86DD9"/>
    <w:rsid w:val="00A90766"/>
    <w:rsid w:val="00A931F9"/>
    <w:rsid w:val="00A944F6"/>
    <w:rsid w:val="00A94518"/>
    <w:rsid w:val="00A950C1"/>
    <w:rsid w:val="00A9539E"/>
    <w:rsid w:val="00A966C5"/>
    <w:rsid w:val="00A96A07"/>
    <w:rsid w:val="00A96F2A"/>
    <w:rsid w:val="00AA11D8"/>
    <w:rsid w:val="00AA172A"/>
    <w:rsid w:val="00AA3736"/>
    <w:rsid w:val="00AA3B6C"/>
    <w:rsid w:val="00AA5A9B"/>
    <w:rsid w:val="00AA5CE5"/>
    <w:rsid w:val="00AA7814"/>
    <w:rsid w:val="00AB06C7"/>
    <w:rsid w:val="00AB1825"/>
    <w:rsid w:val="00AB20E5"/>
    <w:rsid w:val="00AB596F"/>
    <w:rsid w:val="00AB65A4"/>
    <w:rsid w:val="00AB67F6"/>
    <w:rsid w:val="00AC47CE"/>
    <w:rsid w:val="00AC61CA"/>
    <w:rsid w:val="00AC6B27"/>
    <w:rsid w:val="00AD2E6C"/>
    <w:rsid w:val="00AD42A8"/>
    <w:rsid w:val="00AE09E5"/>
    <w:rsid w:val="00AE0D2D"/>
    <w:rsid w:val="00AE1C86"/>
    <w:rsid w:val="00AE3D7F"/>
    <w:rsid w:val="00AE424D"/>
    <w:rsid w:val="00AE5BEE"/>
    <w:rsid w:val="00AE649C"/>
    <w:rsid w:val="00AE668F"/>
    <w:rsid w:val="00AF010D"/>
    <w:rsid w:val="00AF1A75"/>
    <w:rsid w:val="00AF2839"/>
    <w:rsid w:val="00AF3568"/>
    <w:rsid w:val="00AF585B"/>
    <w:rsid w:val="00AF7AE7"/>
    <w:rsid w:val="00B0182A"/>
    <w:rsid w:val="00B036CC"/>
    <w:rsid w:val="00B03989"/>
    <w:rsid w:val="00B059F5"/>
    <w:rsid w:val="00B06F97"/>
    <w:rsid w:val="00B07870"/>
    <w:rsid w:val="00B07CAD"/>
    <w:rsid w:val="00B1009F"/>
    <w:rsid w:val="00B10324"/>
    <w:rsid w:val="00B10F34"/>
    <w:rsid w:val="00B1152A"/>
    <w:rsid w:val="00B11566"/>
    <w:rsid w:val="00B1552E"/>
    <w:rsid w:val="00B17A60"/>
    <w:rsid w:val="00B212B3"/>
    <w:rsid w:val="00B21D0D"/>
    <w:rsid w:val="00B22E33"/>
    <w:rsid w:val="00B23B5F"/>
    <w:rsid w:val="00B24005"/>
    <w:rsid w:val="00B243A1"/>
    <w:rsid w:val="00B2519A"/>
    <w:rsid w:val="00B25B0A"/>
    <w:rsid w:val="00B25D22"/>
    <w:rsid w:val="00B26898"/>
    <w:rsid w:val="00B27217"/>
    <w:rsid w:val="00B27D8F"/>
    <w:rsid w:val="00B30514"/>
    <w:rsid w:val="00B305E0"/>
    <w:rsid w:val="00B32CA7"/>
    <w:rsid w:val="00B32DB4"/>
    <w:rsid w:val="00B33CF0"/>
    <w:rsid w:val="00B33E29"/>
    <w:rsid w:val="00B35EE4"/>
    <w:rsid w:val="00B373E8"/>
    <w:rsid w:val="00B401D1"/>
    <w:rsid w:val="00B4024D"/>
    <w:rsid w:val="00B403F0"/>
    <w:rsid w:val="00B422A4"/>
    <w:rsid w:val="00B42412"/>
    <w:rsid w:val="00B44C7E"/>
    <w:rsid w:val="00B44D16"/>
    <w:rsid w:val="00B4637D"/>
    <w:rsid w:val="00B479B7"/>
    <w:rsid w:val="00B506B4"/>
    <w:rsid w:val="00B508C7"/>
    <w:rsid w:val="00B53E0A"/>
    <w:rsid w:val="00B5513A"/>
    <w:rsid w:val="00B55B7F"/>
    <w:rsid w:val="00B57726"/>
    <w:rsid w:val="00B60E1F"/>
    <w:rsid w:val="00B61A07"/>
    <w:rsid w:val="00B62C25"/>
    <w:rsid w:val="00B63798"/>
    <w:rsid w:val="00B637E7"/>
    <w:rsid w:val="00B63D25"/>
    <w:rsid w:val="00B64A79"/>
    <w:rsid w:val="00B67D97"/>
    <w:rsid w:val="00B70B2B"/>
    <w:rsid w:val="00B70C58"/>
    <w:rsid w:val="00B71441"/>
    <w:rsid w:val="00B742A0"/>
    <w:rsid w:val="00B74418"/>
    <w:rsid w:val="00B74B56"/>
    <w:rsid w:val="00B75934"/>
    <w:rsid w:val="00B75BC5"/>
    <w:rsid w:val="00B8082A"/>
    <w:rsid w:val="00B81ADE"/>
    <w:rsid w:val="00B81AFF"/>
    <w:rsid w:val="00B83435"/>
    <w:rsid w:val="00B8437C"/>
    <w:rsid w:val="00B85C35"/>
    <w:rsid w:val="00B86AF6"/>
    <w:rsid w:val="00B87A87"/>
    <w:rsid w:val="00B91AFF"/>
    <w:rsid w:val="00B921C4"/>
    <w:rsid w:val="00B92D9B"/>
    <w:rsid w:val="00B9345B"/>
    <w:rsid w:val="00B93615"/>
    <w:rsid w:val="00B95527"/>
    <w:rsid w:val="00B974B1"/>
    <w:rsid w:val="00BA1132"/>
    <w:rsid w:val="00BA17AB"/>
    <w:rsid w:val="00BA519D"/>
    <w:rsid w:val="00BA7961"/>
    <w:rsid w:val="00BA7EB4"/>
    <w:rsid w:val="00BB1425"/>
    <w:rsid w:val="00BC0F4C"/>
    <w:rsid w:val="00BC371B"/>
    <w:rsid w:val="00BC52F9"/>
    <w:rsid w:val="00BC5B8A"/>
    <w:rsid w:val="00BC6BA4"/>
    <w:rsid w:val="00BC7634"/>
    <w:rsid w:val="00BD4A9C"/>
    <w:rsid w:val="00BD6F51"/>
    <w:rsid w:val="00BE06D0"/>
    <w:rsid w:val="00BE1AB2"/>
    <w:rsid w:val="00BE1AE2"/>
    <w:rsid w:val="00BE1E3F"/>
    <w:rsid w:val="00BE3B98"/>
    <w:rsid w:val="00BE50B3"/>
    <w:rsid w:val="00BE6413"/>
    <w:rsid w:val="00BF2BF2"/>
    <w:rsid w:val="00BF2DAC"/>
    <w:rsid w:val="00BF30BA"/>
    <w:rsid w:val="00BF433A"/>
    <w:rsid w:val="00BF74CC"/>
    <w:rsid w:val="00C009BE"/>
    <w:rsid w:val="00C00BC3"/>
    <w:rsid w:val="00C026E7"/>
    <w:rsid w:val="00C02B31"/>
    <w:rsid w:val="00C02EF8"/>
    <w:rsid w:val="00C03958"/>
    <w:rsid w:val="00C04FEA"/>
    <w:rsid w:val="00C0568B"/>
    <w:rsid w:val="00C06720"/>
    <w:rsid w:val="00C06E78"/>
    <w:rsid w:val="00C06F66"/>
    <w:rsid w:val="00C07E41"/>
    <w:rsid w:val="00C116BD"/>
    <w:rsid w:val="00C122A9"/>
    <w:rsid w:val="00C12758"/>
    <w:rsid w:val="00C13323"/>
    <w:rsid w:val="00C1729B"/>
    <w:rsid w:val="00C1781B"/>
    <w:rsid w:val="00C204D9"/>
    <w:rsid w:val="00C20C3F"/>
    <w:rsid w:val="00C20D95"/>
    <w:rsid w:val="00C2188C"/>
    <w:rsid w:val="00C23EF5"/>
    <w:rsid w:val="00C247FB"/>
    <w:rsid w:val="00C24EEB"/>
    <w:rsid w:val="00C272E5"/>
    <w:rsid w:val="00C30890"/>
    <w:rsid w:val="00C31B5A"/>
    <w:rsid w:val="00C3296F"/>
    <w:rsid w:val="00C32BEE"/>
    <w:rsid w:val="00C35779"/>
    <w:rsid w:val="00C4005A"/>
    <w:rsid w:val="00C42D9F"/>
    <w:rsid w:val="00C44600"/>
    <w:rsid w:val="00C44BB2"/>
    <w:rsid w:val="00C4595B"/>
    <w:rsid w:val="00C477BD"/>
    <w:rsid w:val="00C5204B"/>
    <w:rsid w:val="00C54C8C"/>
    <w:rsid w:val="00C56F22"/>
    <w:rsid w:val="00C60AFE"/>
    <w:rsid w:val="00C618A7"/>
    <w:rsid w:val="00C633E2"/>
    <w:rsid w:val="00C637F2"/>
    <w:rsid w:val="00C6427B"/>
    <w:rsid w:val="00C65E47"/>
    <w:rsid w:val="00C67711"/>
    <w:rsid w:val="00C706D3"/>
    <w:rsid w:val="00C70822"/>
    <w:rsid w:val="00C70BE8"/>
    <w:rsid w:val="00C71B49"/>
    <w:rsid w:val="00C721BC"/>
    <w:rsid w:val="00C7343B"/>
    <w:rsid w:val="00C7546A"/>
    <w:rsid w:val="00C75DFD"/>
    <w:rsid w:val="00C80F4C"/>
    <w:rsid w:val="00C81070"/>
    <w:rsid w:val="00C81280"/>
    <w:rsid w:val="00C82471"/>
    <w:rsid w:val="00C8298E"/>
    <w:rsid w:val="00C8314D"/>
    <w:rsid w:val="00C833BB"/>
    <w:rsid w:val="00C9097D"/>
    <w:rsid w:val="00C9103E"/>
    <w:rsid w:val="00C91900"/>
    <w:rsid w:val="00C92F06"/>
    <w:rsid w:val="00C931E2"/>
    <w:rsid w:val="00C96F62"/>
    <w:rsid w:val="00CA180C"/>
    <w:rsid w:val="00CA47CE"/>
    <w:rsid w:val="00CA5DA7"/>
    <w:rsid w:val="00CA5EA6"/>
    <w:rsid w:val="00CA6682"/>
    <w:rsid w:val="00CB2003"/>
    <w:rsid w:val="00CB2A54"/>
    <w:rsid w:val="00CB3A03"/>
    <w:rsid w:val="00CB54BA"/>
    <w:rsid w:val="00CB6306"/>
    <w:rsid w:val="00CB6988"/>
    <w:rsid w:val="00CB7D4A"/>
    <w:rsid w:val="00CC0767"/>
    <w:rsid w:val="00CC4E3A"/>
    <w:rsid w:val="00CC50B3"/>
    <w:rsid w:val="00CC7C35"/>
    <w:rsid w:val="00CC7E3A"/>
    <w:rsid w:val="00CD0B31"/>
    <w:rsid w:val="00CD1961"/>
    <w:rsid w:val="00CD2D3F"/>
    <w:rsid w:val="00CD2E85"/>
    <w:rsid w:val="00CD3845"/>
    <w:rsid w:val="00CE5259"/>
    <w:rsid w:val="00CE6F0B"/>
    <w:rsid w:val="00CE7AAE"/>
    <w:rsid w:val="00CF2B6A"/>
    <w:rsid w:val="00CF44C9"/>
    <w:rsid w:val="00CF563F"/>
    <w:rsid w:val="00D02635"/>
    <w:rsid w:val="00D033B7"/>
    <w:rsid w:val="00D03544"/>
    <w:rsid w:val="00D03CBF"/>
    <w:rsid w:val="00D04498"/>
    <w:rsid w:val="00D07E40"/>
    <w:rsid w:val="00D10A15"/>
    <w:rsid w:val="00D12067"/>
    <w:rsid w:val="00D14088"/>
    <w:rsid w:val="00D16750"/>
    <w:rsid w:val="00D170E1"/>
    <w:rsid w:val="00D17470"/>
    <w:rsid w:val="00D22526"/>
    <w:rsid w:val="00D243AD"/>
    <w:rsid w:val="00D249E1"/>
    <w:rsid w:val="00D25C2E"/>
    <w:rsid w:val="00D307FB"/>
    <w:rsid w:val="00D32E7F"/>
    <w:rsid w:val="00D32E8D"/>
    <w:rsid w:val="00D33139"/>
    <w:rsid w:val="00D34DC6"/>
    <w:rsid w:val="00D3666A"/>
    <w:rsid w:val="00D425C8"/>
    <w:rsid w:val="00D42B7D"/>
    <w:rsid w:val="00D46501"/>
    <w:rsid w:val="00D4651D"/>
    <w:rsid w:val="00D47174"/>
    <w:rsid w:val="00D50CF6"/>
    <w:rsid w:val="00D519CA"/>
    <w:rsid w:val="00D51E4F"/>
    <w:rsid w:val="00D533FF"/>
    <w:rsid w:val="00D5485F"/>
    <w:rsid w:val="00D55179"/>
    <w:rsid w:val="00D56493"/>
    <w:rsid w:val="00D56AAB"/>
    <w:rsid w:val="00D56D61"/>
    <w:rsid w:val="00D573CE"/>
    <w:rsid w:val="00D60CCE"/>
    <w:rsid w:val="00D614C2"/>
    <w:rsid w:val="00D61F79"/>
    <w:rsid w:val="00D62830"/>
    <w:rsid w:val="00D6311F"/>
    <w:rsid w:val="00D64590"/>
    <w:rsid w:val="00D71156"/>
    <w:rsid w:val="00D75076"/>
    <w:rsid w:val="00D773EC"/>
    <w:rsid w:val="00D807B1"/>
    <w:rsid w:val="00D818CB"/>
    <w:rsid w:val="00D82B20"/>
    <w:rsid w:val="00D8340E"/>
    <w:rsid w:val="00D83D4D"/>
    <w:rsid w:val="00D83FC2"/>
    <w:rsid w:val="00D853C0"/>
    <w:rsid w:val="00D873DE"/>
    <w:rsid w:val="00D90DF4"/>
    <w:rsid w:val="00D91798"/>
    <w:rsid w:val="00D931D1"/>
    <w:rsid w:val="00D9627B"/>
    <w:rsid w:val="00D9669C"/>
    <w:rsid w:val="00D966CC"/>
    <w:rsid w:val="00D96A98"/>
    <w:rsid w:val="00DA02B5"/>
    <w:rsid w:val="00DA0485"/>
    <w:rsid w:val="00DA1099"/>
    <w:rsid w:val="00DA334E"/>
    <w:rsid w:val="00DA6407"/>
    <w:rsid w:val="00DA660F"/>
    <w:rsid w:val="00DA696B"/>
    <w:rsid w:val="00DA6AA1"/>
    <w:rsid w:val="00DA6F60"/>
    <w:rsid w:val="00DB1250"/>
    <w:rsid w:val="00DB167C"/>
    <w:rsid w:val="00DB4D16"/>
    <w:rsid w:val="00DB5E7A"/>
    <w:rsid w:val="00DB6772"/>
    <w:rsid w:val="00DB74BC"/>
    <w:rsid w:val="00DC153A"/>
    <w:rsid w:val="00DC2B59"/>
    <w:rsid w:val="00DC32C0"/>
    <w:rsid w:val="00DC56C9"/>
    <w:rsid w:val="00DC653B"/>
    <w:rsid w:val="00DC6DAE"/>
    <w:rsid w:val="00DD11D2"/>
    <w:rsid w:val="00DD17D0"/>
    <w:rsid w:val="00DD1AFE"/>
    <w:rsid w:val="00DD2206"/>
    <w:rsid w:val="00DD2E3E"/>
    <w:rsid w:val="00DD358D"/>
    <w:rsid w:val="00DD3BAE"/>
    <w:rsid w:val="00DD41F4"/>
    <w:rsid w:val="00DD4CE9"/>
    <w:rsid w:val="00DD51DD"/>
    <w:rsid w:val="00DD5D0B"/>
    <w:rsid w:val="00DD637B"/>
    <w:rsid w:val="00DD693C"/>
    <w:rsid w:val="00DD6F86"/>
    <w:rsid w:val="00DD709D"/>
    <w:rsid w:val="00DD7389"/>
    <w:rsid w:val="00DD7C97"/>
    <w:rsid w:val="00DE00A4"/>
    <w:rsid w:val="00DE0425"/>
    <w:rsid w:val="00DE0DB0"/>
    <w:rsid w:val="00DE2176"/>
    <w:rsid w:val="00DE3FF1"/>
    <w:rsid w:val="00DE6E7A"/>
    <w:rsid w:val="00DE7818"/>
    <w:rsid w:val="00DF2418"/>
    <w:rsid w:val="00DF25A0"/>
    <w:rsid w:val="00DF4B16"/>
    <w:rsid w:val="00DF51A9"/>
    <w:rsid w:val="00DF7AE1"/>
    <w:rsid w:val="00E01F0E"/>
    <w:rsid w:val="00E02C6C"/>
    <w:rsid w:val="00E03827"/>
    <w:rsid w:val="00E04092"/>
    <w:rsid w:val="00E0449C"/>
    <w:rsid w:val="00E048F0"/>
    <w:rsid w:val="00E05AB3"/>
    <w:rsid w:val="00E10773"/>
    <w:rsid w:val="00E10982"/>
    <w:rsid w:val="00E116CE"/>
    <w:rsid w:val="00E14682"/>
    <w:rsid w:val="00E15A45"/>
    <w:rsid w:val="00E15FFA"/>
    <w:rsid w:val="00E17F99"/>
    <w:rsid w:val="00E202FD"/>
    <w:rsid w:val="00E203DA"/>
    <w:rsid w:val="00E21485"/>
    <w:rsid w:val="00E218AD"/>
    <w:rsid w:val="00E21E3B"/>
    <w:rsid w:val="00E22806"/>
    <w:rsid w:val="00E24193"/>
    <w:rsid w:val="00E275C5"/>
    <w:rsid w:val="00E27A6E"/>
    <w:rsid w:val="00E30150"/>
    <w:rsid w:val="00E30588"/>
    <w:rsid w:val="00E318C3"/>
    <w:rsid w:val="00E32124"/>
    <w:rsid w:val="00E32DD9"/>
    <w:rsid w:val="00E3365E"/>
    <w:rsid w:val="00E3399C"/>
    <w:rsid w:val="00E346A9"/>
    <w:rsid w:val="00E36096"/>
    <w:rsid w:val="00E362C5"/>
    <w:rsid w:val="00E36D32"/>
    <w:rsid w:val="00E376FC"/>
    <w:rsid w:val="00E41F21"/>
    <w:rsid w:val="00E4299A"/>
    <w:rsid w:val="00E43EAA"/>
    <w:rsid w:val="00E505D5"/>
    <w:rsid w:val="00E512FF"/>
    <w:rsid w:val="00E52201"/>
    <w:rsid w:val="00E52574"/>
    <w:rsid w:val="00E52854"/>
    <w:rsid w:val="00E531FB"/>
    <w:rsid w:val="00E53577"/>
    <w:rsid w:val="00E53991"/>
    <w:rsid w:val="00E54884"/>
    <w:rsid w:val="00E623B8"/>
    <w:rsid w:val="00E630B9"/>
    <w:rsid w:val="00E758FA"/>
    <w:rsid w:val="00E766E9"/>
    <w:rsid w:val="00E77134"/>
    <w:rsid w:val="00E807C3"/>
    <w:rsid w:val="00E80C1A"/>
    <w:rsid w:val="00E82455"/>
    <w:rsid w:val="00E83452"/>
    <w:rsid w:val="00E84B4E"/>
    <w:rsid w:val="00E90497"/>
    <w:rsid w:val="00E90534"/>
    <w:rsid w:val="00E913D2"/>
    <w:rsid w:val="00E956B3"/>
    <w:rsid w:val="00E96589"/>
    <w:rsid w:val="00EA5F62"/>
    <w:rsid w:val="00EA6531"/>
    <w:rsid w:val="00EB1484"/>
    <w:rsid w:val="00EB36D2"/>
    <w:rsid w:val="00EB77F2"/>
    <w:rsid w:val="00EC16BD"/>
    <w:rsid w:val="00EC1ADA"/>
    <w:rsid w:val="00EC2379"/>
    <w:rsid w:val="00EC2BFA"/>
    <w:rsid w:val="00EC4580"/>
    <w:rsid w:val="00EC4797"/>
    <w:rsid w:val="00EC5275"/>
    <w:rsid w:val="00EC6D78"/>
    <w:rsid w:val="00EC7D2D"/>
    <w:rsid w:val="00EC7DBE"/>
    <w:rsid w:val="00ED0CBC"/>
    <w:rsid w:val="00ED3856"/>
    <w:rsid w:val="00ED529F"/>
    <w:rsid w:val="00ED582D"/>
    <w:rsid w:val="00ED5B0B"/>
    <w:rsid w:val="00ED7B54"/>
    <w:rsid w:val="00EE01FD"/>
    <w:rsid w:val="00EE3D33"/>
    <w:rsid w:val="00EE41F0"/>
    <w:rsid w:val="00EE4326"/>
    <w:rsid w:val="00EE6EB6"/>
    <w:rsid w:val="00EF1766"/>
    <w:rsid w:val="00EF7599"/>
    <w:rsid w:val="00EF79E3"/>
    <w:rsid w:val="00EF7D7D"/>
    <w:rsid w:val="00F006B9"/>
    <w:rsid w:val="00F02D1B"/>
    <w:rsid w:val="00F04708"/>
    <w:rsid w:val="00F06420"/>
    <w:rsid w:val="00F0796E"/>
    <w:rsid w:val="00F10B73"/>
    <w:rsid w:val="00F14C5C"/>
    <w:rsid w:val="00F14C96"/>
    <w:rsid w:val="00F166AD"/>
    <w:rsid w:val="00F201F5"/>
    <w:rsid w:val="00F210B5"/>
    <w:rsid w:val="00F21322"/>
    <w:rsid w:val="00F223D0"/>
    <w:rsid w:val="00F22493"/>
    <w:rsid w:val="00F24C1A"/>
    <w:rsid w:val="00F27939"/>
    <w:rsid w:val="00F305FB"/>
    <w:rsid w:val="00F30A7F"/>
    <w:rsid w:val="00F31231"/>
    <w:rsid w:val="00F31302"/>
    <w:rsid w:val="00F31468"/>
    <w:rsid w:val="00F330F7"/>
    <w:rsid w:val="00F345E8"/>
    <w:rsid w:val="00F346D0"/>
    <w:rsid w:val="00F34D10"/>
    <w:rsid w:val="00F34FF7"/>
    <w:rsid w:val="00F35810"/>
    <w:rsid w:val="00F36C8B"/>
    <w:rsid w:val="00F41877"/>
    <w:rsid w:val="00F4241E"/>
    <w:rsid w:val="00F42666"/>
    <w:rsid w:val="00F46493"/>
    <w:rsid w:val="00F5346D"/>
    <w:rsid w:val="00F5407C"/>
    <w:rsid w:val="00F5460B"/>
    <w:rsid w:val="00F56EBE"/>
    <w:rsid w:val="00F5708D"/>
    <w:rsid w:val="00F571BC"/>
    <w:rsid w:val="00F573A3"/>
    <w:rsid w:val="00F57E53"/>
    <w:rsid w:val="00F60DFB"/>
    <w:rsid w:val="00F62FAA"/>
    <w:rsid w:val="00F715E8"/>
    <w:rsid w:val="00F71829"/>
    <w:rsid w:val="00F71D62"/>
    <w:rsid w:val="00F72C4F"/>
    <w:rsid w:val="00F73745"/>
    <w:rsid w:val="00F75B50"/>
    <w:rsid w:val="00F76C52"/>
    <w:rsid w:val="00F77AF9"/>
    <w:rsid w:val="00F85D10"/>
    <w:rsid w:val="00F8649B"/>
    <w:rsid w:val="00F86AE9"/>
    <w:rsid w:val="00F906F3"/>
    <w:rsid w:val="00F9089D"/>
    <w:rsid w:val="00F9096F"/>
    <w:rsid w:val="00F90DFC"/>
    <w:rsid w:val="00F9202F"/>
    <w:rsid w:val="00F951E5"/>
    <w:rsid w:val="00F9640E"/>
    <w:rsid w:val="00F97A9C"/>
    <w:rsid w:val="00FA0190"/>
    <w:rsid w:val="00FA01B3"/>
    <w:rsid w:val="00FA1F6C"/>
    <w:rsid w:val="00FA300E"/>
    <w:rsid w:val="00FA3F90"/>
    <w:rsid w:val="00FA5989"/>
    <w:rsid w:val="00FA6613"/>
    <w:rsid w:val="00FA6DFF"/>
    <w:rsid w:val="00FA7506"/>
    <w:rsid w:val="00FB0449"/>
    <w:rsid w:val="00FB0B1A"/>
    <w:rsid w:val="00FB1921"/>
    <w:rsid w:val="00FB251D"/>
    <w:rsid w:val="00FB2719"/>
    <w:rsid w:val="00FB274F"/>
    <w:rsid w:val="00FB365B"/>
    <w:rsid w:val="00FB3FD8"/>
    <w:rsid w:val="00FB46F3"/>
    <w:rsid w:val="00FC1B50"/>
    <w:rsid w:val="00FC1F98"/>
    <w:rsid w:val="00FC2F77"/>
    <w:rsid w:val="00FC338F"/>
    <w:rsid w:val="00FC4700"/>
    <w:rsid w:val="00FC47EC"/>
    <w:rsid w:val="00FC7E5D"/>
    <w:rsid w:val="00FD13D5"/>
    <w:rsid w:val="00FD1C0A"/>
    <w:rsid w:val="00FD37E5"/>
    <w:rsid w:val="00FD4B07"/>
    <w:rsid w:val="00FD5B0D"/>
    <w:rsid w:val="00FD613D"/>
    <w:rsid w:val="00FD637C"/>
    <w:rsid w:val="00FE29D6"/>
    <w:rsid w:val="00FE33D6"/>
    <w:rsid w:val="00FE3670"/>
    <w:rsid w:val="00FE36E4"/>
    <w:rsid w:val="00FE3894"/>
    <w:rsid w:val="00FE7612"/>
    <w:rsid w:val="00FF047E"/>
    <w:rsid w:val="00FF380E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E40D4-EFA3-4FB8-A63E-D6BC06A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435"/>
  </w:style>
  <w:style w:type="paragraph" w:styleId="a7">
    <w:name w:val="footer"/>
    <w:basedOn w:val="a"/>
    <w:link w:val="a8"/>
    <w:uiPriority w:val="99"/>
    <w:unhideWhenUsed/>
    <w:rsid w:val="00B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435"/>
  </w:style>
  <w:style w:type="paragraph" w:styleId="a9">
    <w:name w:val="Body Text"/>
    <w:basedOn w:val="a"/>
    <w:link w:val="aa"/>
    <w:rsid w:val="00DB5E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B5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5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54DAF"/>
  </w:style>
  <w:style w:type="character" w:customStyle="1" w:styleId="ad">
    <w:name w:val="Без интервала Знак"/>
    <w:link w:val="ae"/>
    <w:uiPriority w:val="1"/>
    <w:locked/>
    <w:rsid w:val="00554DAF"/>
    <w:rPr>
      <w:rFonts w:ascii="Cambria" w:hAnsi="Cambria"/>
      <w:lang w:val="en-US" w:bidi="en-US"/>
    </w:rPr>
  </w:style>
  <w:style w:type="paragraph" w:styleId="ae">
    <w:name w:val="No Spacing"/>
    <w:basedOn w:val="a"/>
    <w:link w:val="ad"/>
    <w:uiPriority w:val="1"/>
    <w:qFormat/>
    <w:rsid w:val="00554DAF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PlusNormal">
    <w:name w:val="ConsPlusNormal"/>
    <w:rsid w:val="008F3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rsid w:val="00D3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D32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32E7F"/>
    <w:rPr>
      <w:vertAlign w:val="superscript"/>
    </w:rPr>
  </w:style>
  <w:style w:type="paragraph" w:styleId="af2">
    <w:name w:val="List Paragraph"/>
    <w:basedOn w:val="a"/>
    <w:uiPriority w:val="34"/>
    <w:qFormat/>
    <w:rsid w:val="00A96F2A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5">
    <w:name w:val="Основной шрифт абзаца5"/>
    <w:rsid w:val="00CA5EA6"/>
  </w:style>
  <w:style w:type="paragraph" w:customStyle="1" w:styleId="1">
    <w:name w:val="Обычный1"/>
    <w:rsid w:val="00CA5EA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4">
    <w:name w:val="Style4"/>
    <w:basedOn w:val="a"/>
    <w:rsid w:val="007C5FD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C5F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7C5FDC"/>
    <w:rPr>
      <w:rFonts w:ascii="Times New Roman" w:hAnsi="Times New Roman" w:cs="Times New Roman"/>
      <w:sz w:val="26"/>
      <w:szCs w:val="26"/>
    </w:rPr>
  </w:style>
  <w:style w:type="paragraph" w:styleId="af3">
    <w:name w:val="Body Text First Indent"/>
    <w:basedOn w:val="a9"/>
    <w:link w:val="af4"/>
    <w:rsid w:val="002E7C2D"/>
    <w:pPr>
      <w:ind w:firstLine="210"/>
    </w:pPr>
  </w:style>
  <w:style w:type="character" w:customStyle="1" w:styleId="af4">
    <w:name w:val="Красная строка Знак"/>
    <w:basedOn w:val="aa"/>
    <w:link w:val="af3"/>
    <w:rsid w:val="002E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.1"/>
    <w:rsid w:val="002E7C2D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55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B70C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5"/>
    <w:uiPriority w:val="59"/>
    <w:rsid w:val="001C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C2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87C0D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61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3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06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lrn.ru/kontrolno-revizionnojj-komissii-belgorodskogo-rajjon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CDF2F251D0C2E62248A70FED7B38351D4E004B5C73EB2B1B0D84CFE74BAB3AABDE60CA47BECB12b2q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DF2F251D0C2E62248A70FED7B38351D4E004B5C73EB2B1B0D84CFE74BAB3AABDE60CA47BEC818b2qBJ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заключения на проекты решений представительных органов</c:v>
                </c:pt>
                <c:pt idx="1">
                  <c:v>заключения по результатам внешней проверки отчета об исполнении бюджета</c:v>
                </c:pt>
                <c:pt idx="2">
                  <c:v>акты внешней проверки годовой бюджетной отчетности за 2018 год </c:v>
                </c:pt>
                <c:pt idx="3">
                  <c:v>заключения на проекты нормативно правовых актов администрации Белгородского района</c:v>
                </c:pt>
                <c:pt idx="4">
                  <c:v>акты по результатам контрольных мероприятий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122</c:v>
                </c:pt>
                <c:pt idx="1">
                  <c:v>24</c:v>
                </c:pt>
                <c:pt idx="2">
                  <c:v>7</c:v>
                </c:pt>
                <c:pt idx="3">
                  <c:v>18</c:v>
                </c:pt>
                <c:pt idx="4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C099-501C-400D-945C-8D764249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23</Pages>
  <Words>5670</Words>
  <Characters>32324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abrkrk1</dc:creator>
  <cp:lastModifiedBy>abr1</cp:lastModifiedBy>
  <cp:revision>345</cp:revision>
  <cp:lastPrinted>2020-04-22T09:00:00Z</cp:lastPrinted>
  <dcterms:created xsi:type="dcterms:W3CDTF">2019-04-25T14:16:00Z</dcterms:created>
  <dcterms:modified xsi:type="dcterms:W3CDTF">2022-05-26T07:31:00Z</dcterms:modified>
</cp:coreProperties>
</file>