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57E" w:rsidRPr="00161E88" w:rsidRDefault="00542CDC" w:rsidP="00D23D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E88">
        <w:rPr>
          <w:rFonts w:ascii="Times New Roman" w:hAnsi="Times New Roman" w:cs="Times New Roman"/>
          <w:b/>
          <w:sz w:val="28"/>
          <w:szCs w:val="28"/>
        </w:rPr>
        <w:t>Пере</w:t>
      </w:r>
      <w:r w:rsidR="007F12E5">
        <w:rPr>
          <w:rFonts w:ascii="Times New Roman" w:hAnsi="Times New Roman" w:cs="Times New Roman"/>
          <w:b/>
          <w:sz w:val="28"/>
          <w:szCs w:val="28"/>
        </w:rPr>
        <w:t>чень структурных подразделений, управлений</w:t>
      </w:r>
      <w:r w:rsidRPr="00161E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12E5">
        <w:rPr>
          <w:rFonts w:ascii="Times New Roman" w:hAnsi="Times New Roman" w:cs="Times New Roman"/>
          <w:b/>
          <w:sz w:val="28"/>
          <w:szCs w:val="28"/>
        </w:rPr>
        <w:t>(</w:t>
      </w:r>
      <w:r w:rsidRPr="00161E88">
        <w:rPr>
          <w:rFonts w:ascii="Times New Roman" w:hAnsi="Times New Roman" w:cs="Times New Roman"/>
          <w:b/>
          <w:sz w:val="28"/>
          <w:szCs w:val="28"/>
        </w:rPr>
        <w:t>в том числе управлений с правом юридического лица</w:t>
      </w:r>
      <w:r w:rsidR="007F12E5">
        <w:rPr>
          <w:rFonts w:ascii="Times New Roman" w:hAnsi="Times New Roman" w:cs="Times New Roman"/>
          <w:b/>
          <w:sz w:val="28"/>
          <w:szCs w:val="28"/>
        </w:rPr>
        <w:t>)</w:t>
      </w:r>
      <w:r w:rsidR="00D23D31" w:rsidRPr="00161E88">
        <w:rPr>
          <w:rFonts w:ascii="Times New Roman" w:hAnsi="Times New Roman" w:cs="Times New Roman"/>
          <w:b/>
          <w:sz w:val="28"/>
          <w:szCs w:val="28"/>
        </w:rPr>
        <w:t xml:space="preserve"> задействованных в сфере ГЧП</w:t>
      </w:r>
      <w:r w:rsidR="003065C4">
        <w:rPr>
          <w:rFonts w:ascii="Times New Roman" w:hAnsi="Times New Roman" w:cs="Times New Roman"/>
          <w:b/>
          <w:sz w:val="28"/>
          <w:szCs w:val="28"/>
        </w:rPr>
        <w:t>/МЧП</w:t>
      </w:r>
      <w:bookmarkStart w:id="0" w:name="_GoBack"/>
      <w:bookmarkEnd w:id="0"/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8080"/>
        <w:gridCol w:w="2268"/>
        <w:gridCol w:w="5528"/>
      </w:tblGrid>
      <w:tr w:rsidR="00041441" w:rsidRPr="001A59AD" w:rsidTr="001A59AD">
        <w:tc>
          <w:tcPr>
            <w:tcW w:w="8080" w:type="dxa"/>
          </w:tcPr>
          <w:p w:rsidR="005571C7" w:rsidRPr="001A59AD" w:rsidRDefault="00041441" w:rsidP="004B2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9AD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 ФИО</w:t>
            </w:r>
          </w:p>
        </w:tc>
        <w:tc>
          <w:tcPr>
            <w:tcW w:w="2268" w:type="dxa"/>
          </w:tcPr>
          <w:p w:rsidR="00041441" w:rsidRPr="001A59AD" w:rsidRDefault="00041441" w:rsidP="004B2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9AD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5528" w:type="dxa"/>
          </w:tcPr>
          <w:p w:rsidR="00041441" w:rsidRPr="001A59AD" w:rsidRDefault="00041441" w:rsidP="004B2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9AD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</w:tr>
      <w:tr w:rsidR="00041441" w:rsidRPr="001A59AD" w:rsidTr="001A59AD">
        <w:tc>
          <w:tcPr>
            <w:tcW w:w="8080" w:type="dxa"/>
          </w:tcPr>
          <w:p w:rsidR="00041441" w:rsidRPr="001A59AD" w:rsidRDefault="00041441" w:rsidP="0016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A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</w:t>
            </w:r>
            <w:r w:rsidR="001A59AD">
              <w:rPr>
                <w:rFonts w:ascii="Times New Roman" w:hAnsi="Times New Roman" w:cs="Times New Roman"/>
                <w:sz w:val="24"/>
                <w:szCs w:val="24"/>
              </w:rPr>
              <w:t>я муниципального заказа</w:t>
            </w:r>
            <w:r w:rsidRPr="001A59AD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экономического</w:t>
            </w:r>
            <w:r w:rsidR="005571C7" w:rsidRPr="001A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9AD">
              <w:rPr>
                <w:rFonts w:ascii="Times New Roman" w:hAnsi="Times New Roman" w:cs="Times New Roman"/>
                <w:sz w:val="24"/>
                <w:szCs w:val="24"/>
              </w:rPr>
              <w:t>развития администрации</w:t>
            </w:r>
            <w:r w:rsidR="001A5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59AD">
              <w:rPr>
                <w:rFonts w:ascii="Times New Roman" w:hAnsi="Times New Roman" w:cs="Times New Roman"/>
                <w:sz w:val="24"/>
                <w:szCs w:val="24"/>
              </w:rPr>
              <w:t>Белгородского района</w:t>
            </w:r>
          </w:p>
          <w:p w:rsidR="005571C7" w:rsidRPr="001A59AD" w:rsidRDefault="00041441" w:rsidP="005571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9AD">
              <w:rPr>
                <w:rFonts w:ascii="Times New Roman" w:hAnsi="Times New Roman" w:cs="Times New Roman"/>
                <w:i/>
                <w:sz w:val="24"/>
                <w:szCs w:val="24"/>
              </w:rPr>
              <w:t>Ярцева Татьяна Михайловна</w:t>
            </w:r>
          </w:p>
        </w:tc>
        <w:tc>
          <w:tcPr>
            <w:tcW w:w="2268" w:type="dxa"/>
          </w:tcPr>
          <w:p w:rsidR="00041441" w:rsidRPr="001A59AD" w:rsidRDefault="00161E88" w:rsidP="00D2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AD">
              <w:rPr>
                <w:rFonts w:ascii="Times New Roman" w:hAnsi="Times New Roman" w:cs="Times New Roman"/>
                <w:sz w:val="24"/>
                <w:szCs w:val="24"/>
              </w:rPr>
              <w:t xml:space="preserve">(4722) </w:t>
            </w:r>
            <w:r w:rsidR="00041441" w:rsidRPr="001A59AD">
              <w:rPr>
                <w:rFonts w:ascii="Times New Roman" w:hAnsi="Times New Roman" w:cs="Times New Roman"/>
                <w:sz w:val="24"/>
                <w:szCs w:val="24"/>
              </w:rPr>
              <w:t>31-36-43</w:t>
            </w:r>
          </w:p>
        </w:tc>
        <w:tc>
          <w:tcPr>
            <w:tcW w:w="5528" w:type="dxa"/>
          </w:tcPr>
          <w:p w:rsidR="00041441" w:rsidRPr="001A59AD" w:rsidRDefault="00CB1B0A" w:rsidP="001A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AD">
              <w:rPr>
                <w:rFonts w:ascii="Times New Roman" w:hAnsi="Times New Roman" w:cs="Times New Roman"/>
                <w:sz w:val="24"/>
                <w:szCs w:val="24"/>
              </w:rPr>
              <w:t xml:space="preserve">Шершнева 1а ул., г. </w:t>
            </w:r>
            <w:proofErr w:type="gramStart"/>
            <w:r w:rsidRPr="001A59AD">
              <w:rPr>
                <w:rFonts w:ascii="Times New Roman" w:hAnsi="Times New Roman" w:cs="Times New Roman"/>
                <w:sz w:val="24"/>
                <w:szCs w:val="24"/>
              </w:rPr>
              <w:t xml:space="preserve">Белгород, </w:t>
            </w:r>
            <w:r w:rsidR="001A59A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1A59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1A59AD">
              <w:rPr>
                <w:rFonts w:ascii="Times New Roman" w:hAnsi="Times New Roman" w:cs="Times New Roman"/>
                <w:sz w:val="24"/>
                <w:szCs w:val="24"/>
              </w:rPr>
              <w:t>Белгородская область, 308007</w:t>
            </w:r>
          </w:p>
        </w:tc>
      </w:tr>
      <w:tr w:rsidR="00041441" w:rsidRPr="001A59AD" w:rsidTr="001A59AD">
        <w:tc>
          <w:tcPr>
            <w:tcW w:w="8080" w:type="dxa"/>
          </w:tcPr>
          <w:p w:rsidR="00041441" w:rsidRPr="001A59AD" w:rsidRDefault="00041441" w:rsidP="0016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комитета </w:t>
            </w:r>
            <w:r w:rsidR="001E2A55" w:rsidRPr="001A59AD">
              <w:rPr>
                <w:rFonts w:ascii="Times New Roman" w:hAnsi="Times New Roman" w:cs="Times New Roman"/>
                <w:sz w:val="24"/>
                <w:szCs w:val="24"/>
              </w:rPr>
              <w:t>социальной политики, начальник у</w:t>
            </w:r>
            <w:r w:rsidRPr="001A59AD">
              <w:rPr>
                <w:rFonts w:ascii="Times New Roman" w:hAnsi="Times New Roman" w:cs="Times New Roman"/>
                <w:sz w:val="24"/>
                <w:szCs w:val="24"/>
              </w:rPr>
              <w:t>правления образования</w:t>
            </w:r>
            <w:r w:rsidR="001E2A55" w:rsidRPr="001A59A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Белгородского района</w:t>
            </w:r>
          </w:p>
          <w:p w:rsidR="00041441" w:rsidRPr="001A59AD" w:rsidRDefault="00041441" w:rsidP="0004144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1A59AD">
              <w:rPr>
                <w:rFonts w:ascii="Times New Roman" w:hAnsi="Times New Roman" w:cs="Times New Roman"/>
                <w:i/>
                <w:sz w:val="24"/>
                <w:szCs w:val="24"/>
              </w:rPr>
              <w:t>Бозина</w:t>
            </w:r>
            <w:proofErr w:type="spellEnd"/>
            <w:r w:rsidRPr="001A5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Наталья Алексеевна</w:t>
            </w:r>
          </w:p>
        </w:tc>
        <w:tc>
          <w:tcPr>
            <w:tcW w:w="2268" w:type="dxa"/>
          </w:tcPr>
          <w:p w:rsidR="00041441" w:rsidRPr="001A59AD" w:rsidRDefault="00161E88" w:rsidP="00D2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AD">
              <w:rPr>
                <w:rFonts w:ascii="Times New Roman" w:hAnsi="Times New Roman" w:cs="Times New Roman"/>
                <w:sz w:val="24"/>
                <w:szCs w:val="24"/>
              </w:rPr>
              <w:t xml:space="preserve">(4722) </w:t>
            </w:r>
            <w:r w:rsidR="00041441" w:rsidRPr="001A59AD">
              <w:rPr>
                <w:rFonts w:ascii="Times New Roman" w:hAnsi="Times New Roman" w:cs="Times New Roman"/>
                <w:sz w:val="24"/>
                <w:szCs w:val="24"/>
              </w:rPr>
              <w:t>39-95-64</w:t>
            </w:r>
          </w:p>
        </w:tc>
        <w:tc>
          <w:tcPr>
            <w:tcW w:w="5528" w:type="dxa"/>
          </w:tcPr>
          <w:p w:rsidR="005571C7" w:rsidRPr="001A59AD" w:rsidRDefault="00041441" w:rsidP="0016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AD">
              <w:rPr>
                <w:rFonts w:ascii="Times New Roman" w:hAnsi="Times New Roman" w:cs="Times New Roman"/>
                <w:sz w:val="24"/>
                <w:szCs w:val="24"/>
              </w:rPr>
              <w:t>Олимпийс</w:t>
            </w:r>
            <w:r w:rsidR="001A59AD">
              <w:rPr>
                <w:rFonts w:ascii="Times New Roman" w:hAnsi="Times New Roman" w:cs="Times New Roman"/>
                <w:sz w:val="24"/>
                <w:szCs w:val="24"/>
              </w:rPr>
              <w:t xml:space="preserve">кая ул., 8-б </w:t>
            </w:r>
            <w:proofErr w:type="spellStart"/>
            <w:r w:rsidR="001A59AD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1A59AD">
              <w:rPr>
                <w:rFonts w:ascii="Times New Roman" w:hAnsi="Times New Roman" w:cs="Times New Roman"/>
                <w:sz w:val="24"/>
                <w:szCs w:val="24"/>
              </w:rPr>
              <w:t>. Северный, Белгородский райо</w:t>
            </w:r>
            <w:r w:rsidR="001A59AD">
              <w:rPr>
                <w:rFonts w:ascii="Times New Roman" w:hAnsi="Times New Roman" w:cs="Times New Roman"/>
                <w:sz w:val="24"/>
                <w:szCs w:val="24"/>
              </w:rPr>
              <w:t>н, Белгородская область, 308000</w:t>
            </w:r>
          </w:p>
        </w:tc>
      </w:tr>
      <w:tr w:rsidR="00041441" w:rsidRPr="001A59AD" w:rsidTr="001A59AD">
        <w:tc>
          <w:tcPr>
            <w:tcW w:w="8080" w:type="dxa"/>
          </w:tcPr>
          <w:p w:rsidR="00041441" w:rsidRPr="001A59AD" w:rsidRDefault="00041441" w:rsidP="0016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A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</w:t>
            </w:r>
            <w:r w:rsidRPr="001A59A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1A59AD">
              <w:rPr>
                <w:rFonts w:ascii="Times New Roman" w:hAnsi="Times New Roman" w:cs="Times New Roman"/>
                <w:sz w:val="24"/>
                <w:szCs w:val="24"/>
              </w:rPr>
              <w:t>культуры администрации Белгородского района</w:t>
            </w:r>
          </w:p>
          <w:p w:rsidR="00041441" w:rsidRPr="001A59AD" w:rsidRDefault="00041441" w:rsidP="00D23D3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9AD">
              <w:rPr>
                <w:rFonts w:ascii="Times New Roman" w:hAnsi="Times New Roman" w:cs="Times New Roman"/>
                <w:i/>
                <w:sz w:val="24"/>
                <w:szCs w:val="24"/>
              </w:rPr>
              <w:t>Мысливцева Юлия Васильевна</w:t>
            </w:r>
          </w:p>
        </w:tc>
        <w:tc>
          <w:tcPr>
            <w:tcW w:w="2268" w:type="dxa"/>
          </w:tcPr>
          <w:p w:rsidR="00041441" w:rsidRPr="001A59AD" w:rsidRDefault="00161E88" w:rsidP="00D2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AD">
              <w:rPr>
                <w:rFonts w:ascii="Times New Roman" w:hAnsi="Times New Roman" w:cs="Times New Roman"/>
                <w:sz w:val="24"/>
                <w:szCs w:val="24"/>
              </w:rPr>
              <w:t>(4722) 3</w:t>
            </w:r>
            <w:r w:rsidR="00041441" w:rsidRPr="001A59AD">
              <w:rPr>
                <w:rFonts w:ascii="Times New Roman" w:hAnsi="Times New Roman" w:cs="Times New Roman"/>
                <w:sz w:val="24"/>
                <w:szCs w:val="24"/>
              </w:rPr>
              <w:t>8-10-04</w:t>
            </w:r>
          </w:p>
        </w:tc>
        <w:tc>
          <w:tcPr>
            <w:tcW w:w="5528" w:type="dxa"/>
          </w:tcPr>
          <w:p w:rsidR="005571C7" w:rsidRPr="001A59AD" w:rsidRDefault="001A59AD" w:rsidP="001A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Кирова ул., 6, п</w:t>
            </w:r>
            <w:r w:rsidR="00041441" w:rsidRPr="001A59AD">
              <w:rPr>
                <w:rFonts w:ascii="Times New Roman" w:hAnsi="Times New Roman" w:cs="Times New Roman"/>
                <w:sz w:val="24"/>
                <w:szCs w:val="24"/>
              </w:rPr>
              <w:t>. Майский, Белгородский район, Белгородская область, 308503</w:t>
            </w:r>
          </w:p>
        </w:tc>
      </w:tr>
      <w:tr w:rsidR="00041441" w:rsidRPr="001A59AD" w:rsidTr="001A59AD">
        <w:tc>
          <w:tcPr>
            <w:tcW w:w="8080" w:type="dxa"/>
          </w:tcPr>
          <w:p w:rsidR="00041441" w:rsidRPr="001A59AD" w:rsidRDefault="00041441" w:rsidP="0016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AD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физической культуры, спорта и молодежной политики администрации Белгородского района</w:t>
            </w:r>
          </w:p>
          <w:p w:rsidR="005571C7" w:rsidRPr="001A59AD" w:rsidRDefault="00041441" w:rsidP="004B2B6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9AD">
              <w:rPr>
                <w:rFonts w:ascii="Times New Roman" w:hAnsi="Times New Roman" w:cs="Times New Roman"/>
                <w:i/>
                <w:sz w:val="24"/>
                <w:szCs w:val="24"/>
              </w:rPr>
              <w:t>Балабанов Максим Андреевич</w:t>
            </w:r>
          </w:p>
        </w:tc>
        <w:tc>
          <w:tcPr>
            <w:tcW w:w="2268" w:type="dxa"/>
          </w:tcPr>
          <w:p w:rsidR="00041441" w:rsidRPr="001A59AD" w:rsidRDefault="00161E88" w:rsidP="00D2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AD">
              <w:rPr>
                <w:rFonts w:ascii="Times New Roman" w:hAnsi="Times New Roman" w:cs="Times New Roman"/>
                <w:sz w:val="24"/>
                <w:szCs w:val="24"/>
              </w:rPr>
              <w:t xml:space="preserve">(4722) </w:t>
            </w:r>
            <w:r w:rsidR="00041441" w:rsidRPr="001A59AD">
              <w:rPr>
                <w:rFonts w:ascii="Times New Roman" w:hAnsi="Times New Roman" w:cs="Times New Roman"/>
                <w:sz w:val="24"/>
                <w:szCs w:val="24"/>
              </w:rPr>
              <w:t>39-23-86</w:t>
            </w:r>
          </w:p>
        </w:tc>
        <w:tc>
          <w:tcPr>
            <w:tcW w:w="5528" w:type="dxa"/>
          </w:tcPr>
          <w:p w:rsidR="005571C7" w:rsidRPr="001A59AD" w:rsidRDefault="001A59AD" w:rsidP="0016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Пионерская ул., 2, п</w:t>
            </w:r>
            <w:r w:rsidR="00041441" w:rsidRPr="001A59AD">
              <w:rPr>
                <w:rFonts w:ascii="Times New Roman" w:hAnsi="Times New Roman" w:cs="Times New Roman"/>
                <w:sz w:val="24"/>
                <w:szCs w:val="24"/>
              </w:rPr>
              <w:t xml:space="preserve">. Майский, Белгородский район, Белгородская область </w:t>
            </w:r>
          </w:p>
        </w:tc>
      </w:tr>
      <w:tr w:rsidR="00041441" w:rsidRPr="001A59AD" w:rsidTr="001A59AD">
        <w:tc>
          <w:tcPr>
            <w:tcW w:w="8080" w:type="dxa"/>
          </w:tcPr>
          <w:p w:rsidR="005571C7" w:rsidRPr="001A59AD" w:rsidRDefault="005571C7" w:rsidP="00161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A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района – руководитель комитета строительства администрации Белгородского района</w:t>
            </w:r>
          </w:p>
          <w:p w:rsidR="00041441" w:rsidRPr="001A59AD" w:rsidRDefault="005571C7" w:rsidP="005571C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9AD">
              <w:rPr>
                <w:rFonts w:ascii="Times New Roman" w:hAnsi="Times New Roman" w:cs="Times New Roman"/>
                <w:i/>
                <w:sz w:val="24"/>
                <w:szCs w:val="24"/>
              </w:rPr>
              <w:t>Галыгин Виктор Александрович</w:t>
            </w:r>
          </w:p>
        </w:tc>
        <w:tc>
          <w:tcPr>
            <w:tcW w:w="2268" w:type="dxa"/>
          </w:tcPr>
          <w:p w:rsidR="005571C7" w:rsidRPr="001A59AD" w:rsidRDefault="00161E88" w:rsidP="00D23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AD">
              <w:rPr>
                <w:rFonts w:ascii="Times New Roman" w:hAnsi="Times New Roman" w:cs="Times New Roman"/>
                <w:sz w:val="24"/>
                <w:szCs w:val="24"/>
              </w:rPr>
              <w:t xml:space="preserve">(4722) </w:t>
            </w:r>
            <w:r w:rsidR="005571C7" w:rsidRPr="001A59AD">
              <w:rPr>
                <w:rFonts w:ascii="Times New Roman" w:hAnsi="Times New Roman" w:cs="Times New Roman"/>
                <w:sz w:val="24"/>
                <w:szCs w:val="24"/>
              </w:rPr>
              <w:t>26-34-61</w:t>
            </w:r>
          </w:p>
        </w:tc>
        <w:tc>
          <w:tcPr>
            <w:tcW w:w="5528" w:type="dxa"/>
          </w:tcPr>
          <w:p w:rsidR="005571C7" w:rsidRPr="001A59AD" w:rsidRDefault="00CB1B0A" w:rsidP="001A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AD">
              <w:rPr>
                <w:rFonts w:ascii="Times New Roman" w:hAnsi="Times New Roman" w:cs="Times New Roman"/>
                <w:sz w:val="24"/>
                <w:szCs w:val="24"/>
              </w:rPr>
              <w:t>Шершнева 1а ул., г. Белгород, Белгородская область, 308007</w:t>
            </w:r>
          </w:p>
        </w:tc>
      </w:tr>
      <w:tr w:rsidR="00A95B7E" w:rsidRPr="001A59AD" w:rsidTr="001A59AD">
        <w:tc>
          <w:tcPr>
            <w:tcW w:w="8080" w:type="dxa"/>
          </w:tcPr>
          <w:p w:rsidR="00A95B7E" w:rsidRPr="001A59AD" w:rsidRDefault="00A95B7E" w:rsidP="00A9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района – руководитель комитета имущественных и земельных отношений администрации </w:t>
            </w:r>
            <w:r w:rsidR="001A59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1A59AD">
              <w:rPr>
                <w:rFonts w:ascii="Times New Roman" w:hAnsi="Times New Roman" w:cs="Times New Roman"/>
                <w:sz w:val="24"/>
                <w:szCs w:val="24"/>
              </w:rPr>
              <w:t>Белгородского района</w:t>
            </w:r>
          </w:p>
          <w:p w:rsidR="00A95B7E" w:rsidRPr="001A59AD" w:rsidRDefault="00A95B7E" w:rsidP="00A95B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9AD">
              <w:rPr>
                <w:rFonts w:ascii="Times New Roman" w:hAnsi="Times New Roman" w:cs="Times New Roman"/>
                <w:i/>
                <w:sz w:val="24"/>
                <w:szCs w:val="24"/>
              </w:rPr>
              <w:t>Ефимов Дмитрий Николаевич</w:t>
            </w:r>
          </w:p>
        </w:tc>
        <w:tc>
          <w:tcPr>
            <w:tcW w:w="2268" w:type="dxa"/>
          </w:tcPr>
          <w:p w:rsidR="00A95B7E" w:rsidRPr="001A59AD" w:rsidRDefault="00A95B7E" w:rsidP="00A9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AD">
              <w:rPr>
                <w:rFonts w:ascii="Times New Roman" w:hAnsi="Times New Roman" w:cs="Times New Roman"/>
                <w:sz w:val="24"/>
                <w:szCs w:val="24"/>
              </w:rPr>
              <w:t>(4722) 26-72-64</w:t>
            </w:r>
          </w:p>
        </w:tc>
        <w:tc>
          <w:tcPr>
            <w:tcW w:w="5528" w:type="dxa"/>
          </w:tcPr>
          <w:p w:rsidR="00A95B7E" w:rsidRPr="001A59AD" w:rsidRDefault="00A95B7E" w:rsidP="00A9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AD">
              <w:rPr>
                <w:rFonts w:ascii="Times New Roman" w:hAnsi="Times New Roman" w:cs="Times New Roman"/>
                <w:sz w:val="24"/>
                <w:szCs w:val="24"/>
              </w:rPr>
              <w:t>Шершнева 1а ул., г. Белгород, Белгородская область, 308007</w:t>
            </w:r>
          </w:p>
          <w:p w:rsidR="00A95B7E" w:rsidRPr="001A59AD" w:rsidRDefault="00A95B7E" w:rsidP="00A9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7E" w:rsidRPr="001A59AD" w:rsidTr="001A59AD">
        <w:tc>
          <w:tcPr>
            <w:tcW w:w="8080" w:type="dxa"/>
          </w:tcPr>
          <w:p w:rsidR="00A95B7E" w:rsidRPr="001A59AD" w:rsidRDefault="00A95B7E" w:rsidP="00A9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района – руководитель комитета ЖКХ, транспорта и инженерной инфраструктуры </w:t>
            </w:r>
            <w:r w:rsidR="001A59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                  </w:t>
            </w:r>
            <w:r w:rsidRPr="001A59AD">
              <w:rPr>
                <w:rFonts w:ascii="Times New Roman" w:hAnsi="Times New Roman" w:cs="Times New Roman"/>
                <w:sz w:val="24"/>
                <w:szCs w:val="24"/>
              </w:rPr>
              <w:t>Белгородского района</w:t>
            </w:r>
          </w:p>
          <w:p w:rsidR="00A95B7E" w:rsidRPr="001A59AD" w:rsidRDefault="00A95B7E" w:rsidP="00A95B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9AD">
              <w:rPr>
                <w:rFonts w:ascii="Times New Roman" w:hAnsi="Times New Roman" w:cs="Times New Roman"/>
                <w:i/>
                <w:sz w:val="24"/>
                <w:szCs w:val="24"/>
              </w:rPr>
              <w:t>Власов Сергей Александрович</w:t>
            </w:r>
          </w:p>
        </w:tc>
        <w:tc>
          <w:tcPr>
            <w:tcW w:w="2268" w:type="dxa"/>
          </w:tcPr>
          <w:p w:rsidR="00A95B7E" w:rsidRPr="001A59AD" w:rsidRDefault="00A95B7E" w:rsidP="00A9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AD">
              <w:rPr>
                <w:rFonts w:ascii="Times New Roman" w:hAnsi="Times New Roman" w:cs="Times New Roman"/>
                <w:sz w:val="24"/>
                <w:szCs w:val="24"/>
              </w:rPr>
              <w:t>(4722) 26-06-24</w:t>
            </w:r>
          </w:p>
        </w:tc>
        <w:tc>
          <w:tcPr>
            <w:tcW w:w="5528" w:type="dxa"/>
          </w:tcPr>
          <w:p w:rsidR="00A95B7E" w:rsidRPr="001A59AD" w:rsidRDefault="00A95B7E" w:rsidP="00A9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AD">
              <w:rPr>
                <w:rFonts w:ascii="Times New Roman" w:hAnsi="Times New Roman" w:cs="Times New Roman"/>
                <w:sz w:val="24"/>
                <w:szCs w:val="24"/>
              </w:rPr>
              <w:t>Шершнева 1а ул., г. Белгород, Белгородская область, 308007</w:t>
            </w:r>
          </w:p>
          <w:p w:rsidR="00A95B7E" w:rsidRPr="001A59AD" w:rsidRDefault="00A95B7E" w:rsidP="00A9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7E" w:rsidRPr="001A59AD" w:rsidTr="001A59AD">
        <w:tc>
          <w:tcPr>
            <w:tcW w:w="8080" w:type="dxa"/>
          </w:tcPr>
          <w:p w:rsidR="00A95B7E" w:rsidRPr="001A59AD" w:rsidRDefault="00A95B7E" w:rsidP="00A9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A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района - руководитель комитета по развитию АПК </w:t>
            </w:r>
            <w:r w:rsidR="001A59A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1A59AD">
              <w:rPr>
                <w:rFonts w:ascii="Times New Roman" w:hAnsi="Times New Roman" w:cs="Times New Roman"/>
                <w:sz w:val="24"/>
                <w:szCs w:val="24"/>
              </w:rPr>
              <w:t>Белгородского района</w:t>
            </w:r>
          </w:p>
          <w:p w:rsidR="00A95B7E" w:rsidRPr="001A59AD" w:rsidRDefault="00A95B7E" w:rsidP="00A95B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9AD">
              <w:rPr>
                <w:rFonts w:ascii="Times New Roman" w:hAnsi="Times New Roman" w:cs="Times New Roman"/>
                <w:i/>
                <w:sz w:val="24"/>
                <w:szCs w:val="24"/>
              </w:rPr>
              <w:t>Бердник Николай Васильевич</w:t>
            </w:r>
          </w:p>
        </w:tc>
        <w:tc>
          <w:tcPr>
            <w:tcW w:w="2268" w:type="dxa"/>
          </w:tcPr>
          <w:p w:rsidR="00A95B7E" w:rsidRPr="001A59AD" w:rsidRDefault="00A95B7E" w:rsidP="00A9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AD">
              <w:rPr>
                <w:rFonts w:ascii="Times New Roman" w:hAnsi="Times New Roman" w:cs="Times New Roman"/>
                <w:sz w:val="24"/>
                <w:szCs w:val="24"/>
              </w:rPr>
              <w:t>(4722) 31-16-82</w:t>
            </w:r>
          </w:p>
        </w:tc>
        <w:tc>
          <w:tcPr>
            <w:tcW w:w="5528" w:type="dxa"/>
          </w:tcPr>
          <w:p w:rsidR="00A95B7E" w:rsidRPr="001A59AD" w:rsidRDefault="00A95B7E" w:rsidP="001A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AD">
              <w:rPr>
                <w:rFonts w:ascii="Times New Roman" w:hAnsi="Times New Roman" w:cs="Times New Roman"/>
                <w:sz w:val="24"/>
                <w:szCs w:val="24"/>
              </w:rPr>
              <w:t>Шершнева 1а ул., г. Белгород, Белгородская область, 308007</w:t>
            </w:r>
          </w:p>
        </w:tc>
      </w:tr>
      <w:tr w:rsidR="00A95B7E" w:rsidRPr="001A59AD" w:rsidTr="001A59AD">
        <w:tc>
          <w:tcPr>
            <w:tcW w:w="8080" w:type="dxa"/>
          </w:tcPr>
          <w:p w:rsidR="00A95B7E" w:rsidRPr="001A59AD" w:rsidRDefault="00A95B7E" w:rsidP="00A9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AD">
              <w:rPr>
                <w:rFonts w:ascii="Times New Roman" w:hAnsi="Times New Roman" w:cs="Times New Roman"/>
                <w:sz w:val="24"/>
                <w:szCs w:val="24"/>
              </w:rPr>
              <w:t>Первый заместитель руководителя комитета – начальник отдела экономического развития и прогнозирования комитета экономического развития администрации Белгородского района</w:t>
            </w:r>
          </w:p>
          <w:p w:rsidR="00A95B7E" w:rsidRPr="001A59AD" w:rsidRDefault="00A95B7E" w:rsidP="00A95B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9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Красновская Наталья Юрьевна </w:t>
            </w:r>
          </w:p>
        </w:tc>
        <w:tc>
          <w:tcPr>
            <w:tcW w:w="2268" w:type="dxa"/>
          </w:tcPr>
          <w:p w:rsidR="00A95B7E" w:rsidRPr="001A59AD" w:rsidRDefault="00A95B7E" w:rsidP="00A9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AD">
              <w:rPr>
                <w:rFonts w:ascii="Times New Roman" w:hAnsi="Times New Roman" w:cs="Times New Roman"/>
                <w:sz w:val="24"/>
                <w:szCs w:val="24"/>
              </w:rPr>
              <w:t>(4722) 26-39-74</w:t>
            </w:r>
          </w:p>
        </w:tc>
        <w:tc>
          <w:tcPr>
            <w:tcW w:w="5528" w:type="dxa"/>
          </w:tcPr>
          <w:p w:rsidR="00A95B7E" w:rsidRPr="001A59AD" w:rsidRDefault="00A95B7E" w:rsidP="00A9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AD">
              <w:rPr>
                <w:rFonts w:ascii="Times New Roman" w:hAnsi="Times New Roman" w:cs="Times New Roman"/>
                <w:sz w:val="24"/>
                <w:szCs w:val="24"/>
              </w:rPr>
              <w:t>Шершнева 1а ул., г. Белгород, Белгородская область, 308007</w:t>
            </w:r>
          </w:p>
          <w:p w:rsidR="00A95B7E" w:rsidRPr="001A59AD" w:rsidRDefault="00A95B7E" w:rsidP="00A9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5B7E" w:rsidRPr="001A59AD" w:rsidTr="001A59AD">
        <w:tc>
          <w:tcPr>
            <w:tcW w:w="8080" w:type="dxa"/>
          </w:tcPr>
          <w:p w:rsidR="00A95B7E" w:rsidRPr="001A59AD" w:rsidRDefault="00A95B7E" w:rsidP="00A9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AD">
              <w:rPr>
                <w:rFonts w:ascii="Times New Roman" w:hAnsi="Times New Roman" w:cs="Times New Roman"/>
                <w:sz w:val="24"/>
                <w:szCs w:val="24"/>
              </w:rPr>
              <w:t>Начальник отдела инвестиционной политики комитета экономического ра</w:t>
            </w:r>
            <w:r w:rsidR="001A59AD">
              <w:rPr>
                <w:rFonts w:ascii="Times New Roman" w:hAnsi="Times New Roman" w:cs="Times New Roman"/>
                <w:sz w:val="24"/>
                <w:szCs w:val="24"/>
              </w:rPr>
              <w:t xml:space="preserve">звития администрации </w:t>
            </w:r>
            <w:r w:rsidRPr="001A59AD">
              <w:rPr>
                <w:rFonts w:ascii="Times New Roman" w:hAnsi="Times New Roman" w:cs="Times New Roman"/>
                <w:sz w:val="24"/>
                <w:szCs w:val="24"/>
              </w:rPr>
              <w:t>Белгородского района</w:t>
            </w:r>
          </w:p>
          <w:p w:rsidR="00A95B7E" w:rsidRPr="001A59AD" w:rsidRDefault="00A95B7E" w:rsidP="00A95B7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A59AD">
              <w:rPr>
                <w:rFonts w:ascii="Times New Roman" w:hAnsi="Times New Roman" w:cs="Times New Roman"/>
                <w:i/>
                <w:sz w:val="24"/>
                <w:szCs w:val="24"/>
              </w:rPr>
              <w:t>Калиниченко Диана Александровна</w:t>
            </w:r>
          </w:p>
        </w:tc>
        <w:tc>
          <w:tcPr>
            <w:tcW w:w="2268" w:type="dxa"/>
          </w:tcPr>
          <w:p w:rsidR="00A95B7E" w:rsidRPr="001A59AD" w:rsidRDefault="00A95B7E" w:rsidP="00A9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AD">
              <w:rPr>
                <w:rFonts w:ascii="Times New Roman" w:hAnsi="Times New Roman" w:cs="Times New Roman"/>
                <w:sz w:val="24"/>
                <w:szCs w:val="24"/>
              </w:rPr>
              <w:t>(4722) 31-78-85</w:t>
            </w:r>
          </w:p>
        </w:tc>
        <w:tc>
          <w:tcPr>
            <w:tcW w:w="5528" w:type="dxa"/>
          </w:tcPr>
          <w:p w:rsidR="00A95B7E" w:rsidRPr="001A59AD" w:rsidRDefault="00A95B7E" w:rsidP="001A5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59AD">
              <w:rPr>
                <w:rFonts w:ascii="Times New Roman" w:hAnsi="Times New Roman" w:cs="Times New Roman"/>
                <w:sz w:val="24"/>
                <w:szCs w:val="24"/>
              </w:rPr>
              <w:t>Шершнева 1а ул., г. Белгород, Белгородская область, 308007</w:t>
            </w:r>
          </w:p>
        </w:tc>
      </w:tr>
    </w:tbl>
    <w:p w:rsidR="00D23D31" w:rsidRPr="001A59AD" w:rsidRDefault="00D23D31" w:rsidP="001A59AD">
      <w:pPr>
        <w:rPr>
          <w:rFonts w:ascii="Times New Roman" w:hAnsi="Times New Roman" w:cs="Times New Roman"/>
          <w:sz w:val="24"/>
          <w:szCs w:val="24"/>
        </w:rPr>
      </w:pPr>
    </w:p>
    <w:sectPr w:rsidR="00D23D31" w:rsidRPr="001A59AD" w:rsidSect="001A59AD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48"/>
    <w:rsid w:val="00041441"/>
    <w:rsid w:val="00161E88"/>
    <w:rsid w:val="001A59AD"/>
    <w:rsid w:val="001E2A55"/>
    <w:rsid w:val="003065C4"/>
    <w:rsid w:val="004B2B6E"/>
    <w:rsid w:val="00542CDC"/>
    <w:rsid w:val="005571C7"/>
    <w:rsid w:val="00575E48"/>
    <w:rsid w:val="005A557E"/>
    <w:rsid w:val="007F12E5"/>
    <w:rsid w:val="00A95B7E"/>
    <w:rsid w:val="00CB1B0A"/>
    <w:rsid w:val="00D23D31"/>
    <w:rsid w:val="00EC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DC94F-78DE-4D86-98D7-5D9BF14DE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B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571C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2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2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Тараненко Елена Ивановна</dc:creator>
  <cp:keywords/>
  <dc:description/>
  <cp:lastModifiedBy>Калиниченко Диана Александровна</cp:lastModifiedBy>
  <cp:revision>11</cp:revision>
  <cp:lastPrinted>2023-11-02T11:35:00Z</cp:lastPrinted>
  <dcterms:created xsi:type="dcterms:W3CDTF">2023-11-02T09:29:00Z</dcterms:created>
  <dcterms:modified xsi:type="dcterms:W3CDTF">2024-01-10T06:38:00Z</dcterms:modified>
</cp:coreProperties>
</file>