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DE53" w14:textId="77777777" w:rsidR="00EF65EC" w:rsidRDefault="00F07726" w:rsidP="00F0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Внимание! </w:t>
      </w:r>
    </w:p>
    <w:p w14:paraId="234AFEB4" w14:textId="74539E03" w:rsidR="00F07726" w:rsidRPr="00F07726" w:rsidRDefault="00F07726" w:rsidP="00F077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Осуществляется прием заявлений на предоставление услуг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 xml:space="preserve">по сертификации товаров, работ и услуг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>субъектов малого и среднего предпринимательства</w:t>
      </w:r>
      <w:r w:rsidR="00C213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, </w:t>
      </w:r>
      <w:r w:rsidR="00C213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>осуществляющих деятельность до 1 года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</w:p>
    <w:p w14:paraId="0F1A1051" w14:textId="5CFE14AC" w:rsidR="00F07726" w:rsidRPr="00F07726" w:rsidRDefault="00F07726" w:rsidP="00F07726">
      <w:pPr>
        <w:tabs>
          <w:tab w:val="left" w:pos="55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Центр «Мой бизнес» </w:t>
      </w:r>
      <w:r w:rsidRPr="00F077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 </w:t>
      </w:r>
      <w:r w:rsidR="00471C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02 сентября по 06 сентября</w:t>
      </w:r>
      <w:r w:rsidRPr="00F077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2024 года </w:t>
      </w: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осуществляет прием заявлений на предоставление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услуг по сертификации товаров, работ и услуг субъектов малого и среднего предпринимательства</w:t>
      </w:r>
      <w:r w:rsidR="00C213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, </w:t>
      </w:r>
      <w:r w:rsidR="00C21303" w:rsidRPr="00C2130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осуществляющих деятельность до 1 года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C213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(в том числе международной), а также сертификации (при наличии соответствующей квалификации) субъектов малого и среднего предпринимательства</w:t>
      </w:r>
      <w:r w:rsidR="000352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, </w:t>
      </w:r>
      <w:r w:rsidR="0003528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осуществляющих деятельность до 1 года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по системе менеджмента качества в соответствии </w:t>
      </w:r>
      <w:r w:rsidR="000352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 международными стандартами</w:t>
      </w: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5F0AD7E" w14:textId="77777777" w:rsidR="00F07726" w:rsidRPr="00F07726" w:rsidRDefault="00F07726" w:rsidP="00F07726">
      <w:pPr>
        <w:tabs>
          <w:tab w:val="left" w:pos="55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2CEB47B3" w14:textId="7C177C0F" w:rsidR="00F07726" w:rsidRPr="00F07726" w:rsidRDefault="00F07726" w:rsidP="00F077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Услуги предоставляются в соответствии с постановлением Правительства Белгородской области от 15 мая 2017 года № 162-пп «О мерах государственной поддержки малого и среднего предпринимательства Белгородской области».</w:t>
      </w:r>
    </w:p>
    <w:p w14:paraId="592A5E8A" w14:textId="77777777" w:rsidR="00F07726" w:rsidRPr="00F07726" w:rsidRDefault="00F07726" w:rsidP="00F077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4979BD08" w14:textId="154B98D4" w:rsidR="00F07726" w:rsidRPr="00F07726" w:rsidRDefault="00F07726" w:rsidP="00F077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Услуги предоставляются на условиях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софинансирования.</w:t>
      </w: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 При этом расходы центра «Мой бизнес» составляют не более 80% затрат на оказание Услуг, субъекта МСП</w:t>
      </w:r>
      <w:r w:rsidR="00035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03528E" w:rsidRPr="0003528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осуществляющего</w:t>
      </w:r>
      <w:r w:rsidRPr="0003528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03528E" w:rsidRPr="0003528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деятельность до 1 года</w:t>
      </w:r>
      <w:r w:rsidR="00035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более 20%. Лимит Услуг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субъектов МСП</w:t>
      </w:r>
      <w:r w:rsidR="000352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, </w:t>
      </w:r>
      <w:r w:rsidR="0003528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осуществляющих деятельность до 1 года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до 700 тыс. рублей.</w:t>
      </w:r>
    </w:p>
    <w:p w14:paraId="5E55C122" w14:textId="77777777" w:rsidR="00F07726" w:rsidRPr="00F07726" w:rsidRDefault="00F07726" w:rsidP="00F077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p w14:paraId="1ADF1E67" w14:textId="77777777" w:rsidR="00F07726" w:rsidRPr="00F07726" w:rsidRDefault="00F07726" w:rsidP="00F077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Получатель (получатели) услуги определяется по результатам отбора. </w:t>
      </w:r>
    </w:p>
    <w:p w14:paraId="7C9E2237" w14:textId="77777777" w:rsidR="00F07726" w:rsidRPr="00F07726" w:rsidRDefault="00F07726" w:rsidP="00F07726">
      <w:pPr>
        <w:tabs>
          <w:tab w:val="left" w:pos="55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27F0E42C" w14:textId="6DB29D6A" w:rsidR="00F07726" w:rsidRPr="00F07726" w:rsidRDefault="00F07726" w:rsidP="00F07726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Заявление на получение Услуг участник отбора может подать любым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br/>
        <w:t>из следующих способов:</w:t>
      </w:r>
    </w:p>
    <w:p w14:paraId="5F6E2EF8" w14:textId="77777777" w:rsidR="00F07726" w:rsidRPr="00F07726" w:rsidRDefault="00F07726" w:rsidP="00F07726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личном обращении в центр «Мой бизнес»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(г. Белгород, ул. Королева,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>д. 2а, корпус 3);</w:t>
      </w:r>
    </w:p>
    <w:p w14:paraId="210CC8C5" w14:textId="04BFA60D" w:rsidR="00F07726" w:rsidRPr="00F07726" w:rsidRDefault="00F07726" w:rsidP="00F07726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Hlk108089851"/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bookmarkEnd w:id="0"/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с использованием средств электронной связи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(orp@mb31.ru, </w:t>
      </w:r>
      <w:r w:rsidRPr="00F077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  <w:r w:rsidRPr="00F077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тема письма «Заявление на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сертификацию</w:t>
      </w:r>
      <w:r w:rsidRPr="00F077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ООО/ИП/ (наименование)</w:t>
      </w:r>
      <w:r w:rsidR="00C213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</w:t>
      </w:r>
      <w:r w:rsidRPr="00F077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).</w:t>
      </w:r>
    </w:p>
    <w:p w14:paraId="027EFDE5" w14:textId="77777777" w:rsidR="00F07726" w:rsidRDefault="00F07726" w:rsidP="00F07726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через платформу </w:t>
      </w:r>
      <w:hyperlink r:id="rId4" w:history="1">
        <w:r w:rsidRPr="00F0772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https://мсп.рф</w:t>
        </w:r>
      </w:hyperlink>
      <w:r w:rsidRPr="00F077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16B849C" w14:textId="77777777" w:rsidR="00B312D8" w:rsidRDefault="00B312D8" w:rsidP="00F07726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CF68DF" w14:textId="4751FF4A" w:rsidR="00B312D8" w:rsidRPr="00F07726" w:rsidRDefault="00B312D8" w:rsidP="00F07726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12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Номер телефона для справок: </w:t>
      </w:r>
      <w:r w:rsidRPr="00B312D8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+7(4722) 38-09-29 (доб. 253, 256)</w:t>
      </w:r>
      <w:r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.</w:t>
      </w:r>
      <w:r w:rsidRPr="00B312D8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 </w:t>
      </w:r>
    </w:p>
    <w:p w14:paraId="6ECF3C68" w14:textId="5CDEE2E0" w:rsidR="00767AA5" w:rsidRPr="00F07726" w:rsidRDefault="00767AA5">
      <w:pPr>
        <w:rPr>
          <w:rFonts w:ascii="Times New Roman" w:hAnsi="Times New Roman" w:cs="Times New Roman"/>
          <w:sz w:val="26"/>
          <w:szCs w:val="26"/>
        </w:rPr>
      </w:pPr>
    </w:p>
    <w:sectPr w:rsidR="00767AA5" w:rsidRPr="00F07726" w:rsidSect="00F077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E2"/>
    <w:rsid w:val="0003528E"/>
    <w:rsid w:val="000E2955"/>
    <w:rsid w:val="00160D61"/>
    <w:rsid w:val="00471CE3"/>
    <w:rsid w:val="004D74E2"/>
    <w:rsid w:val="005D30FC"/>
    <w:rsid w:val="005F24AC"/>
    <w:rsid w:val="00767AA5"/>
    <w:rsid w:val="00804C61"/>
    <w:rsid w:val="00B312D8"/>
    <w:rsid w:val="00C21303"/>
    <w:rsid w:val="00CA2889"/>
    <w:rsid w:val="00EF65EC"/>
    <w:rsid w:val="00F07726"/>
    <w:rsid w:val="00F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0F60"/>
  <w15:chartTrackingRefBased/>
  <w15:docId w15:val="{932DFF77-D311-4953-A102-AE0DEEB1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7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7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74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74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74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74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74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74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7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7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7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7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74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74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74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7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74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7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79511513729</dc:creator>
  <cp:keywords/>
  <dc:description/>
  <cp:lastModifiedBy>79511513729</cp:lastModifiedBy>
  <cp:revision>7</cp:revision>
  <dcterms:created xsi:type="dcterms:W3CDTF">2024-03-13T09:38:00Z</dcterms:created>
  <dcterms:modified xsi:type="dcterms:W3CDTF">2024-09-01T15:37:00Z</dcterms:modified>
</cp:coreProperties>
</file>