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BC1127" w:rsidRPr="005F7526" w:rsidRDefault="00B7146B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B7146B">
        <w:rPr>
          <w:rFonts w:ascii="Times New Roman" w:hAnsi="Times New Roman" w:cs="Times New Roman"/>
          <w:b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870623" w:rsidRPr="005F7526" w:rsidRDefault="00870623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7E4E0E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AB1DCB" w:rsidRDefault="00AB1DCB" w:rsidP="00D02B43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170637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31:15:0902003:88 площадью 2340 кв. м, по адресу: Белгородская область, Белгородский район, </w:t>
      </w:r>
      <w:r w:rsidR="00170637">
        <w:rPr>
          <w:sz w:val="28"/>
          <w:szCs w:val="28"/>
        </w:rPr>
        <w:br/>
      </w:r>
      <w:bookmarkStart w:id="0" w:name="_GoBack"/>
      <w:bookmarkEnd w:id="0"/>
      <w:r w:rsidR="00170637">
        <w:rPr>
          <w:sz w:val="28"/>
          <w:szCs w:val="28"/>
        </w:rPr>
        <w:t>с. Мясоедово, ул. Шишканова, д. 4, в части сокращения отступа от границы земельного участка со стороны красной линии ул. Шишканова с 5 м до 4,21 м, в связи с изменением вида разрешенного использования объекта капитального строительства с кадастровым номером 31:15:0902003:144 на условно разрешенный вид использования «Блокированная жилая застройка» (код вида 2.3), по обращению Жаткиной Елены Анатольевны</w:t>
      </w:r>
      <w:r w:rsidRPr="00C16640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2B4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F4F19"/>
    <w:multiLevelType w:val="hybridMultilevel"/>
    <w:tmpl w:val="0EA4E7FC"/>
    <w:lvl w:ilvl="0" w:tplc="2AA69B16">
      <w:start w:val="65535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F6E54EA"/>
    <w:multiLevelType w:val="hybridMultilevel"/>
    <w:tmpl w:val="F5DCBA2A"/>
    <w:lvl w:ilvl="0" w:tplc="6FA21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C6794B"/>
    <w:multiLevelType w:val="hybridMultilevel"/>
    <w:tmpl w:val="6FB6FC1E"/>
    <w:lvl w:ilvl="0" w:tplc="82682DE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CE28CD"/>
    <w:multiLevelType w:val="hybridMultilevel"/>
    <w:tmpl w:val="9B0A4764"/>
    <w:lvl w:ilvl="0" w:tplc="35B83D6A">
      <w:start w:val="65535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0637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1DCB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146B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401BC"/>
    <w:rsid w:val="00C434BA"/>
    <w:rsid w:val="00C55629"/>
    <w:rsid w:val="00C61DCA"/>
    <w:rsid w:val="00C62511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2B43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B9F993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4</cp:revision>
  <cp:lastPrinted>2021-09-07T10:44:00Z</cp:lastPrinted>
  <dcterms:created xsi:type="dcterms:W3CDTF">2024-07-30T12:07:00Z</dcterms:created>
  <dcterms:modified xsi:type="dcterms:W3CDTF">2024-10-28T07:02:00Z</dcterms:modified>
</cp:coreProperties>
</file>