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45418C">
        <w:rPr>
          <w:b/>
          <w:bCs/>
          <w:sz w:val="24"/>
          <w:szCs w:val="24"/>
        </w:rPr>
        <w:t>1 июля</w:t>
      </w:r>
      <w:r w:rsidR="00B944AB">
        <w:rPr>
          <w:b/>
          <w:bCs/>
          <w:sz w:val="24"/>
          <w:szCs w:val="24"/>
        </w:rPr>
        <w:t xml:space="preserve"> 202</w:t>
      </w:r>
      <w:r w:rsidR="0045418C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D357E7" w:rsidRPr="00D357E7">
        <w:rPr>
          <w:b/>
          <w:sz w:val="24"/>
          <w:szCs w:val="24"/>
        </w:rPr>
        <w:t>Внесение изменений в Генеральный план Комсомольского сельского поселения Белгородского района Белгородской области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323964">
        <w:rPr>
          <w:bCs/>
          <w:sz w:val="24"/>
          <w:szCs w:val="24"/>
        </w:rPr>
        <w:t>2</w:t>
      </w:r>
      <w:r w:rsidR="0045418C">
        <w:rPr>
          <w:bCs/>
          <w:sz w:val="24"/>
          <w:szCs w:val="24"/>
        </w:rPr>
        <w:t>8</w:t>
      </w:r>
      <w:r w:rsidR="00323964">
        <w:rPr>
          <w:bCs/>
          <w:sz w:val="24"/>
          <w:szCs w:val="24"/>
        </w:rPr>
        <w:t xml:space="preserve"> </w:t>
      </w:r>
      <w:r w:rsidR="0045418C">
        <w:rPr>
          <w:bCs/>
          <w:sz w:val="24"/>
          <w:szCs w:val="24"/>
        </w:rPr>
        <w:t>июня</w:t>
      </w:r>
      <w:r w:rsidR="00DF7AB1" w:rsidRPr="00DF7AB1">
        <w:rPr>
          <w:bCs/>
          <w:sz w:val="24"/>
          <w:szCs w:val="24"/>
        </w:rPr>
        <w:t xml:space="preserve"> 202</w:t>
      </w:r>
      <w:r w:rsidR="0045418C">
        <w:rPr>
          <w:bCs/>
          <w:sz w:val="24"/>
          <w:szCs w:val="24"/>
        </w:rPr>
        <w:t>4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45418C">
        <w:rPr>
          <w:bCs/>
          <w:sz w:val="24"/>
          <w:szCs w:val="24"/>
        </w:rPr>
        <w:t>16</w:t>
      </w:r>
      <w:r w:rsidR="00240C7D">
        <w:rPr>
          <w:bCs/>
          <w:sz w:val="24"/>
          <w:szCs w:val="24"/>
        </w:rPr>
        <w:t xml:space="preserve"> </w:t>
      </w:r>
      <w:r w:rsidR="0045418C">
        <w:rPr>
          <w:bCs/>
          <w:sz w:val="24"/>
          <w:szCs w:val="24"/>
        </w:rPr>
        <w:t>июн</w:t>
      </w:r>
      <w:r w:rsidR="00240C7D">
        <w:rPr>
          <w:bCs/>
          <w:sz w:val="24"/>
          <w:szCs w:val="24"/>
        </w:rPr>
        <w:t>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>202</w:t>
      </w:r>
      <w:r w:rsidR="0045418C">
        <w:rPr>
          <w:bCs/>
          <w:sz w:val="24"/>
          <w:szCs w:val="24"/>
        </w:rPr>
        <w:t>4</w:t>
      </w:r>
      <w:r w:rsidR="000A736A">
        <w:rPr>
          <w:bCs/>
          <w:sz w:val="24"/>
          <w:szCs w:val="24"/>
        </w:rPr>
        <w:t xml:space="preserve"> г. № </w:t>
      </w:r>
      <w:r w:rsidR="0045418C">
        <w:rPr>
          <w:bCs/>
          <w:sz w:val="24"/>
          <w:szCs w:val="24"/>
        </w:rPr>
        <w:t>68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D357E7">
        <w:rPr>
          <w:bCs/>
          <w:sz w:val="24"/>
          <w:szCs w:val="24"/>
        </w:rPr>
        <w:t>Генеральный план</w:t>
      </w:r>
      <w:r w:rsidR="008D6175" w:rsidRPr="0080428D">
        <w:rPr>
          <w:bCs/>
          <w:sz w:val="24"/>
          <w:szCs w:val="24"/>
        </w:rPr>
        <w:t xml:space="preserve"> </w:t>
      </w:r>
      <w:r w:rsidR="00D87CE3">
        <w:rPr>
          <w:bCs/>
          <w:sz w:val="24"/>
          <w:szCs w:val="24"/>
        </w:rPr>
        <w:t>Комсомольского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2941FF">
        <w:rPr>
          <w:bCs/>
          <w:sz w:val="24"/>
          <w:szCs w:val="24"/>
        </w:rPr>
        <w:t xml:space="preserve"> </w:t>
      </w:r>
      <w:r w:rsidR="00C8773F">
        <w:rPr>
          <w:bCs/>
          <w:sz w:val="24"/>
          <w:szCs w:val="24"/>
        </w:rPr>
        <w:t>6</w:t>
      </w:r>
      <w:r w:rsidR="0071230C" w:rsidRPr="002941FF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45418C">
        <w:rPr>
          <w:bCs/>
          <w:sz w:val="24"/>
          <w:szCs w:val="24"/>
        </w:rPr>
        <w:t>28 июня</w:t>
      </w:r>
      <w:r w:rsidR="0045418C" w:rsidRPr="00DF7AB1">
        <w:rPr>
          <w:bCs/>
          <w:sz w:val="24"/>
          <w:szCs w:val="24"/>
        </w:rPr>
        <w:t xml:space="preserve"> 202</w:t>
      </w:r>
      <w:r w:rsidR="0045418C">
        <w:rPr>
          <w:bCs/>
          <w:sz w:val="24"/>
          <w:szCs w:val="24"/>
        </w:rPr>
        <w:t>4 г</w:t>
      </w:r>
      <w:r w:rsidR="0045418C" w:rsidRPr="00FC2315">
        <w:rPr>
          <w:bCs/>
          <w:sz w:val="24"/>
          <w:szCs w:val="24"/>
        </w:rPr>
        <w:t>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D85A7A">
        <w:trPr>
          <w:trHeight w:val="2019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D60E57" w:rsidRPr="00323964" w:rsidRDefault="00C43DD8" w:rsidP="00323964">
            <w:pPr>
              <w:pStyle w:val="a4"/>
              <w:ind w:firstLine="4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="00D357E7"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D87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CE3" w:rsidRPr="00D87CE3"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D87CE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323964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8F3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348B"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="00D357E7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="00D357E7" w:rsidRPr="007307BE">
              <w:rPr>
                <w:rFonts w:ascii="Times New Roman" w:hAnsi="Times New Roman"/>
                <w:sz w:val="24"/>
                <w:szCs w:val="24"/>
              </w:rPr>
              <w:t xml:space="preserve"> зоны </w:t>
            </w:r>
            <w:r w:rsidR="00D357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57E7" w:rsidRPr="007307BE">
              <w:rPr>
                <w:rFonts w:ascii="Times New Roman" w:hAnsi="Times New Roman"/>
                <w:sz w:val="24"/>
                <w:szCs w:val="24"/>
              </w:rPr>
              <w:t>Зона инженерной инфраструктуры для земельных участков с кадастровым номерам</w:t>
            </w:r>
            <w:r w:rsidR="00D357E7">
              <w:rPr>
                <w:rFonts w:ascii="Times New Roman" w:hAnsi="Times New Roman"/>
                <w:sz w:val="24"/>
                <w:szCs w:val="24"/>
              </w:rPr>
              <w:t>и</w:t>
            </w:r>
            <w:r w:rsidR="00D357E7" w:rsidRPr="007307BE">
              <w:rPr>
                <w:rFonts w:ascii="Times New Roman" w:hAnsi="Times New Roman"/>
                <w:sz w:val="24"/>
                <w:szCs w:val="24"/>
              </w:rPr>
              <w:t xml:space="preserve"> 31:15:0000000:</w:t>
            </w:r>
            <w:proofErr w:type="gramStart"/>
            <w:r w:rsidR="00D357E7" w:rsidRPr="007307BE">
              <w:rPr>
                <w:rFonts w:ascii="Times New Roman" w:hAnsi="Times New Roman"/>
                <w:sz w:val="24"/>
                <w:szCs w:val="24"/>
              </w:rPr>
              <w:t>2477:ЗУ</w:t>
            </w:r>
            <w:proofErr w:type="gramEnd"/>
            <w:r w:rsidR="00D357E7" w:rsidRPr="007307BE">
              <w:rPr>
                <w:rFonts w:ascii="Times New Roman" w:hAnsi="Times New Roman"/>
                <w:sz w:val="24"/>
                <w:szCs w:val="24"/>
              </w:rPr>
              <w:t xml:space="preserve">1, площадью: 416 </w:t>
            </w:r>
            <w:proofErr w:type="spellStart"/>
            <w:r w:rsidR="00D357E7" w:rsidRPr="007307B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D357E7" w:rsidRPr="007307BE">
              <w:rPr>
                <w:rFonts w:ascii="Times New Roman" w:hAnsi="Times New Roman"/>
                <w:sz w:val="24"/>
                <w:szCs w:val="24"/>
              </w:rPr>
              <w:t xml:space="preserve">, 31:15:0000000:2477:ЗУ2, площадью: 596 </w:t>
            </w:r>
            <w:proofErr w:type="spellStart"/>
            <w:r w:rsidR="00D357E7" w:rsidRPr="007307B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D357E7" w:rsidRPr="007307BE">
              <w:rPr>
                <w:rFonts w:ascii="Times New Roman" w:hAnsi="Times New Roman"/>
                <w:sz w:val="24"/>
                <w:szCs w:val="24"/>
              </w:rPr>
              <w:t>, 31:15:0706001:1473, площадью 1 781 кв., расположенных по адресу: ОАО «Комсомолец</w:t>
            </w:r>
            <w:r w:rsidR="00D357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0E7EEF" w:rsidRPr="00D87CE3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87CE3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D87CE3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 w:rsidRPr="00D87CE3">
              <w:rPr>
                <w:bCs/>
                <w:sz w:val="24"/>
                <w:szCs w:val="24"/>
                <w:lang w:eastAsia="en-US"/>
              </w:rPr>
              <w:br/>
            </w:r>
            <w:r w:rsidRPr="00D87CE3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D87CE3">
              <w:rPr>
                <w:sz w:val="24"/>
                <w:szCs w:val="24"/>
              </w:rPr>
              <w:t xml:space="preserve">в </w:t>
            </w:r>
            <w:r w:rsidR="00D357E7">
              <w:rPr>
                <w:sz w:val="24"/>
                <w:szCs w:val="24"/>
              </w:rPr>
              <w:t>Генеральный план</w:t>
            </w:r>
            <w:r w:rsidRPr="00D87CE3">
              <w:rPr>
                <w:sz w:val="24"/>
                <w:szCs w:val="24"/>
              </w:rPr>
              <w:t xml:space="preserve"> </w:t>
            </w:r>
            <w:r w:rsidR="00323964">
              <w:rPr>
                <w:sz w:val="24"/>
                <w:szCs w:val="24"/>
              </w:rPr>
              <w:t>Комсомоль</w:t>
            </w:r>
            <w:r w:rsidR="00927A90" w:rsidRPr="00D87CE3">
              <w:rPr>
                <w:sz w:val="24"/>
                <w:szCs w:val="24"/>
              </w:rPr>
              <w:t>ского</w:t>
            </w:r>
            <w:r w:rsidRPr="00D87CE3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D87CE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D87CE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D87CE3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D87CE3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D87CE3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  <w:p w:rsidR="00D85A7A" w:rsidRPr="00D87CE3" w:rsidRDefault="00D85A7A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hideMark/>
          </w:tcPr>
          <w:p w:rsidR="00D60E57" w:rsidRPr="00D87CE3" w:rsidRDefault="00C352CC" w:rsidP="00323964">
            <w:pPr>
              <w:pStyle w:val="a4"/>
              <w:ind w:firstLine="22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D87CE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="00A742F7" w:rsidRPr="00D87CE3">
              <w:rPr>
                <w:rFonts w:ascii="Times New Roman" w:hAnsi="Times New Roman"/>
                <w:sz w:val="24"/>
                <w:szCs w:val="24"/>
              </w:rPr>
              <w:br/>
            </w:r>
            <w:r w:rsidR="00E16E58" w:rsidRPr="00D87CE3">
              <w:rPr>
                <w:rFonts w:ascii="Times New Roman" w:hAnsi="Times New Roman"/>
                <w:sz w:val="24"/>
                <w:szCs w:val="24"/>
              </w:rPr>
              <w:t xml:space="preserve">и застройки </w:t>
            </w:r>
            <w:r w:rsidR="00D87CE3" w:rsidRPr="00D87CE3"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="00E16E58" w:rsidRPr="00D87CE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40C7D" w:rsidRPr="00D87CE3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8F3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348B"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="00D357E7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r w:rsidR="00D357E7" w:rsidRPr="007307BE">
              <w:rPr>
                <w:rFonts w:ascii="Times New Roman" w:hAnsi="Times New Roman"/>
                <w:sz w:val="24"/>
                <w:szCs w:val="24"/>
              </w:rPr>
              <w:t xml:space="preserve"> зоны </w:t>
            </w:r>
            <w:r w:rsidR="00D357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57E7" w:rsidRPr="007307BE">
              <w:rPr>
                <w:rFonts w:ascii="Times New Roman" w:hAnsi="Times New Roman"/>
                <w:sz w:val="24"/>
                <w:szCs w:val="24"/>
              </w:rPr>
              <w:t>Зона инженерной инфраструктуры для земельных участков с кадастровым номерам</w:t>
            </w:r>
            <w:r w:rsidR="00D357E7">
              <w:rPr>
                <w:rFonts w:ascii="Times New Roman" w:hAnsi="Times New Roman"/>
                <w:sz w:val="24"/>
                <w:szCs w:val="24"/>
              </w:rPr>
              <w:t>и</w:t>
            </w:r>
            <w:r w:rsidR="00D357E7" w:rsidRPr="007307BE">
              <w:rPr>
                <w:rFonts w:ascii="Times New Roman" w:hAnsi="Times New Roman"/>
                <w:sz w:val="24"/>
                <w:szCs w:val="24"/>
              </w:rPr>
              <w:t xml:space="preserve"> 31:15:0000000:2477:ЗУ1, площадью: 416 </w:t>
            </w:r>
            <w:proofErr w:type="spellStart"/>
            <w:r w:rsidR="00D357E7" w:rsidRPr="007307B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D357E7" w:rsidRPr="007307BE">
              <w:rPr>
                <w:rFonts w:ascii="Times New Roman" w:hAnsi="Times New Roman"/>
                <w:sz w:val="24"/>
                <w:szCs w:val="24"/>
              </w:rPr>
              <w:t xml:space="preserve">, 31:15:0000000:2477:ЗУ2, площадью: 596 </w:t>
            </w:r>
            <w:proofErr w:type="spellStart"/>
            <w:r w:rsidR="00D357E7" w:rsidRPr="007307B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D357E7" w:rsidRPr="007307BE">
              <w:rPr>
                <w:rFonts w:ascii="Times New Roman" w:hAnsi="Times New Roman"/>
                <w:sz w:val="24"/>
                <w:szCs w:val="24"/>
              </w:rPr>
              <w:t>, 31:15:0706001:1473, площадью 1 781 кв., расположенных по адресу: ОАО «Комсомолец</w:t>
            </w:r>
            <w:r w:rsidR="00D357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348B" w:rsidRPr="00AF4DAD" w:rsidTr="00D85A7A">
        <w:trPr>
          <w:trHeight w:val="2019"/>
        </w:trPr>
        <w:tc>
          <w:tcPr>
            <w:tcW w:w="461" w:type="dxa"/>
          </w:tcPr>
          <w:p w:rsidR="008F348B" w:rsidRPr="00AF4DAD" w:rsidRDefault="008F34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59" w:type="dxa"/>
          </w:tcPr>
          <w:p w:rsidR="008F348B" w:rsidRPr="00D87CE3" w:rsidRDefault="008F348B" w:rsidP="00323964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="00D357E7"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D87CE3">
              <w:rPr>
                <w:rFonts w:ascii="Times New Roman" w:hAnsi="Times New Roman"/>
                <w:sz w:val="24"/>
                <w:szCs w:val="24"/>
              </w:rPr>
              <w:t xml:space="preserve"> Комсомольского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="00D357E7">
              <w:rPr>
                <w:rFonts w:ascii="Times New Roman" w:hAnsi="Times New Roman"/>
                <w:sz w:val="24"/>
                <w:szCs w:val="24"/>
              </w:rPr>
              <w:t>функциона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 xml:space="preserve">льной зоны </w:t>
            </w:r>
            <w:r w:rsidR="00D357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 w:rsidR="00D357E7">
              <w:rPr>
                <w:rFonts w:ascii="Times New Roman" w:hAnsi="Times New Roman"/>
                <w:sz w:val="24"/>
                <w:szCs w:val="24"/>
              </w:rPr>
              <w:t>рекреационного назначения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</w:t>
            </w:r>
            <w:r w:rsidR="00D35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31:15:0706001:703, площадью 30 600 </w:t>
            </w:r>
            <w:proofErr w:type="spellStart"/>
            <w:r w:rsidR="00D357E7" w:rsidRPr="00D8244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8F348B" w:rsidRPr="00D87CE3" w:rsidRDefault="008F348B" w:rsidP="008F34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87CE3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D87CE3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D87CE3">
              <w:rPr>
                <w:sz w:val="24"/>
                <w:szCs w:val="24"/>
              </w:rPr>
              <w:t xml:space="preserve">в </w:t>
            </w:r>
            <w:r w:rsidR="00D357E7">
              <w:rPr>
                <w:sz w:val="24"/>
                <w:szCs w:val="24"/>
              </w:rPr>
              <w:t>Генеральный план</w:t>
            </w:r>
            <w:r w:rsidRPr="00D87C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Комсомоль</w:t>
            </w:r>
            <w:r w:rsidRPr="00D87CE3">
              <w:rPr>
                <w:sz w:val="24"/>
                <w:szCs w:val="24"/>
              </w:rPr>
              <w:t>ского сельского поселения</w:t>
            </w:r>
          </w:p>
          <w:p w:rsidR="008F348B" w:rsidRPr="00D87CE3" w:rsidRDefault="008F348B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F348B" w:rsidRPr="00D87CE3" w:rsidRDefault="008F348B" w:rsidP="008F348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  <w:p w:rsidR="008F348B" w:rsidRPr="00D87CE3" w:rsidRDefault="008F348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</w:tcPr>
          <w:p w:rsidR="008F348B" w:rsidRPr="00D87CE3" w:rsidRDefault="008F348B" w:rsidP="00455F6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</w:t>
            </w:r>
            <w:r w:rsidR="00455F68">
              <w:rPr>
                <w:rFonts w:ascii="Times New Roman" w:hAnsi="Times New Roman"/>
                <w:bCs/>
                <w:sz w:val="24"/>
                <w:szCs w:val="24"/>
              </w:rPr>
              <w:t>тказать во</w:t>
            </w: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 w:rsidR="00455F6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Pr="00D87CE3">
              <w:rPr>
                <w:rFonts w:ascii="Times New Roman" w:hAnsi="Times New Roman"/>
                <w:sz w:val="24"/>
                <w:szCs w:val="24"/>
              </w:rPr>
              <w:br/>
              <w:t xml:space="preserve">и застройки Комсомольского сельского поселения </w:t>
            </w:r>
            <w:r w:rsidRPr="00D87CE3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="00D357E7">
              <w:rPr>
                <w:rFonts w:ascii="Times New Roman" w:hAnsi="Times New Roman"/>
                <w:sz w:val="24"/>
                <w:szCs w:val="24"/>
              </w:rPr>
              <w:t>функциона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 xml:space="preserve">льной зоны </w:t>
            </w:r>
            <w:r w:rsidR="00D357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 w:rsidR="00D357E7">
              <w:rPr>
                <w:rFonts w:ascii="Times New Roman" w:hAnsi="Times New Roman"/>
                <w:sz w:val="24"/>
                <w:szCs w:val="24"/>
              </w:rPr>
              <w:t>рекреационного назначения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</w:t>
            </w:r>
            <w:r w:rsidR="00D35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31:15:0706001:703, площадью 30 600 </w:t>
            </w:r>
            <w:proofErr w:type="spellStart"/>
            <w:r w:rsidR="00D357E7" w:rsidRPr="00D8244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8F348B" w:rsidRPr="00AF4DAD" w:rsidTr="00D85A7A">
        <w:trPr>
          <w:trHeight w:val="2019"/>
        </w:trPr>
        <w:tc>
          <w:tcPr>
            <w:tcW w:w="461" w:type="dxa"/>
          </w:tcPr>
          <w:p w:rsidR="008F348B" w:rsidRPr="00AF4DAD" w:rsidRDefault="008F34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59" w:type="dxa"/>
          </w:tcPr>
          <w:p w:rsidR="008F348B" w:rsidRPr="00D87CE3" w:rsidRDefault="008F348B" w:rsidP="00323964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="00D357E7"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D87CE3">
              <w:rPr>
                <w:rFonts w:ascii="Times New Roman" w:hAnsi="Times New Roman"/>
                <w:sz w:val="24"/>
                <w:szCs w:val="24"/>
              </w:rPr>
              <w:t xml:space="preserve"> Комсомольского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704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4678"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="00D357E7">
              <w:rPr>
                <w:rFonts w:ascii="Times New Roman" w:hAnsi="Times New Roman"/>
                <w:sz w:val="24"/>
                <w:szCs w:val="24"/>
              </w:rPr>
              <w:t>функциона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>льной зоны</w:t>
            </w:r>
            <w:r w:rsidR="00D357E7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>она индивидуальной жилой застройки для земельного участка с условным кадастровым номером 31:15:0706001:</w:t>
            </w:r>
            <w:proofErr w:type="gramStart"/>
            <w:r w:rsidR="00D357E7" w:rsidRPr="00D82446">
              <w:rPr>
                <w:rFonts w:ascii="Times New Roman" w:hAnsi="Times New Roman"/>
                <w:sz w:val="24"/>
                <w:szCs w:val="24"/>
              </w:rPr>
              <w:t>658:ЗУ</w:t>
            </w:r>
            <w:proofErr w:type="gramEnd"/>
            <w:r w:rsidR="00D357E7" w:rsidRPr="00D82446">
              <w:rPr>
                <w:rFonts w:ascii="Times New Roman" w:hAnsi="Times New Roman"/>
                <w:sz w:val="24"/>
                <w:szCs w:val="24"/>
              </w:rPr>
              <w:t xml:space="preserve">1, площадью 1500 </w:t>
            </w:r>
            <w:proofErr w:type="spellStart"/>
            <w:r w:rsidR="00D357E7" w:rsidRPr="00D8244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D357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8F348B" w:rsidRPr="00D87CE3" w:rsidRDefault="008F348B" w:rsidP="008F34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87CE3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D87CE3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D87CE3">
              <w:rPr>
                <w:sz w:val="24"/>
                <w:szCs w:val="24"/>
              </w:rPr>
              <w:t xml:space="preserve">в </w:t>
            </w:r>
            <w:r w:rsidR="00D357E7">
              <w:rPr>
                <w:sz w:val="24"/>
                <w:szCs w:val="24"/>
              </w:rPr>
              <w:t>Генеральный план</w:t>
            </w:r>
            <w:r w:rsidRPr="00D87C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Комсомоль</w:t>
            </w:r>
            <w:r w:rsidRPr="00D87CE3">
              <w:rPr>
                <w:sz w:val="24"/>
                <w:szCs w:val="24"/>
              </w:rPr>
              <w:t>ского сельского поселения</w:t>
            </w:r>
          </w:p>
          <w:p w:rsidR="008F348B" w:rsidRPr="00D87CE3" w:rsidRDefault="008F348B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F348B" w:rsidRPr="00D87CE3" w:rsidRDefault="008F348B" w:rsidP="008F348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  <w:p w:rsidR="008F348B" w:rsidRPr="00D87CE3" w:rsidRDefault="008F348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</w:tcPr>
          <w:p w:rsidR="008F348B" w:rsidRPr="00D87CE3" w:rsidRDefault="008F348B" w:rsidP="00455F6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</w:t>
            </w:r>
            <w:r w:rsidR="00455F68">
              <w:rPr>
                <w:rFonts w:ascii="Times New Roman" w:hAnsi="Times New Roman"/>
                <w:bCs/>
                <w:sz w:val="24"/>
                <w:szCs w:val="24"/>
              </w:rPr>
              <w:t>тказать во</w:t>
            </w: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 w:rsidR="00455F6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Pr="00D87CE3">
              <w:rPr>
                <w:rFonts w:ascii="Times New Roman" w:hAnsi="Times New Roman"/>
                <w:sz w:val="24"/>
                <w:szCs w:val="24"/>
              </w:rPr>
              <w:br/>
              <w:t xml:space="preserve">и застройки Комсомольского сельского поселения </w:t>
            </w:r>
            <w:r w:rsidRPr="00D87CE3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704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4678"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="00D357E7">
              <w:rPr>
                <w:rFonts w:ascii="Times New Roman" w:hAnsi="Times New Roman"/>
                <w:sz w:val="24"/>
                <w:szCs w:val="24"/>
              </w:rPr>
              <w:t>функциона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>льной зоны</w:t>
            </w:r>
            <w:r w:rsidR="00D357E7">
              <w:rPr>
                <w:rFonts w:ascii="Times New Roman" w:hAnsi="Times New Roman"/>
                <w:sz w:val="24"/>
                <w:szCs w:val="24"/>
              </w:rPr>
              <w:t xml:space="preserve"> - З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>она индивидуальной жилой застройки для земельного участка с условным кадастровым номером 31:15:0706001:</w:t>
            </w:r>
            <w:proofErr w:type="gramStart"/>
            <w:r w:rsidR="00D357E7" w:rsidRPr="00D82446">
              <w:rPr>
                <w:rFonts w:ascii="Times New Roman" w:hAnsi="Times New Roman"/>
                <w:sz w:val="24"/>
                <w:szCs w:val="24"/>
              </w:rPr>
              <w:t>658:ЗУ</w:t>
            </w:r>
            <w:proofErr w:type="gramEnd"/>
            <w:r w:rsidR="00D357E7" w:rsidRPr="00D82446">
              <w:rPr>
                <w:rFonts w:ascii="Times New Roman" w:hAnsi="Times New Roman"/>
                <w:sz w:val="24"/>
                <w:szCs w:val="24"/>
              </w:rPr>
              <w:t xml:space="preserve">1, площадью 1500 </w:t>
            </w:r>
            <w:proofErr w:type="spellStart"/>
            <w:r w:rsidR="00D357E7" w:rsidRPr="00D8244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D357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348B" w:rsidRPr="00AF4DAD" w:rsidTr="00704678">
        <w:trPr>
          <w:trHeight w:val="30"/>
        </w:trPr>
        <w:tc>
          <w:tcPr>
            <w:tcW w:w="461" w:type="dxa"/>
          </w:tcPr>
          <w:p w:rsidR="008F348B" w:rsidRPr="00AF4DAD" w:rsidRDefault="008F348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59" w:type="dxa"/>
          </w:tcPr>
          <w:p w:rsidR="008F348B" w:rsidRPr="00D87CE3" w:rsidRDefault="008F348B" w:rsidP="00323964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="00D357E7">
              <w:rPr>
                <w:rFonts w:ascii="Times New Roman" w:hAnsi="Times New Roman"/>
                <w:sz w:val="24"/>
                <w:szCs w:val="24"/>
              </w:rPr>
              <w:t>Генеральный план</w:t>
            </w:r>
            <w:r w:rsidRPr="00D87CE3">
              <w:rPr>
                <w:rFonts w:ascii="Times New Roman" w:hAnsi="Times New Roman"/>
                <w:sz w:val="24"/>
                <w:szCs w:val="24"/>
              </w:rPr>
              <w:t xml:space="preserve"> Комсомольского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704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4678"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="00D357E7">
              <w:rPr>
                <w:rFonts w:ascii="Times New Roman" w:hAnsi="Times New Roman"/>
                <w:sz w:val="24"/>
                <w:szCs w:val="24"/>
              </w:rPr>
              <w:t>функциона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>льной</w:t>
            </w:r>
            <w:r w:rsidR="00D357E7">
              <w:rPr>
                <w:rFonts w:ascii="Times New Roman" w:hAnsi="Times New Roman"/>
                <w:sz w:val="24"/>
                <w:szCs w:val="24"/>
              </w:rPr>
              <w:t xml:space="preserve"> зоны - З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>она индивидуальной жилой застройки для земельного участка с условным кадастровым номером 31:15:0704001:</w:t>
            </w:r>
            <w:proofErr w:type="gramStart"/>
            <w:r w:rsidR="00D357E7" w:rsidRPr="00D82446">
              <w:rPr>
                <w:rFonts w:ascii="Times New Roman" w:hAnsi="Times New Roman"/>
                <w:sz w:val="24"/>
                <w:szCs w:val="24"/>
              </w:rPr>
              <w:t>129:ЗУ</w:t>
            </w:r>
            <w:proofErr w:type="gramEnd"/>
            <w:r w:rsidR="00D357E7" w:rsidRPr="00D82446">
              <w:rPr>
                <w:rFonts w:ascii="Times New Roman" w:hAnsi="Times New Roman"/>
                <w:sz w:val="24"/>
                <w:szCs w:val="24"/>
              </w:rPr>
              <w:t xml:space="preserve">1, площадью 157 </w:t>
            </w:r>
            <w:proofErr w:type="spellStart"/>
            <w:r w:rsidR="00D357E7" w:rsidRPr="00D8244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8F348B" w:rsidRPr="00D87CE3" w:rsidRDefault="008F348B" w:rsidP="008F34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87CE3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D87CE3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D87CE3">
              <w:rPr>
                <w:sz w:val="24"/>
                <w:szCs w:val="24"/>
              </w:rPr>
              <w:t xml:space="preserve">в </w:t>
            </w:r>
            <w:r w:rsidR="00D357E7">
              <w:rPr>
                <w:sz w:val="24"/>
                <w:szCs w:val="24"/>
              </w:rPr>
              <w:t>Генеральный план</w:t>
            </w:r>
            <w:r w:rsidRPr="00D87C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Комсомоль</w:t>
            </w:r>
            <w:r w:rsidRPr="00D87CE3">
              <w:rPr>
                <w:sz w:val="24"/>
                <w:szCs w:val="24"/>
              </w:rPr>
              <w:t>ского сельского поселения</w:t>
            </w:r>
          </w:p>
          <w:p w:rsidR="008F348B" w:rsidRPr="00D87CE3" w:rsidRDefault="008F348B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8F348B" w:rsidRPr="00D87CE3" w:rsidRDefault="008F348B" w:rsidP="008F348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D87CE3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  <w:p w:rsidR="008F348B" w:rsidRPr="00D87CE3" w:rsidRDefault="008F348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</w:tcPr>
          <w:p w:rsidR="008F348B" w:rsidRPr="00D87CE3" w:rsidRDefault="008F348B" w:rsidP="00323964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CE3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D87CE3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</w:t>
            </w:r>
            <w:r w:rsidRPr="00D87CE3">
              <w:rPr>
                <w:rFonts w:ascii="Times New Roman" w:hAnsi="Times New Roman"/>
                <w:sz w:val="24"/>
                <w:szCs w:val="24"/>
              </w:rPr>
              <w:br/>
              <w:t xml:space="preserve">и застройки Комсомольского сельского поселения </w:t>
            </w:r>
            <w:r w:rsidRPr="00D87CE3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70467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04678">
              <w:rPr>
                <w:rFonts w:ascii="Times New Roman" w:hAnsi="Times New Roman"/>
                <w:sz w:val="24"/>
                <w:szCs w:val="24"/>
              </w:rPr>
              <w:t xml:space="preserve">установления </w:t>
            </w:r>
            <w:r w:rsidR="00D357E7">
              <w:rPr>
                <w:rFonts w:ascii="Times New Roman" w:hAnsi="Times New Roman"/>
                <w:sz w:val="24"/>
                <w:szCs w:val="24"/>
              </w:rPr>
              <w:t>функциона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>льной</w:t>
            </w:r>
            <w:r w:rsidR="00D357E7">
              <w:rPr>
                <w:rFonts w:ascii="Times New Roman" w:hAnsi="Times New Roman"/>
                <w:sz w:val="24"/>
                <w:szCs w:val="24"/>
              </w:rPr>
              <w:t xml:space="preserve"> зоны - З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t xml:space="preserve">она индивидуальной жилой застройки для </w:t>
            </w:r>
            <w:r w:rsidR="00D357E7" w:rsidRPr="00D82446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 с условным кадастровым номером 31:15:0704001:</w:t>
            </w:r>
            <w:proofErr w:type="gramStart"/>
            <w:r w:rsidR="00D357E7" w:rsidRPr="00D82446">
              <w:rPr>
                <w:rFonts w:ascii="Times New Roman" w:hAnsi="Times New Roman"/>
                <w:sz w:val="24"/>
                <w:szCs w:val="24"/>
              </w:rPr>
              <w:t>129:ЗУ</w:t>
            </w:r>
            <w:proofErr w:type="gramEnd"/>
            <w:r w:rsidR="00D357E7" w:rsidRPr="00D82446">
              <w:rPr>
                <w:rFonts w:ascii="Times New Roman" w:hAnsi="Times New Roman"/>
                <w:sz w:val="24"/>
                <w:szCs w:val="24"/>
              </w:rPr>
              <w:t xml:space="preserve">1, площадью 157 </w:t>
            </w:r>
            <w:proofErr w:type="spellStart"/>
            <w:r w:rsidR="00D357E7" w:rsidRPr="00D8244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704678" w:rsidRPr="0007515D" w:rsidRDefault="00704678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bookmarkStart w:id="0" w:name="_GoBack"/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C8773F">
        <w:rPr>
          <w:b/>
          <w:sz w:val="24"/>
          <w:szCs w:val="24"/>
        </w:rPr>
        <w:t xml:space="preserve">                                                                                         В.С. </w:t>
      </w:r>
      <w:proofErr w:type="spellStart"/>
      <w:r w:rsidR="00C8773F">
        <w:rPr>
          <w:b/>
          <w:sz w:val="24"/>
          <w:szCs w:val="24"/>
        </w:rPr>
        <w:t>Баландин</w:t>
      </w:r>
      <w:proofErr w:type="spellEnd"/>
    </w:p>
    <w:p w:rsidR="00704678" w:rsidRPr="0007515D" w:rsidRDefault="00704678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C8773F">
        <w:rPr>
          <w:b/>
          <w:sz w:val="24"/>
          <w:szCs w:val="24"/>
        </w:rPr>
        <w:t xml:space="preserve">                                                                                                                  Е.Н. Ткаченко</w:t>
      </w:r>
      <w:bookmarkEnd w:id="0"/>
    </w:p>
    <w:sectPr w:rsidR="00543DD1" w:rsidRPr="0007515D" w:rsidSect="00240C7D">
      <w:pgSz w:w="15840" w:h="12240" w:orient="landscape" w:code="1"/>
      <w:pgMar w:top="709" w:right="531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67F52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99E6B55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900C8A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2859CC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5A70"/>
    <w:rsid w:val="001D39BE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41FF"/>
    <w:rsid w:val="00295D30"/>
    <w:rsid w:val="002A7F9E"/>
    <w:rsid w:val="002D2F7D"/>
    <w:rsid w:val="002D6EBF"/>
    <w:rsid w:val="002E5193"/>
    <w:rsid w:val="003139BD"/>
    <w:rsid w:val="00323964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52C27"/>
    <w:rsid w:val="0045418C"/>
    <w:rsid w:val="00455F68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04678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8F348B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42F7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8773F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357E7"/>
    <w:rsid w:val="00D46B7F"/>
    <w:rsid w:val="00D5159A"/>
    <w:rsid w:val="00D5397C"/>
    <w:rsid w:val="00D60E57"/>
    <w:rsid w:val="00D85A7A"/>
    <w:rsid w:val="00D87CE3"/>
    <w:rsid w:val="00D97DF4"/>
    <w:rsid w:val="00DA2554"/>
    <w:rsid w:val="00DB272A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67447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4</cp:revision>
  <cp:lastPrinted>2023-03-24T13:45:00Z</cp:lastPrinted>
  <dcterms:created xsi:type="dcterms:W3CDTF">2024-06-14T11:06:00Z</dcterms:created>
  <dcterms:modified xsi:type="dcterms:W3CDTF">2024-08-01T09:45:00Z</dcterms:modified>
</cp:coreProperties>
</file>