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88397D">
        <w:rPr>
          <w:b/>
          <w:bCs/>
          <w:sz w:val="24"/>
          <w:szCs w:val="24"/>
        </w:rPr>
        <w:t>2</w:t>
      </w:r>
      <w:r w:rsidR="000966CB">
        <w:rPr>
          <w:b/>
          <w:bCs/>
          <w:sz w:val="24"/>
          <w:szCs w:val="24"/>
        </w:rPr>
        <w:t>5</w:t>
      </w:r>
      <w:r w:rsidR="0088397D">
        <w:rPr>
          <w:b/>
          <w:bCs/>
          <w:sz w:val="24"/>
          <w:szCs w:val="24"/>
        </w:rPr>
        <w:t xml:space="preserve"> </w:t>
      </w:r>
      <w:r w:rsidR="009E60A7">
        <w:rPr>
          <w:b/>
          <w:bCs/>
          <w:sz w:val="24"/>
          <w:szCs w:val="24"/>
        </w:rPr>
        <w:t>марта</w:t>
      </w:r>
      <w:r w:rsidR="0088397D">
        <w:rPr>
          <w:b/>
          <w:bCs/>
          <w:sz w:val="24"/>
          <w:szCs w:val="24"/>
        </w:rPr>
        <w:t xml:space="preserve"> 2024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DF4680" w:rsidRPr="00DF4680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265BF1">
        <w:rPr>
          <w:b/>
          <w:sz w:val="24"/>
          <w:szCs w:val="24"/>
        </w:rPr>
        <w:t>Беломестнен</w:t>
      </w:r>
      <w:r w:rsidR="00AB7753">
        <w:rPr>
          <w:b/>
          <w:sz w:val="24"/>
          <w:szCs w:val="24"/>
        </w:rPr>
        <w:t>с</w:t>
      </w:r>
      <w:r w:rsidR="00DF4680" w:rsidRPr="00DF4680">
        <w:rPr>
          <w:b/>
          <w:sz w:val="24"/>
          <w:szCs w:val="24"/>
        </w:rPr>
        <w:t>кого сельского поселения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265BF1">
        <w:rPr>
          <w:bCs/>
          <w:sz w:val="24"/>
          <w:szCs w:val="24"/>
        </w:rPr>
        <w:t>21 марта 2024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>
        <w:rPr>
          <w:bCs/>
          <w:sz w:val="24"/>
          <w:szCs w:val="24"/>
        </w:rPr>
        <w:t xml:space="preserve">от </w:t>
      </w:r>
      <w:r w:rsidR="009E60A7">
        <w:rPr>
          <w:bCs/>
          <w:sz w:val="24"/>
          <w:szCs w:val="24"/>
        </w:rPr>
        <w:t>26 февраля 2024</w:t>
      </w:r>
      <w:r w:rsidR="00AC7696">
        <w:rPr>
          <w:bCs/>
          <w:sz w:val="24"/>
          <w:szCs w:val="24"/>
        </w:rPr>
        <w:t xml:space="preserve"> г. № 2</w:t>
      </w:r>
      <w:r w:rsidR="00265BF1">
        <w:rPr>
          <w:bCs/>
          <w:sz w:val="24"/>
          <w:szCs w:val="24"/>
        </w:rPr>
        <w:t>4</w:t>
      </w:r>
      <w:r w:rsidR="0010686E" w:rsidRPr="0010686E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FE32B8" w:rsidRPr="00DF4680">
        <w:rPr>
          <w:bCs/>
          <w:sz w:val="24"/>
          <w:szCs w:val="24"/>
        </w:rPr>
        <w:t xml:space="preserve">разрешения </w:t>
      </w:r>
      <w:r w:rsidR="00DF4680" w:rsidRPr="00DF4680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265BF1">
        <w:rPr>
          <w:bCs/>
          <w:sz w:val="24"/>
          <w:szCs w:val="24"/>
        </w:rPr>
        <w:t>Беломестнен</w:t>
      </w:r>
      <w:r w:rsidR="00AB7753">
        <w:rPr>
          <w:bCs/>
          <w:sz w:val="24"/>
          <w:szCs w:val="24"/>
        </w:rPr>
        <w:t>с</w:t>
      </w:r>
      <w:r w:rsidR="00DF4680" w:rsidRPr="00DF4680">
        <w:rPr>
          <w:bCs/>
          <w:sz w:val="24"/>
          <w:szCs w:val="24"/>
        </w:rPr>
        <w:t>кого сельского поселения Белгородского района</w:t>
      </w:r>
      <w:r w:rsidR="00FE32B8" w:rsidRPr="00DF4680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65BF1">
        <w:rPr>
          <w:bCs/>
          <w:sz w:val="24"/>
          <w:szCs w:val="24"/>
        </w:rPr>
        <w:t>21 марта 2024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867"/>
        <w:gridCol w:w="3685"/>
        <w:gridCol w:w="1846"/>
        <w:gridCol w:w="3828"/>
      </w:tblGrid>
      <w:tr w:rsidR="00D60E57" w:rsidRPr="00AB7753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7753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B7753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B7753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B7753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B7753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F1" w:rsidRPr="00265BF1" w:rsidRDefault="00276344" w:rsidP="00265BF1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Предоставление разрешения </w:t>
            </w:r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31:15:0312031:74 площадью 590 кв. м, по адресу: Белгородская область, Белгородский район, </w:t>
            </w:r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br/>
              <w:t xml:space="preserve">с. </w:t>
            </w:r>
            <w:proofErr w:type="spellStart"/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Беломестное</w:t>
            </w:r>
            <w:proofErr w:type="spellEnd"/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, садоводческое некоммерческое товарищество «Родничок», </w:t>
            </w:r>
            <w:proofErr w:type="spellStart"/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з</w:t>
            </w:r>
            <w:proofErr w:type="spellEnd"/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/у 227, в части:</w:t>
            </w:r>
          </w:p>
          <w:p w:rsidR="00265BF1" w:rsidRPr="00265BF1" w:rsidRDefault="00265BF1" w:rsidP="00265BF1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- сокращения отступа от границы земельного участка со стороны дороги с 3 м до 2,3 м;</w:t>
            </w:r>
          </w:p>
          <w:p w:rsidR="00265BF1" w:rsidRPr="00265BF1" w:rsidRDefault="00265BF1" w:rsidP="00265BF1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- сокращения отступа от границы </w:t>
            </w:r>
            <w:r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lastRenderedPageBreak/>
              <w:t>земельного участка со стороны смежного земельного участка № 228 с 3 м до 1,3 м</w:t>
            </w:r>
          </w:p>
          <w:p w:rsidR="00265BF1" w:rsidRPr="00265BF1" w:rsidRDefault="00265BF1" w:rsidP="00265BF1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- увеличения максимального процента застройки земельного участка с 10% до 15%, </w:t>
            </w:r>
          </w:p>
          <w:p w:rsidR="00276344" w:rsidRPr="00AB7753" w:rsidRDefault="00265BF1" w:rsidP="00265BF1">
            <w:pPr>
              <w:pStyle w:val="a4"/>
              <w:jc w:val="both"/>
              <w:rPr>
                <w:rStyle w:val="a7"/>
                <w:sz w:val="24"/>
                <w:szCs w:val="24"/>
              </w:rPr>
            </w:pPr>
            <w:r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с целью реконструкции жилого дома.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F1" w:rsidRPr="00265BF1" w:rsidRDefault="00276344" w:rsidP="00265BF1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AB77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Рекомендовать предоставление разрешения </w:t>
            </w:r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31:15:0312031:74 площадью 590 кв. м, по адресу: Белгородская область, Белгородский район, </w:t>
            </w:r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br/>
              <w:t xml:space="preserve">с. </w:t>
            </w:r>
            <w:proofErr w:type="spellStart"/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Беломестное</w:t>
            </w:r>
            <w:proofErr w:type="spellEnd"/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, садоводческое некоммерческое товарищество «Родничок», </w:t>
            </w:r>
            <w:proofErr w:type="spellStart"/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з</w:t>
            </w:r>
            <w:proofErr w:type="spellEnd"/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/у 227, в части:</w:t>
            </w:r>
          </w:p>
          <w:p w:rsidR="00265BF1" w:rsidRPr="00265BF1" w:rsidRDefault="00265BF1" w:rsidP="00265BF1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- сокращения отступа от границы земельного участка со стороны дороги с 3 м до 2,3 м;</w:t>
            </w:r>
          </w:p>
          <w:p w:rsidR="00265BF1" w:rsidRPr="00265BF1" w:rsidRDefault="00265BF1" w:rsidP="00265BF1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lastRenderedPageBreak/>
              <w:t>- сокращения отступа от границы земельного участка со стороны смежного земельного участка № 228 с 3 м до 1,3 м</w:t>
            </w:r>
          </w:p>
          <w:p w:rsidR="00265BF1" w:rsidRPr="00265BF1" w:rsidRDefault="00265BF1" w:rsidP="00265BF1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- увеличения максимального процента застройки земельного участка с 10% до 15%, </w:t>
            </w:r>
          </w:p>
          <w:p w:rsidR="00DF4680" w:rsidRPr="00AB7753" w:rsidRDefault="00265BF1" w:rsidP="00265BF1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с целью реконструкции жилого дома.</w:t>
            </w:r>
          </w:p>
          <w:p w:rsidR="009E60A7" w:rsidRDefault="009E60A7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65BF1" w:rsidRPr="00AB7753" w:rsidRDefault="00265BF1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76344" w:rsidRPr="00AB7753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B7753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265BF1">
              <w:rPr>
                <w:bCs/>
                <w:sz w:val="24"/>
                <w:szCs w:val="24"/>
              </w:rPr>
              <w:t>21 марта 2024</w:t>
            </w:r>
            <w:r w:rsidRPr="00AB7753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B7753" w:rsidRDefault="00265BF1" w:rsidP="00276344">
            <w:pPr>
              <w:jc w:val="center"/>
              <w:rPr>
                <w:sz w:val="24"/>
                <w:szCs w:val="24"/>
              </w:rPr>
            </w:pPr>
            <w:r w:rsidRPr="00265BF1">
              <w:rPr>
                <w:bCs/>
                <w:sz w:val="24"/>
                <w:szCs w:val="24"/>
              </w:rPr>
              <w:lastRenderedPageBreak/>
              <w:t>Баева Елена Сергеевна</w:t>
            </w:r>
            <w:r w:rsidR="00AB7753" w:rsidRPr="00AB775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BF1" w:rsidRPr="00265BF1" w:rsidRDefault="00276344" w:rsidP="00265BF1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По предложенному </w:t>
            </w:r>
            <w:r w:rsidR="004E789C"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br/>
            </w:r>
            <w:bookmarkStart w:id="0" w:name="_GoBack"/>
            <w:bookmarkEnd w:id="0"/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на обсуждение вопросу, Комиссия с учетом мнения участников публичных слушаний приняли решение реком</w:t>
            </w:r>
            <w:r w:rsidR="009E60A7"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ендовать предоставить разрешение</w:t>
            </w:r>
            <w:r w:rsidRPr="00AB775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31:15:0312031:74 площадью 590 кв. м, по адресу: Белгородская область, Белгородский район, </w:t>
            </w:r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br/>
              <w:t xml:space="preserve">с. </w:t>
            </w:r>
            <w:proofErr w:type="spellStart"/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Беломестное</w:t>
            </w:r>
            <w:proofErr w:type="spellEnd"/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, садоводческое некоммерческое товарищество </w:t>
            </w:r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«Родничок», </w:t>
            </w:r>
            <w:proofErr w:type="spellStart"/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з</w:t>
            </w:r>
            <w:proofErr w:type="spellEnd"/>
            <w:r w:rsidR="00265BF1"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/у 227, в части:</w:t>
            </w:r>
          </w:p>
          <w:p w:rsidR="00265BF1" w:rsidRPr="00265BF1" w:rsidRDefault="00265BF1" w:rsidP="00265BF1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- сокращения отступа от границы земельного участка со стороны дороги с 3 м до 2,3 м;</w:t>
            </w:r>
          </w:p>
          <w:p w:rsidR="00265BF1" w:rsidRPr="00265BF1" w:rsidRDefault="00265BF1" w:rsidP="00265BF1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- сокращения отступа от границы земельного участка со стороны смежного земельного участка № 228 с 3 м до 1,3 м</w:t>
            </w:r>
          </w:p>
          <w:p w:rsidR="00265BF1" w:rsidRPr="00265BF1" w:rsidRDefault="00265BF1" w:rsidP="00265BF1">
            <w:pPr>
              <w:pStyle w:val="a4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- увеличения максимального процента застройки земельного участка с 10% до 15%, </w:t>
            </w:r>
          </w:p>
          <w:p w:rsidR="00276344" w:rsidRPr="00AB7753" w:rsidRDefault="00265BF1" w:rsidP="00265BF1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265BF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с целью реконструкции жилого дома.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47AC9"/>
    <w:rsid w:val="0007515D"/>
    <w:rsid w:val="00081DA7"/>
    <w:rsid w:val="0008291B"/>
    <w:rsid w:val="000863BD"/>
    <w:rsid w:val="00095788"/>
    <w:rsid w:val="000966CB"/>
    <w:rsid w:val="00096779"/>
    <w:rsid w:val="000B0B6E"/>
    <w:rsid w:val="000F45CB"/>
    <w:rsid w:val="000F7235"/>
    <w:rsid w:val="000F7C57"/>
    <w:rsid w:val="0010686E"/>
    <w:rsid w:val="001231FE"/>
    <w:rsid w:val="001752E0"/>
    <w:rsid w:val="001B5A70"/>
    <w:rsid w:val="00203E79"/>
    <w:rsid w:val="00265BF1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A7CD4"/>
    <w:rsid w:val="003B2B52"/>
    <w:rsid w:val="003D4E7C"/>
    <w:rsid w:val="0041146B"/>
    <w:rsid w:val="0041363A"/>
    <w:rsid w:val="00450281"/>
    <w:rsid w:val="00451EF2"/>
    <w:rsid w:val="00470449"/>
    <w:rsid w:val="004A6A69"/>
    <w:rsid w:val="004C0D08"/>
    <w:rsid w:val="004D2A61"/>
    <w:rsid w:val="004E789C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30908"/>
    <w:rsid w:val="00774242"/>
    <w:rsid w:val="00776FC6"/>
    <w:rsid w:val="007A3486"/>
    <w:rsid w:val="00871B5C"/>
    <w:rsid w:val="0088397D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E60A7"/>
    <w:rsid w:val="009F49C7"/>
    <w:rsid w:val="00A20CFB"/>
    <w:rsid w:val="00A2266E"/>
    <w:rsid w:val="00A353FC"/>
    <w:rsid w:val="00A675DD"/>
    <w:rsid w:val="00A75F7A"/>
    <w:rsid w:val="00A84BC6"/>
    <w:rsid w:val="00A90DFD"/>
    <w:rsid w:val="00A94EDC"/>
    <w:rsid w:val="00AB7753"/>
    <w:rsid w:val="00AC7696"/>
    <w:rsid w:val="00AF4DAD"/>
    <w:rsid w:val="00B76D17"/>
    <w:rsid w:val="00B81E97"/>
    <w:rsid w:val="00B84822"/>
    <w:rsid w:val="00B91AA7"/>
    <w:rsid w:val="00B93206"/>
    <w:rsid w:val="00BC2CAA"/>
    <w:rsid w:val="00BD7519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F4680"/>
    <w:rsid w:val="00E11A61"/>
    <w:rsid w:val="00E6237D"/>
    <w:rsid w:val="00E639F7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Polar Bear</cp:lastModifiedBy>
  <cp:revision>7</cp:revision>
  <cp:lastPrinted>2023-12-08T14:11:00Z</cp:lastPrinted>
  <dcterms:created xsi:type="dcterms:W3CDTF">2024-01-22T06:47:00Z</dcterms:created>
  <dcterms:modified xsi:type="dcterms:W3CDTF">2024-03-22T08:22:00Z</dcterms:modified>
</cp:coreProperties>
</file>