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C13BE">
      <w:pPr>
        <w:autoSpaceDE w:val="0"/>
        <w:autoSpaceDN w:val="0"/>
        <w:adjustRightInd w:val="0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</w:t>
      </w:r>
    </w:p>
    <w:p w:rsidR="00D60E57" w:rsidRDefault="0008291B" w:rsidP="00DC13B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94EDC">
        <w:rPr>
          <w:b/>
          <w:bCs/>
          <w:sz w:val="24"/>
          <w:szCs w:val="24"/>
        </w:rPr>
        <w:t>18 декабря</w:t>
      </w:r>
      <w:r w:rsidR="004C0D08" w:rsidRPr="004C0D08">
        <w:rPr>
          <w:b/>
          <w:bCs/>
          <w:sz w:val="24"/>
          <w:szCs w:val="24"/>
        </w:rPr>
        <w:t xml:space="preserve"> 2023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DC13BE" w:rsidRDefault="00DC13BE" w:rsidP="00DC13B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C13BE" w:rsidRPr="00DC13BE" w:rsidRDefault="00DC13BE" w:rsidP="00DC13B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 xml:space="preserve"> результатах публичных слушаний</w:t>
      </w:r>
      <w:r w:rsidRPr="00DC13BE">
        <w:rPr>
          <w:b/>
          <w:bCs/>
          <w:sz w:val="24"/>
          <w:szCs w:val="24"/>
        </w:rPr>
        <w:t xml:space="preserve"> </w:t>
      </w:r>
      <w:r w:rsidRPr="00DC13BE">
        <w:rPr>
          <w:b/>
          <w:bCs/>
          <w:sz w:val="24"/>
          <w:szCs w:val="24"/>
        </w:rPr>
        <w:t>в границах Хохловского сельского поселения Белгородского района по вопросам:</w:t>
      </w:r>
    </w:p>
    <w:p w:rsidR="00DC13BE" w:rsidRPr="00DC13BE" w:rsidRDefault="00DC13BE" w:rsidP="00DC13B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13BE">
        <w:rPr>
          <w:b/>
          <w:bCs/>
          <w:sz w:val="24"/>
          <w:szCs w:val="24"/>
        </w:rPr>
        <w:t>1.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47AC9" w:rsidRDefault="00DC13BE" w:rsidP="00DC13B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13BE">
        <w:rPr>
          <w:b/>
          <w:bCs/>
          <w:sz w:val="24"/>
          <w:szCs w:val="24"/>
        </w:rPr>
        <w:t>2. предоставления разрешения на условно разрешенный вид использования земельного участка</w:t>
      </w:r>
    </w:p>
    <w:p w:rsidR="00DC13BE" w:rsidRDefault="00DC13BE" w:rsidP="00DC13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94EDC">
        <w:rPr>
          <w:bCs/>
          <w:sz w:val="24"/>
          <w:szCs w:val="24"/>
        </w:rPr>
        <w:t>13 декабря 2023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DC13BE" w:rsidRPr="00DC13BE">
        <w:rPr>
          <w:bCs/>
          <w:sz w:val="24"/>
          <w:szCs w:val="24"/>
        </w:rPr>
        <w:t>17 ноября 2023 г. № 240 «О начале публичных слушаний в границах Хохловского сельского поселения Белгородского района по вопросам: 1. предоставления разрешения на отклонение от предельных параметров разрешенного строительства, реконструкции объектов капитального строительства; 2. предоставления разрешения на условно разрешенный вид использования земельного участка»</w:t>
      </w:r>
      <w:r w:rsidR="00FE32B8" w:rsidRPr="00FC2315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94EDC">
        <w:rPr>
          <w:bCs/>
          <w:sz w:val="24"/>
          <w:szCs w:val="24"/>
        </w:rPr>
        <w:t>13 декабря 2023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C13BE" w:rsidRPr="00AF4DAD" w:rsidTr="00D273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BE" w:rsidRPr="00AF4DAD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BE" w:rsidRPr="00DC13BE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DC13BE">
              <w:rPr>
                <w:rStyle w:val="a7"/>
                <w:b w:val="0"/>
                <w:sz w:val="24"/>
                <w:szCs w:val="24"/>
              </w:rPr>
              <w:t>Предоставление разрешения</w:t>
            </w:r>
            <w:r w:rsidRPr="00DC13BE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Pr="00DC13BE">
              <w:rPr>
                <w:rStyle w:val="a7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31:15:0204006:187, по адресу: Белгородская область, Белгородский район, </w:t>
            </w:r>
            <w:r w:rsidRPr="00DC13BE">
              <w:rPr>
                <w:rStyle w:val="a7"/>
                <w:b w:val="0"/>
                <w:bCs w:val="0"/>
                <w:sz w:val="24"/>
                <w:szCs w:val="24"/>
              </w:rPr>
              <w:t>с. Хохлово, ул. Октябрьская, 14</w:t>
            </w:r>
            <w:r w:rsidRPr="00DC13BE">
              <w:rPr>
                <w:rStyle w:val="a7"/>
                <w:b w:val="0"/>
                <w:sz w:val="24"/>
                <w:szCs w:val="24"/>
              </w:rPr>
              <w:t>, в части сокращения отступа от границы земельного участка со стороны смежного земельного участка с кадастровым номером 31:15:0204006:186 с 3 м до 0 м и со стороны смежного земельного участка с кадастровым номером 31:15:0204006:18 с 3 м до 2 м в связи с изменением вида разрешенного использования объекта капитального строительства с кадастровым номером 31:15:0204006:188 на условно разрешенный вид использования «Магазины» код вида 4.4.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E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E6237D">
              <w:rPr>
                <w:bCs/>
                <w:sz w:val="24"/>
                <w:szCs w:val="24"/>
                <w:lang w:eastAsia="en-US"/>
              </w:rPr>
              <w:t>Рекомендовать п</w:t>
            </w:r>
            <w:r w:rsidRPr="00E6237D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Pr="00DC13BE">
              <w:rPr>
                <w:rStyle w:val="a7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31:15:0204006:187, по адресу: Белгородская область, Белгородский район, </w:t>
            </w:r>
            <w:r w:rsidRPr="00DC13BE">
              <w:rPr>
                <w:rStyle w:val="a7"/>
                <w:b w:val="0"/>
                <w:bCs w:val="0"/>
                <w:sz w:val="24"/>
                <w:szCs w:val="24"/>
              </w:rPr>
              <w:t>с. Хохлово, ул. Октябрьская, 14</w:t>
            </w:r>
            <w:r w:rsidRPr="00DC13BE">
              <w:rPr>
                <w:rStyle w:val="a7"/>
                <w:b w:val="0"/>
                <w:sz w:val="24"/>
                <w:szCs w:val="24"/>
              </w:rPr>
              <w:t>, в части сокращения отступа от границы земельного участка со стороны смежного земельного участка с кадастровым номером 31:15:0204006:186 с 3 м до 0 м и со стороны смежного земельного участка с кадастровым номером 31:15:0204006:18 с 3 м до 2 м в связи с изменением вида разрешенного использования объекта капитального строительства с кадастровым номером 31:15:0204006:188 на условно разрешенный вид использования «Магазины» код вида 4.4.</w:t>
            </w:r>
          </w:p>
          <w:p w:rsidR="00DC13BE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C13BE" w:rsidRPr="00AF4DAD" w:rsidRDefault="00DC13BE" w:rsidP="00DC1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13 декабря 2023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BE" w:rsidRPr="00AE6336" w:rsidRDefault="00DC13BE" w:rsidP="00AE6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AE6336">
              <w:rPr>
                <w:rStyle w:val="a7"/>
                <w:b w:val="0"/>
                <w:sz w:val="24"/>
                <w:szCs w:val="24"/>
              </w:rPr>
              <w:t>Дидоренко Анна Гавриловна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BE" w:rsidRPr="002B0C2B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предоставить</w:t>
            </w:r>
            <w:r w:rsidRPr="00634B0A"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>
              <w:rPr>
                <w:rStyle w:val="a7"/>
                <w:b w:val="0"/>
                <w:sz w:val="24"/>
                <w:szCs w:val="24"/>
              </w:rPr>
              <w:br/>
            </w:r>
            <w:r w:rsidRPr="00DC13BE">
              <w:rPr>
                <w:rStyle w:val="a7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31:15:0204006:187, по адресу: Белгородская область, Белгородский район, </w:t>
            </w:r>
            <w:r w:rsidRPr="00DC13BE">
              <w:rPr>
                <w:rStyle w:val="a7"/>
                <w:b w:val="0"/>
                <w:bCs w:val="0"/>
                <w:sz w:val="24"/>
                <w:szCs w:val="24"/>
              </w:rPr>
              <w:t>с. Хохлово, ул. Октябрьская, 14</w:t>
            </w:r>
            <w:r w:rsidRPr="00DC13BE">
              <w:rPr>
                <w:rStyle w:val="a7"/>
                <w:b w:val="0"/>
                <w:sz w:val="24"/>
                <w:szCs w:val="24"/>
              </w:rPr>
              <w:t>, в части сокращения отступа от границы земельного участка со стороны смежного земельного участка с кадастровым номером 31:15:0204006:186 с 3 м до 0 м и со стороны смежного земельного участка с кадастровым номером 31:15:0204006:18 с 3 м до 2 м в связи с изменением вида разрешенного использования объекта капитального строительства с кадастровым номером 31:15:0204006:188 на условно разрешенный вид использования «Магазины» код вида 4.4.</w:t>
            </w:r>
          </w:p>
        </w:tc>
      </w:tr>
      <w:tr w:rsidR="00DC13BE" w:rsidRPr="00AF4DAD" w:rsidTr="00D273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E" w:rsidRPr="00AF4DAD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E" w:rsidRPr="003D7AF1" w:rsidRDefault="00DC13BE" w:rsidP="00DC13BE">
            <w:pPr>
              <w:pStyle w:val="a4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AF1">
              <w:rPr>
                <w:rFonts w:ascii="Times New Roman" w:hAnsi="Times New Roman"/>
                <w:sz w:val="26"/>
                <w:szCs w:val="26"/>
              </w:rPr>
              <w:t>Предоставление</w:t>
            </w:r>
            <w:r w:rsidRPr="003D7AF1">
              <w:rPr>
                <w:rStyle w:val="button-search"/>
                <w:sz w:val="26"/>
                <w:szCs w:val="26"/>
              </w:rPr>
              <w:t xml:space="preserve"> </w:t>
            </w:r>
            <w:r w:rsidRPr="003D7AF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разрешения</w:t>
            </w:r>
            <w:r w:rsidRPr="003D7AF1">
              <w:rPr>
                <w:rStyle w:val="a7"/>
                <w:rFonts w:ascii="Times New Roman" w:hAnsi="Times New Roman"/>
                <w:sz w:val="26"/>
                <w:szCs w:val="26"/>
              </w:rPr>
              <w:t xml:space="preserve"> </w:t>
            </w:r>
            <w:r w:rsidRPr="00F85683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условно разрешенный вид использования земельного участка с кадастровым номером 31:15:0204006:187 и расположенного в его границах объекта капитального строительства с кадастровым номером 31:15:0204006:188, по адресу: Белгородская область, Белгородский район, с. </w:t>
            </w:r>
            <w:proofErr w:type="gramStart"/>
            <w:r w:rsidRPr="00F85683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Хохлово,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  <w:t xml:space="preserve"> </w:t>
            </w:r>
            <w:r w:rsidRPr="00F85683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ул.</w:t>
            </w:r>
            <w:proofErr w:type="gramEnd"/>
            <w:r w:rsidRPr="00F85683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Октябрьская, 14, расположенных в границах территориальной зоны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F85683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ЖУ (зона усадебной застройки) – «Магазины» код вида 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E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  <w:r w:rsidRPr="00E6237D">
              <w:rPr>
                <w:bCs/>
                <w:sz w:val="24"/>
                <w:szCs w:val="24"/>
                <w:lang w:eastAsia="en-US"/>
              </w:rPr>
              <w:t>Рекомендовать п</w:t>
            </w:r>
            <w:r w:rsidRPr="00E6237D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Pr="00F85683">
              <w:rPr>
                <w:rStyle w:val="a7"/>
                <w:b w:val="0"/>
                <w:sz w:val="26"/>
                <w:szCs w:val="26"/>
              </w:rPr>
              <w:t xml:space="preserve">на условно разрешенный вид использования земельного участка с кадастровым номером 31:15:0204006:187 и расположенного в его границах объекта капитального строительства с кадастровым номером 31:15:0204006:188, по адресу: Белгородская область, Белгородский район, с. </w:t>
            </w:r>
            <w:proofErr w:type="gramStart"/>
            <w:r w:rsidRPr="00F85683">
              <w:rPr>
                <w:rStyle w:val="a7"/>
                <w:b w:val="0"/>
                <w:sz w:val="26"/>
                <w:szCs w:val="26"/>
              </w:rPr>
              <w:t xml:space="preserve">Хохлово, </w:t>
            </w:r>
            <w:r>
              <w:rPr>
                <w:rStyle w:val="a7"/>
                <w:b w:val="0"/>
                <w:sz w:val="26"/>
                <w:szCs w:val="26"/>
              </w:rPr>
              <w:br/>
              <w:t xml:space="preserve"> </w:t>
            </w:r>
            <w:r w:rsidRPr="00F85683">
              <w:rPr>
                <w:rStyle w:val="a7"/>
                <w:b w:val="0"/>
                <w:sz w:val="26"/>
                <w:szCs w:val="26"/>
              </w:rPr>
              <w:t>ул.</w:t>
            </w:r>
            <w:proofErr w:type="gramEnd"/>
            <w:r w:rsidRPr="00F85683">
              <w:rPr>
                <w:rStyle w:val="a7"/>
                <w:b w:val="0"/>
                <w:sz w:val="26"/>
                <w:szCs w:val="26"/>
              </w:rPr>
              <w:t xml:space="preserve"> Октябрьская, 14, расположенных в границах территориальной зоны </w:t>
            </w:r>
            <w:r>
              <w:rPr>
                <w:rStyle w:val="a7"/>
                <w:b w:val="0"/>
                <w:sz w:val="26"/>
                <w:szCs w:val="26"/>
              </w:rPr>
              <w:br/>
            </w:r>
            <w:r w:rsidRPr="00F85683">
              <w:rPr>
                <w:rStyle w:val="a7"/>
                <w:b w:val="0"/>
                <w:sz w:val="26"/>
                <w:szCs w:val="26"/>
              </w:rPr>
              <w:t>ЖУ (зона усадебной застройки) – «Магазины» код вида 4.4</w:t>
            </w:r>
          </w:p>
          <w:p w:rsidR="00DC13BE" w:rsidRPr="00E6237D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13 декабря 2023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3D7AF1" w:rsidRDefault="00AE6336" w:rsidP="00DC13B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</w:rPr>
            </w:pPr>
            <w:r w:rsidRPr="00AE6336">
              <w:rPr>
                <w:rStyle w:val="a7"/>
                <w:b w:val="0"/>
                <w:sz w:val="24"/>
                <w:szCs w:val="24"/>
              </w:rPr>
              <w:t>Дидоренко Анна Гавриловна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E" w:rsidRPr="00E6237D" w:rsidRDefault="00DC13BE" w:rsidP="00DC13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предоставить</w:t>
            </w:r>
            <w:r w:rsidRPr="00634B0A"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>
              <w:rPr>
                <w:rStyle w:val="a7"/>
                <w:b w:val="0"/>
                <w:sz w:val="24"/>
                <w:szCs w:val="24"/>
              </w:rPr>
              <w:br/>
            </w:r>
            <w:r w:rsidRPr="00DC13BE">
              <w:rPr>
                <w:rStyle w:val="a7"/>
                <w:b w:val="0"/>
                <w:sz w:val="24"/>
                <w:szCs w:val="24"/>
              </w:rPr>
              <w:t>на</w:t>
            </w:r>
            <w:r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F85683">
              <w:rPr>
                <w:rStyle w:val="a7"/>
                <w:b w:val="0"/>
                <w:sz w:val="26"/>
                <w:szCs w:val="26"/>
              </w:rPr>
              <w:t>на</w:t>
            </w:r>
            <w:proofErr w:type="spellEnd"/>
            <w:r w:rsidRPr="00F85683">
              <w:rPr>
                <w:rStyle w:val="a7"/>
                <w:b w:val="0"/>
                <w:sz w:val="26"/>
                <w:szCs w:val="26"/>
              </w:rPr>
              <w:t xml:space="preserve"> условно разрешенный вид использования земельного участка с кадастровым номером 31:15:0204006:187 и расположенного в его границах объекта капитального строительства с кадастровым номером 31:15:0204006:188, по адресу: Белгородская область, Белгородский район, с. Хохлово, </w:t>
            </w:r>
            <w:r>
              <w:rPr>
                <w:rStyle w:val="a7"/>
                <w:b w:val="0"/>
                <w:sz w:val="26"/>
                <w:szCs w:val="26"/>
              </w:rPr>
              <w:br/>
              <w:t xml:space="preserve"> </w:t>
            </w:r>
            <w:r w:rsidRPr="00F85683">
              <w:rPr>
                <w:rStyle w:val="a7"/>
                <w:b w:val="0"/>
                <w:sz w:val="26"/>
                <w:szCs w:val="26"/>
              </w:rPr>
              <w:t xml:space="preserve">ул. Октябрьская, 14, расположенных в границах территориальной зоны </w:t>
            </w:r>
            <w:r>
              <w:rPr>
                <w:rStyle w:val="a7"/>
                <w:b w:val="0"/>
                <w:sz w:val="26"/>
                <w:szCs w:val="26"/>
              </w:rPr>
              <w:br/>
            </w:r>
            <w:r w:rsidRPr="00F85683">
              <w:rPr>
                <w:rStyle w:val="a7"/>
                <w:b w:val="0"/>
                <w:sz w:val="26"/>
                <w:szCs w:val="26"/>
              </w:rPr>
              <w:t>ЖУ (зона усадебной застройки) – «Магазины» код вида 4.4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361572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A7972"/>
    <w:rsid w:val="008B3749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75F7A"/>
    <w:rsid w:val="00A84BC6"/>
    <w:rsid w:val="00A90DFD"/>
    <w:rsid w:val="00A94EDC"/>
    <w:rsid w:val="00AE6336"/>
    <w:rsid w:val="00AF4DAD"/>
    <w:rsid w:val="00B76D17"/>
    <w:rsid w:val="00B81E97"/>
    <w:rsid w:val="00B84822"/>
    <w:rsid w:val="00B91AA7"/>
    <w:rsid w:val="00B93206"/>
    <w:rsid w:val="00BC2CAA"/>
    <w:rsid w:val="00C44D4C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C13BE"/>
    <w:rsid w:val="00E11A61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4</cp:revision>
  <cp:lastPrinted>2023-08-01T14:17:00Z</cp:lastPrinted>
  <dcterms:created xsi:type="dcterms:W3CDTF">2023-12-07T11:43:00Z</dcterms:created>
  <dcterms:modified xsi:type="dcterms:W3CDTF">2023-12-07T11:51:00Z</dcterms:modified>
</cp:coreProperties>
</file>