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8397D">
        <w:rPr>
          <w:b/>
          <w:bCs/>
          <w:sz w:val="24"/>
          <w:szCs w:val="24"/>
        </w:rPr>
        <w:t>22 января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E83FAE">
        <w:rPr>
          <w:b/>
          <w:sz w:val="24"/>
          <w:szCs w:val="24"/>
        </w:rPr>
        <w:t>Стрелец</w:t>
      </w:r>
      <w:r w:rsidR="00DF4680" w:rsidRPr="00DF4680">
        <w:rPr>
          <w:b/>
          <w:sz w:val="24"/>
          <w:szCs w:val="24"/>
        </w:rPr>
        <w:t>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8397D">
        <w:rPr>
          <w:bCs/>
          <w:sz w:val="24"/>
          <w:szCs w:val="24"/>
        </w:rPr>
        <w:t>19 января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88397D">
        <w:rPr>
          <w:bCs/>
          <w:sz w:val="24"/>
          <w:szCs w:val="24"/>
        </w:rPr>
        <w:t>28</w:t>
      </w:r>
      <w:r w:rsidR="00AC7696">
        <w:rPr>
          <w:bCs/>
          <w:sz w:val="24"/>
          <w:szCs w:val="24"/>
        </w:rPr>
        <w:t xml:space="preserve"> декабря 2023 г. № 27</w:t>
      </w:r>
      <w:r w:rsidR="00E83FAE">
        <w:rPr>
          <w:bCs/>
          <w:sz w:val="24"/>
          <w:szCs w:val="24"/>
        </w:rPr>
        <w:t>9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E83FAE">
        <w:rPr>
          <w:bCs/>
          <w:sz w:val="24"/>
          <w:szCs w:val="24"/>
        </w:rPr>
        <w:t>Стрелец</w:t>
      </w:r>
      <w:r w:rsidR="00DF4680" w:rsidRPr="00DF4680">
        <w:rPr>
          <w:bCs/>
          <w:sz w:val="24"/>
          <w:szCs w:val="24"/>
        </w:rPr>
        <w:t>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8397D">
        <w:rPr>
          <w:bCs/>
          <w:sz w:val="24"/>
          <w:szCs w:val="24"/>
        </w:rPr>
        <w:t>19 января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DF4680" w:rsidRDefault="00276344" w:rsidP="00EB21CD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DF4680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Предоставление разрешения </w:t>
            </w:r>
            <w:r w:rsidR="00EB21CD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31:15:0516002:2648 площадью 1031 кв. м, по адресу: Белгородская область, Белгородский район, </w:t>
            </w:r>
            <w:r w:rsidR="00EB21C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t xml:space="preserve">с. Стрелецкое, СПК «Новая Жизнь», в части сокращения отступа от границы земельного участка </w:t>
            </w:r>
            <w:r w:rsidR="00EB21C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t xml:space="preserve">со стороны красной линии территории общего пользования </w:t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(проезда) с 10 м до 6 м, с целью строительства индивидуального жилого дома</w:t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E" w:rsidRPr="00DF4680" w:rsidRDefault="00276344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DF4680">
              <w:rPr>
                <w:rStyle w:val="a7"/>
                <w:b w:val="0"/>
                <w:sz w:val="26"/>
                <w:szCs w:val="26"/>
              </w:rPr>
              <w:lastRenderedPageBreak/>
              <w:t xml:space="preserve">Рекомендовать предоставление разрешения </w:t>
            </w:r>
            <w:r w:rsidR="00EB21CD" w:rsidRPr="00EB21CD">
              <w:rPr>
                <w:bCs/>
                <w:sz w:val="26"/>
                <w:szCs w:val="26"/>
              </w:rPr>
              <w:t xml:space="preserve">на отклонение </w:t>
            </w:r>
            <w:r w:rsidR="00EB21CD">
              <w:rPr>
                <w:bCs/>
                <w:sz w:val="26"/>
                <w:szCs w:val="26"/>
              </w:rPr>
              <w:br/>
            </w:r>
            <w:r w:rsidR="00EB21CD" w:rsidRPr="00EB21CD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EB21CD">
              <w:rPr>
                <w:bCs/>
                <w:sz w:val="26"/>
                <w:szCs w:val="26"/>
              </w:rPr>
              <w:br/>
            </w:r>
            <w:r w:rsidR="00EB21CD" w:rsidRPr="00EB21CD">
              <w:rPr>
                <w:bCs/>
                <w:sz w:val="26"/>
                <w:szCs w:val="26"/>
              </w:rPr>
              <w:t xml:space="preserve">с кадастровым номером 31:15:0516002:2648 площадью 1031 кв. м, по адресу: Белгородская область, Белгородский район, </w:t>
            </w:r>
            <w:r w:rsidR="00EB21CD">
              <w:rPr>
                <w:bCs/>
                <w:sz w:val="26"/>
                <w:szCs w:val="26"/>
              </w:rPr>
              <w:br/>
            </w:r>
            <w:r w:rsidR="00EB21CD" w:rsidRPr="00EB21CD">
              <w:rPr>
                <w:bCs/>
                <w:sz w:val="26"/>
                <w:szCs w:val="26"/>
              </w:rPr>
              <w:t xml:space="preserve">с. Стрелецкое, СПК «Новая Жизнь», в части сокращения отступа от границы земельного участка со стороны красной </w:t>
            </w:r>
            <w:r w:rsidR="00EB21CD" w:rsidRPr="00EB21CD">
              <w:rPr>
                <w:bCs/>
                <w:sz w:val="26"/>
                <w:szCs w:val="26"/>
              </w:rPr>
              <w:lastRenderedPageBreak/>
              <w:t xml:space="preserve">линии территории общего пользования (проезда) </w:t>
            </w:r>
            <w:r w:rsidR="00EB21CD" w:rsidRPr="00EB21CD">
              <w:rPr>
                <w:bCs/>
                <w:sz w:val="26"/>
                <w:szCs w:val="26"/>
              </w:rPr>
              <w:br/>
              <w:t>с 10 м до 6 м, с целью строительства индивидуального жилого дома</w:t>
            </w:r>
            <w:r w:rsidR="00DF4680" w:rsidRPr="00DF4680">
              <w:rPr>
                <w:bCs/>
                <w:sz w:val="26"/>
                <w:szCs w:val="26"/>
              </w:rPr>
              <w:t>.</w:t>
            </w:r>
          </w:p>
          <w:p w:rsidR="00AC7696" w:rsidRPr="00DF4680" w:rsidRDefault="00AC7696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DF4680" w:rsidRPr="00DF4680" w:rsidRDefault="00DF4680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276344" w:rsidRPr="00DF4680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F4680">
              <w:rPr>
                <w:bCs/>
                <w:sz w:val="26"/>
                <w:szCs w:val="26"/>
                <w:lang w:eastAsia="en-US"/>
              </w:rPr>
              <w:t xml:space="preserve">Дата проведения публичных слушаний: </w:t>
            </w:r>
            <w:r w:rsidR="0088397D" w:rsidRPr="00DF4680">
              <w:rPr>
                <w:bCs/>
                <w:sz w:val="26"/>
                <w:szCs w:val="26"/>
              </w:rPr>
              <w:t>19 января 2024</w:t>
            </w:r>
            <w:r w:rsidRPr="00DF4680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51" w:rsidRPr="00DF4680" w:rsidRDefault="00B95A56" w:rsidP="00C75E51">
            <w:pPr>
              <w:jc w:val="center"/>
              <w:rPr>
                <w:sz w:val="26"/>
                <w:szCs w:val="26"/>
              </w:rPr>
            </w:pPr>
            <w:r w:rsidRPr="00B95A56">
              <w:rPr>
                <w:bCs/>
                <w:sz w:val="26"/>
                <w:szCs w:val="26"/>
              </w:rPr>
              <w:lastRenderedPageBreak/>
              <w:t>Юрчак Дмитрий Викторович</w:t>
            </w:r>
            <w:bookmarkStart w:id="0" w:name="_GoBack"/>
            <w:bookmarkEnd w:id="0"/>
          </w:p>
          <w:p w:rsidR="00276344" w:rsidRPr="00DF4680" w:rsidRDefault="00276344" w:rsidP="00276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DF4680" w:rsidRDefault="00276344" w:rsidP="00EB21CD">
            <w:pPr>
              <w:pStyle w:val="a4"/>
              <w:jc w:val="both"/>
              <w:rPr>
                <w:iCs/>
                <w:sz w:val="26"/>
                <w:szCs w:val="26"/>
              </w:rPr>
            </w:pPr>
            <w:r w:rsidRPr="00DF4680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4E789C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DF4680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Комиссия с учетом мнения участников публичных слушаний приняли решение рекомендовать предоставить разрешения </w:t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EB21C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31:15:0516002:2648 площадью 1031 кв. м, по адресу: Белгородская область, Белгородский район, </w:t>
            </w:r>
            <w:r w:rsidR="00EB21C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с. Стрелецкое, СПК «Новая Жизнь», в части сокращения отступа от границы земельного участка со стороны красной линии территории общего пользования (проезда) </w:t>
            </w:r>
            <w:r w:rsidR="00EB21C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B21CD" w:rsidRPr="00B34723">
              <w:rPr>
                <w:rFonts w:ascii="Times New Roman" w:hAnsi="Times New Roman"/>
                <w:bCs/>
                <w:sz w:val="26"/>
                <w:szCs w:val="26"/>
              </w:rPr>
              <w:t>с 10 м до 6 м, с целью строительства индивидуального жилого дома</w:t>
            </w:r>
            <w:r w:rsidR="00DF4680" w:rsidRPr="00DF468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95A5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F4680"/>
    <w:rsid w:val="00E11A61"/>
    <w:rsid w:val="00E6237D"/>
    <w:rsid w:val="00E639F7"/>
    <w:rsid w:val="00E83FAE"/>
    <w:rsid w:val="00E97429"/>
    <w:rsid w:val="00EB21CD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2023-12-08T14:11:00Z</cp:lastPrinted>
  <dcterms:created xsi:type="dcterms:W3CDTF">2024-01-22T07:07:00Z</dcterms:created>
  <dcterms:modified xsi:type="dcterms:W3CDTF">2024-01-22T07:09:00Z</dcterms:modified>
</cp:coreProperties>
</file>