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9320C">
        <w:rPr>
          <w:b/>
          <w:bCs/>
          <w:sz w:val="24"/>
          <w:szCs w:val="24"/>
        </w:rPr>
        <w:t>4</w:t>
      </w:r>
      <w:r w:rsidR="00240C7D">
        <w:rPr>
          <w:b/>
          <w:bCs/>
          <w:sz w:val="24"/>
          <w:szCs w:val="24"/>
        </w:rPr>
        <w:t xml:space="preserve"> </w:t>
      </w:r>
      <w:r w:rsidR="009B7CBC">
        <w:rPr>
          <w:b/>
          <w:bCs/>
          <w:sz w:val="24"/>
          <w:szCs w:val="24"/>
        </w:rPr>
        <w:t>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927A90" w:rsidRPr="00240C7D">
        <w:rPr>
          <w:b/>
          <w:sz w:val="24"/>
          <w:szCs w:val="24"/>
        </w:rPr>
        <w:t>Беловского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B7CBC">
        <w:rPr>
          <w:bCs/>
          <w:sz w:val="24"/>
          <w:szCs w:val="24"/>
        </w:rPr>
        <w:t>3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B7CBC">
        <w:rPr>
          <w:bCs/>
          <w:sz w:val="24"/>
          <w:szCs w:val="24"/>
        </w:rPr>
        <w:t>15 сентября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9B7CBC">
        <w:rPr>
          <w:bCs/>
          <w:sz w:val="24"/>
          <w:szCs w:val="24"/>
        </w:rPr>
        <w:t>164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9B7CBC">
        <w:rPr>
          <w:bCs/>
          <w:sz w:val="24"/>
          <w:szCs w:val="24"/>
        </w:rPr>
        <w:t xml:space="preserve"> </w:t>
      </w:r>
      <w:proofErr w:type="gramStart"/>
      <w:r w:rsidR="00A8285B">
        <w:rPr>
          <w:bCs/>
          <w:sz w:val="24"/>
          <w:szCs w:val="24"/>
        </w:rPr>
        <w:t>8</w:t>
      </w:r>
      <w:r w:rsidR="009B7CBC">
        <w:rPr>
          <w:bCs/>
          <w:sz w:val="24"/>
          <w:szCs w:val="24"/>
        </w:rPr>
        <w:t xml:space="preserve"> 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  <w:proofErr w:type="gramEnd"/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B7CBC">
        <w:rPr>
          <w:bCs/>
          <w:sz w:val="24"/>
          <w:szCs w:val="24"/>
        </w:rPr>
        <w:t>3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240C7D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Беловского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240C7D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566073" w:rsidRPr="00566073" w:rsidRDefault="00566073" w:rsidP="0056607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73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566073" w:rsidRPr="00566073" w:rsidRDefault="00566073" w:rsidP="0056607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lastRenderedPageBreak/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5336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946EDD" w:rsidRDefault="00D60E57" w:rsidP="009B7CBC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bookmarkStart w:id="0" w:name="_GoBack"/>
            <w:bookmarkEnd w:id="0"/>
            <w:r w:rsidR="00566073">
              <w:rPr>
                <w:sz w:val="24"/>
                <w:szCs w:val="24"/>
                <w:lang w:eastAsia="en-US"/>
              </w:rPr>
              <w:t>ата</w:t>
            </w:r>
            <w:r>
              <w:rPr>
                <w:sz w:val="24"/>
                <w:szCs w:val="24"/>
                <w:lang w:eastAsia="en-US"/>
              </w:rPr>
              <w:t xml:space="preserve"> проведения собрания участников публичных слушаний</w:t>
            </w:r>
            <w:r w:rsidR="00566073">
              <w:rPr>
                <w:sz w:val="24"/>
                <w:szCs w:val="24"/>
                <w:lang w:eastAsia="en-US"/>
              </w:rPr>
              <w:t xml:space="preserve">: 3 октября </w:t>
            </w:r>
            <w:r w:rsidR="00566073">
              <w:rPr>
                <w:sz w:val="24"/>
                <w:szCs w:val="24"/>
                <w:lang w:eastAsia="en-US"/>
              </w:rPr>
              <w:br/>
              <w:t>2023 г.</w:t>
            </w: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566073" w:rsidRDefault="00C352CC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56607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Беловского сельского поселения </w:t>
            </w:r>
            <w:r w:rsidR="00240C7D" w:rsidRPr="0056607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566073" w:rsidRPr="00566073" w:rsidRDefault="00566073" w:rsidP="0056607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73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Ж-1 – Зона индивидуальной жилой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5660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земельного участка, образуемого в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результате раздела или перераспределения.».</w:t>
            </w:r>
          </w:p>
          <w:p w:rsidR="00566073" w:rsidRPr="00566073" w:rsidRDefault="00566073" w:rsidP="0056607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В пункте 1 статьи 32 «Территориальная зона ЖУ – Зона усадебной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566073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A8285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946EDD" w:rsidRDefault="00D60E57" w:rsidP="00240C7D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566073">
        <w:rPr>
          <w:bCs/>
          <w:sz w:val="24"/>
          <w:szCs w:val="24"/>
        </w:rPr>
        <w:t>утвердить</w:t>
      </w:r>
      <w:r w:rsidR="0014004A" w:rsidRPr="0014004A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внесение изменений в Правила землепользования и застройки</w:t>
      </w:r>
      <w:r w:rsidR="0014004A" w:rsidRPr="0080428D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Беловского</w:t>
      </w:r>
      <w:r w:rsidR="0014004A" w:rsidRPr="0080428D">
        <w:rPr>
          <w:bCs/>
          <w:sz w:val="24"/>
          <w:szCs w:val="24"/>
        </w:rPr>
        <w:t xml:space="preserve"> сельского поселения муниципально</w:t>
      </w:r>
      <w:r w:rsidR="0014004A">
        <w:rPr>
          <w:bCs/>
          <w:sz w:val="24"/>
          <w:szCs w:val="24"/>
        </w:rPr>
        <w:t xml:space="preserve">го района «Белгородский район» Белгородской </w:t>
      </w:r>
      <w:r w:rsidR="0014004A" w:rsidRPr="0080428D">
        <w:rPr>
          <w:bCs/>
          <w:sz w:val="24"/>
          <w:szCs w:val="24"/>
        </w:rPr>
        <w:t>области</w:t>
      </w:r>
      <w:r w:rsidR="0014004A">
        <w:rPr>
          <w:bCs/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056693">
        <w:rPr>
          <w:bCs/>
          <w:sz w:val="24"/>
          <w:szCs w:val="24"/>
        </w:rPr>
        <w:t>, сетевом издании Белгородског</w:t>
      </w:r>
      <w:r w:rsidR="00A8285B">
        <w:rPr>
          <w:bCs/>
          <w:sz w:val="24"/>
          <w:szCs w:val="24"/>
        </w:rPr>
        <w:t>о района (https://znamya31.ru/).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6693" w:rsidRPr="0007515D" w:rsidRDefault="0005669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В.С. </w:t>
      </w:r>
      <w:proofErr w:type="spellStart"/>
      <w:r w:rsidR="00056693">
        <w:rPr>
          <w:b/>
          <w:sz w:val="24"/>
          <w:szCs w:val="24"/>
        </w:rPr>
        <w:t>Баландин</w:t>
      </w:r>
      <w:proofErr w:type="spellEnd"/>
    </w:p>
    <w:p w:rsidR="00871B5C" w:rsidRDefault="00871B5C" w:rsidP="00871B5C">
      <w:pPr>
        <w:jc w:val="both"/>
        <w:rPr>
          <w:b/>
          <w:sz w:val="24"/>
          <w:szCs w:val="24"/>
        </w:rPr>
      </w:pPr>
    </w:p>
    <w:p w:rsidR="00056693" w:rsidRPr="0007515D" w:rsidRDefault="00056693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                         С.А. Глушкова</w:t>
      </w:r>
    </w:p>
    <w:sectPr w:rsidR="00543DD1" w:rsidRPr="0007515D" w:rsidSect="00ED0F61">
      <w:pgSz w:w="15840" w:h="12240" w:orient="landscape" w:code="1"/>
      <w:pgMar w:top="709" w:right="531" w:bottom="141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669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004A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3609"/>
    <w:rsid w:val="00535480"/>
    <w:rsid w:val="0054276F"/>
    <w:rsid w:val="00543DD1"/>
    <w:rsid w:val="00566073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B7CBC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285B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112</cp:revision>
  <cp:lastPrinted>2023-05-12T06:31:00Z</cp:lastPrinted>
  <dcterms:created xsi:type="dcterms:W3CDTF">2020-02-27T08:16:00Z</dcterms:created>
  <dcterms:modified xsi:type="dcterms:W3CDTF">2023-10-04T07:58:00Z</dcterms:modified>
</cp:coreProperties>
</file>