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A03F4D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A579FF">
        <w:rPr>
          <w:b/>
          <w:bCs/>
          <w:sz w:val="24"/>
          <w:szCs w:val="24"/>
        </w:rPr>
        <w:t xml:space="preserve">26 </w:t>
      </w:r>
      <w:r w:rsidR="009B72BB">
        <w:rPr>
          <w:b/>
          <w:bCs/>
          <w:sz w:val="24"/>
          <w:szCs w:val="24"/>
        </w:rPr>
        <w:t>июн</w:t>
      </w:r>
      <w:r w:rsidR="00A579FF">
        <w:rPr>
          <w:b/>
          <w:bCs/>
          <w:sz w:val="24"/>
          <w:szCs w:val="24"/>
        </w:rPr>
        <w:t>я</w:t>
      </w:r>
      <w:r w:rsidR="0008291B">
        <w:rPr>
          <w:b/>
          <w:bCs/>
          <w:sz w:val="24"/>
          <w:szCs w:val="24"/>
        </w:rPr>
        <w:t xml:space="preserve"> </w:t>
      </w:r>
      <w:r w:rsidR="00B944AB">
        <w:rPr>
          <w:b/>
          <w:bCs/>
          <w:sz w:val="24"/>
          <w:szCs w:val="24"/>
        </w:rPr>
        <w:t>202</w:t>
      </w:r>
      <w:r w:rsidR="009B72BB">
        <w:rPr>
          <w:b/>
          <w:bCs/>
          <w:sz w:val="24"/>
          <w:szCs w:val="24"/>
        </w:rPr>
        <w:t>4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6C5A24">
        <w:rPr>
          <w:b/>
          <w:color w:val="000000"/>
          <w:sz w:val="24"/>
          <w:szCs w:val="24"/>
        </w:rPr>
        <w:t>«</w:t>
      </w:r>
      <w:r w:rsidR="00E43024" w:rsidRPr="00E43024">
        <w:rPr>
          <w:b/>
          <w:sz w:val="24"/>
          <w:szCs w:val="24"/>
        </w:rPr>
        <w:t>Внесение изменений в</w:t>
      </w:r>
      <w:r w:rsidR="00B944AB">
        <w:rPr>
          <w:b/>
          <w:sz w:val="24"/>
          <w:szCs w:val="24"/>
        </w:rPr>
        <w:t xml:space="preserve"> Генеральный план </w:t>
      </w:r>
      <w:r w:rsidR="00927A90">
        <w:rPr>
          <w:b/>
          <w:sz w:val="24"/>
          <w:szCs w:val="24"/>
        </w:rPr>
        <w:t>Беловского</w:t>
      </w:r>
      <w:r w:rsidR="00E43024" w:rsidRPr="00E43024">
        <w:rPr>
          <w:b/>
          <w:sz w:val="24"/>
          <w:szCs w:val="24"/>
        </w:rPr>
        <w:t xml:space="preserve"> сельского поселения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A579FF">
        <w:rPr>
          <w:bCs/>
          <w:sz w:val="24"/>
          <w:szCs w:val="24"/>
        </w:rPr>
        <w:t xml:space="preserve">25 </w:t>
      </w:r>
      <w:r w:rsidR="009B72BB">
        <w:rPr>
          <w:bCs/>
          <w:sz w:val="24"/>
          <w:szCs w:val="24"/>
        </w:rPr>
        <w:t>июн</w:t>
      </w:r>
      <w:r w:rsidR="00A579FF">
        <w:rPr>
          <w:bCs/>
          <w:sz w:val="24"/>
          <w:szCs w:val="24"/>
        </w:rPr>
        <w:t>я</w:t>
      </w:r>
      <w:r w:rsidR="000A736A">
        <w:rPr>
          <w:bCs/>
          <w:sz w:val="24"/>
          <w:szCs w:val="24"/>
        </w:rPr>
        <w:t xml:space="preserve"> 202</w:t>
      </w:r>
      <w:r w:rsidR="009B72BB">
        <w:rPr>
          <w:bCs/>
          <w:sz w:val="24"/>
          <w:szCs w:val="24"/>
        </w:rPr>
        <w:t>4</w:t>
      </w:r>
      <w:r w:rsidR="006C5A24" w:rsidRPr="00FC2315">
        <w:rPr>
          <w:bCs/>
          <w:sz w:val="24"/>
          <w:szCs w:val="24"/>
        </w:rPr>
        <w:t>г.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9B72BB">
        <w:rPr>
          <w:bCs/>
          <w:sz w:val="24"/>
          <w:szCs w:val="24"/>
        </w:rPr>
        <w:t>от 11 июня 2024 г. № 65 «О</w:t>
      </w:r>
      <w:r w:rsidR="009B72BB" w:rsidRPr="0080428D">
        <w:rPr>
          <w:bCs/>
          <w:sz w:val="24"/>
          <w:szCs w:val="24"/>
        </w:rPr>
        <w:t xml:space="preserve"> начале публичных слушаний</w:t>
      </w:r>
      <w:r w:rsidR="009B72BB">
        <w:rPr>
          <w:bCs/>
          <w:sz w:val="24"/>
          <w:szCs w:val="24"/>
        </w:rPr>
        <w:t xml:space="preserve"> по проекту внесения изменений в Генеральный план Беловского</w:t>
      </w:r>
      <w:r w:rsidR="009B72BB" w:rsidRPr="0080428D">
        <w:rPr>
          <w:bCs/>
          <w:sz w:val="24"/>
          <w:szCs w:val="24"/>
        </w:rPr>
        <w:t xml:space="preserve"> сельского поселения муниципально</w:t>
      </w:r>
      <w:r w:rsidR="009B72BB">
        <w:rPr>
          <w:bCs/>
          <w:sz w:val="24"/>
          <w:szCs w:val="24"/>
        </w:rPr>
        <w:t xml:space="preserve">го района «Белгородский район» </w:t>
      </w:r>
      <w:r w:rsidR="009B72BB" w:rsidRPr="0080428D">
        <w:rPr>
          <w:bCs/>
          <w:sz w:val="24"/>
          <w:szCs w:val="24"/>
        </w:rPr>
        <w:t>Белгородской области</w:t>
      </w:r>
      <w:r w:rsidR="009B72BB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  <w:r w:rsidR="008C45CE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Организатор публичных слушаний: </w:t>
      </w:r>
      <w:r w:rsidR="009C42AC">
        <w:rPr>
          <w:bCs/>
          <w:sz w:val="24"/>
          <w:szCs w:val="24"/>
        </w:rPr>
        <w:t>Комиссия по подготовке документов территориального планирования 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C379E5">
        <w:rPr>
          <w:bCs/>
          <w:sz w:val="24"/>
          <w:szCs w:val="24"/>
          <w:u w:val="single"/>
        </w:rPr>
        <w:t xml:space="preserve"> </w:t>
      </w:r>
      <w:r w:rsidR="009B72BB">
        <w:rPr>
          <w:bCs/>
          <w:sz w:val="24"/>
          <w:szCs w:val="24"/>
          <w:u w:val="single"/>
        </w:rPr>
        <w:t>_</w:t>
      </w:r>
      <w:r w:rsidR="0025664A">
        <w:rPr>
          <w:bCs/>
          <w:sz w:val="24"/>
          <w:szCs w:val="24"/>
          <w:u w:val="single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2C5830">
        <w:rPr>
          <w:bCs/>
          <w:sz w:val="24"/>
          <w:szCs w:val="24"/>
        </w:rPr>
        <w:t xml:space="preserve">25 </w:t>
      </w:r>
      <w:r w:rsidR="009B72BB">
        <w:rPr>
          <w:bCs/>
          <w:sz w:val="24"/>
          <w:szCs w:val="24"/>
        </w:rPr>
        <w:t>июня</w:t>
      </w:r>
      <w:r w:rsidR="002C5830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</w:t>
      </w:r>
      <w:r w:rsidR="009B72BB">
        <w:rPr>
          <w:bCs/>
          <w:sz w:val="24"/>
          <w:szCs w:val="24"/>
        </w:rPr>
        <w:t>4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118"/>
        <w:gridCol w:w="1985"/>
        <w:gridCol w:w="4111"/>
      </w:tblGrid>
      <w:tr w:rsidR="00D60E57" w:rsidTr="007F7C4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7C2E74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46EDD" w:rsidRDefault="00C379E5" w:rsidP="00435AEF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план </w:t>
            </w:r>
            <w:r w:rsidRPr="0067175D">
              <w:rPr>
                <w:rFonts w:ascii="Times New Roman" w:hAnsi="Times New Roman"/>
                <w:sz w:val="24"/>
                <w:szCs w:val="24"/>
              </w:rPr>
              <w:t xml:space="preserve">Беловского сельского поселения муниципального района «Белгородский район» Белгородской области </w:t>
            </w:r>
            <w:proofErr w:type="spellStart"/>
            <w:r w:rsidR="00B05CB8" w:rsidRPr="0067175D">
              <w:rPr>
                <w:rFonts w:ascii="Times New Roman" w:hAnsi="Times New Roman"/>
                <w:sz w:val="24"/>
                <w:szCs w:val="24"/>
              </w:rPr>
              <w:t>области</w:t>
            </w:r>
            <w:proofErr w:type="spellEnd"/>
            <w:r w:rsidR="00B05CB8" w:rsidRPr="0067175D">
              <w:rPr>
                <w:rFonts w:ascii="Times New Roman" w:hAnsi="Times New Roman"/>
                <w:sz w:val="24"/>
                <w:szCs w:val="24"/>
              </w:rPr>
              <w:t xml:space="preserve"> в части установления </w:t>
            </w:r>
            <w:r w:rsidR="00B05CB8" w:rsidRPr="00F27CF8">
              <w:rPr>
                <w:rFonts w:ascii="Times New Roman" w:hAnsi="Times New Roman"/>
                <w:sz w:val="24"/>
                <w:szCs w:val="24"/>
              </w:rPr>
              <w:t xml:space="preserve">функциональной зоны «Зона общественно, делового и коммерческого назначения», для земельного участка с кадастровым номером 31:15:0905014:257, площадью 2200 </w:t>
            </w:r>
            <w:proofErr w:type="spellStart"/>
            <w:r w:rsidR="00B05CB8" w:rsidRPr="00F27CF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B05CB8" w:rsidRPr="00F27C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F" w:rsidRDefault="0085229C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5229C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в </w:t>
            </w:r>
            <w:r w:rsidR="005D58E7">
              <w:rPr>
                <w:sz w:val="24"/>
                <w:szCs w:val="24"/>
              </w:rPr>
              <w:t>Генеральный план</w:t>
            </w:r>
            <w:r w:rsidR="00D5159A" w:rsidRPr="0025687B">
              <w:rPr>
                <w:sz w:val="24"/>
                <w:szCs w:val="24"/>
              </w:rPr>
              <w:t xml:space="preserve"> </w:t>
            </w:r>
            <w:r w:rsidR="00927A90">
              <w:rPr>
                <w:sz w:val="24"/>
                <w:szCs w:val="24"/>
              </w:rPr>
              <w:t>Беловского</w:t>
            </w:r>
            <w:r w:rsidR="00D5159A"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506502" w:rsidRPr="000E7EEF" w:rsidRDefault="00506502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D60E57" w:rsidRPr="000E7EEF" w:rsidRDefault="00D60E57" w:rsidP="008E43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9C42AC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подготовке документов территориального планирования при администрации Белгородского района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35037B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46EDD" w:rsidRDefault="00496E6A" w:rsidP="008E4383">
            <w:pPr>
              <w:pStyle w:val="a4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8E43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383" w:rsidRPr="008E4383">
              <w:rPr>
                <w:rFonts w:ascii="Times New Roman" w:hAnsi="Times New Roman"/>
                <w:sz w:val="24"/>
                <w:szCs w:val="24"/>
              </w:rPr>
              <w:t xml:space="preserve">Генеральный план Беловского сельского </w:t>
            </w:r>
            <w:r w:rsidR="007C2E74">
              <w:rPr>
                <w:rFonts w:ascii="Times New Roman" w:hAnsi="Times New Roman"/>
                <w:sz w:val="24"/>
                <w:szCs w:val="24"/>
              </w:rPr>
              <w:t xml:space="preserve">поселения муниципального района </w:t>
            </w:r>
            <w:r w:rsidR="008E4383" w:rsidRPr="008E4383">
              <w:rPr>
                <w:rFonts w:ascii="Times New Roman" w:hAnsi="Times New Roman"/>
                <w:sz w:val="24"/>
                <w:szCs w:val="24"/>
              </w:rPr>
              <w:t xml:space="preserve">«Белгородский район» Белгородской области </w:t>
            </w:r>
            <w:proofErr w:type="spellStart"/>
            <w:r w:rsidR="00B05CB8" w:rsidRPr="0067175D">
              <w:rPr>
                <w:rFonts w:ascii="Times New Roman" w:hAnsi="Times New Roman"/>
                <w:sz w:val="24"/>
                <w:szCs w:val="24"/>
              </w:rPr>
              <w:t>области</w:t>
            </w:r>
            <w:proofErr w:type="spellEnd"/>
            <w:r w:rsidR="00B05CB8" w:rsidRPr="0067175D">
              <w:rPr>
                <w:rFonts w:ascii="Times New Roman" w:hAnsi="Times New Roman"/>
                <w:sz w:val="24"/>
                <w:szCs w:val="24"/>
              </w:rPr>
              <w:t xml:space="preserve"> в части установления </w:t>
            </w:r>
            <w:r w:rsidR="00B05CB8" w:rsidRPr="00F27CF8">
              <w:rPr>
                <w:rFonts w:ascii="Times New Roman" w:hAnsi="Times New Roman"/>
                <w:sz w:val="24"/>
                <w:szCs w:val="24"/>
              </w:rPr>
              <w:t xml:space="preserve">функциональной зоны «Зона общественно, делового и коммерческого назначения», для земельного участка с кадастровым номером 31:15:0905014:257, площадью 2200 </w:t>
            </w:r>
            <w:proofErr w:type="spellStart"/>
            <w:r w:rsidR="00B05CB8" w:rsidRPr="00F27CF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B05CB8" w:rsidRPr="00F27C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6E6A" w:rsidRPr="00AF4DAD" w:rsidTr="007F7C4A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AF4DAD" w:rsidRDefault="00496E6A" w:rsidP="00496E6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E8195A" w:rsidRDefault="00496E6A" w:rsidP="00496E6A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383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Генеральный план Беловского сельского поселения муниципального района «Белгородский район» Белгородской области </w:t>
            </w:r>
            <w:r w:rsidR="00B05CB8" w:rsidRPr="0067175D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B05CB8" w:rsidRPr="00F27CF8">
              <w:rPr>
                <w:rFonts w:ascii="Times New Roman" w:hAnsi="Times New Roman"/>
                <w:sz w:val="24"/>
                <w:szCs w:val="24"/>
              </w:rPr>
              <w:t xml:space="preserve">функциональной зоны «Зона застройки малоэтажными жилыми домами (до 4 этажей, включая мансардный)», </w:t>
            </w:r>
            <w:r w:rsidR="001C74C7" w:rsidRPr="000719A6">
              <w:rPr>
                <w:rFonts w:ascii="Times New Roman" w:hAnsi="Times New Roman"/>
                <w:sz w:val="24"/>
                <w:szCs w:val="24"/>
              </w:rPr>
              <w:t>для формируемого земельного участка в кадастровом квартале 31:15:0903002 согласно прилагаемой схеме.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Default="00496E6A" w:rsidP="00496E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5229C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B05CB8">
              <w:rPr>
                <w:bCs/>
                <w:sz w:val="24"/>
                <w:szCs w:val="24"/>
                <w:lang w:eastAsia="en-US"/>
              </w:rPr>
              <w:t>одобрит</w:t>
            </w:r>
            <w:r>
              <w:rPr>
                <w:bCs/>
                <w:sz w:val="24"/>
                <w:szCs w:val="24"/>
                <w:lang w:eastAsia="en-US"/>
              </w:rPr>
              <w:t>ь</w:t>
            </w:r>
            <w:r w:rsidRPr="0085229C">
              <w:rPr>
                <w:bCs/>
                <w:sz w:val="24"/>
                <w:szCs w:val="24"/>
                <w:lang w:eastAsia="en-US"/>
              </w:rPr>
              <w:t xml:space="preserve"> внесение изменений в </w:t>
            </w:r>
            <w:r>
              <w:rPr>
                <w:sz w:val="24"/>
                <w:szCs w:val="24"/>
              </w:rPr>
              <w:t>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496E6A" w:rsidRPr="000E7EEF" w:rsidRDefault="00496E6A" w:rsidP="00496E6A">
            <w:pPr>
              <w:rPr>
                <w:sz w:val="24"/>
                <w:szCs w:val="24"/>
                <w:lang w:eastAsia="en-US"/>
              </w:rPr>
            </w:pPr>
          </w:p>
          <w:p w:rsidR="00496E6A" w:rsidRPr="000E7EEF" w:rsidRDefault="00496E6A" w:rsidP="00496E6A">
            <w:pPr>
              <w:rPr>
                <w:sz w:val="24"/>
                <w:szCs w:val="24"/>
                <w:lang w:eastAsia="en-US"/>
              </w:rPr>
            </w:pPr>
          </w:p>
          <w:p w:rsidR="00496E6A" w:rsidRPr="000E7EEF" w:rsidRDefault="00496E6A" w:rsidP="00496E6A">
            <w:pPr>
              <w:rPr>
                <w:sz w:val="24"/>
                <w:szCs w:val="24"/>
                <w:lang w:eastAsia="en-US"/>
              </w:rPr>
            </w:pPr>
          </w:p>
          <w:p w:rsidR="00496E6A" w:rsidRPr="000E7EEF" w:rsidRDefault="00496E6A" w:rsidP="00496E6A">
            <w:pPr>
              <w:rPr>
                <w:sz w:val="24"/>
                <w:szCs w:val="24"/>
                <w:lang w:eastAsia="en-US"/>
              </w:rPr>
            </w:pPr>
          </w:p>
          <w:p w:rsidR="00496E6A" w:rsidRPr="000E7EEF" w:rsidRDefault="00496E6A" w:rsidP="00496E6A">
            <w:pPr>
              <w:rPr>
                <w:sz w:val="24"/>
                <w:szCs w:val="24"/>
                <w:lang w:eastAsia="en-US"/>
              </w:rPr>
            </w:pPr>
          </w:p>
          <w:p w:rsidR="00496E6A" w:rsidRPr="000E7EEF" w:rsidRDefault="00496E6A" w:rsidP="00496E6A">
            <w:pPr>
              <w:rPr>
                <w:sz w:val="24"/>
                <w:szCs w:val="24"/>
                <w:lang w:eastAsia="en-US"/>
              </w:rPr>
            </w:pPr>
          </w:p>
          <w:p w:rsidR="00496E6A" w:rsidRPr="000E7EEF" w:rsidRDefault="00496E6A" w:rsidP="00496E6A">
            <w:pPr>
              <w:rPr>
                <w:sz w:val="24"/>
                <w:szCs w:val="24"/>
                <w:lang w:eastAsia="en-US"/>
              </w:rPr>
            </w:pPr>
          </w:p>
          <w:p w:rsidR="00496E6A" w:rsidRPr="000E7EEF" w:rsidRDefault="00496E6A" w:rsidP="00496E6A">
            <w:pPr>
              <w:rPr>
                <w:sz w:val="24"/>
                <w:szCs w:val="24"/>
                <w:lang w:eastAsia="en-US"/>
              </w:rPr>
            </w:pPr>
          </w:p>
          <w:p w:rsidR="00496E6A" w:rsidRDefault="00496E6A" w:rsidP="00496E6A">
            <w:pPr>
              <w:rPr>
                <w:sz w:val="24"/>
                <w:szCs w:val="24"/>
                <w:lang w:eastAsia="en-US"/>
              </w:rPr>
            </w:pPr>
          </w:p>
          <w:p w:rsidR="00496E6A" w:rsidRPr="000E7EEF" w:rsidRDefault="00496E6A" w:rsidP="00496E6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AF4DAD" w:rsidRDefault="009C42AC" w:rsidP="00496E6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подготовке документов территориального планирования при администрации Белгородского района</w:t>
            </w:r>
            <w:r w:rsidR="00496E6A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A" w:rsidRPr="00AF4DAD" w:rsidRDefault="00496E6A" w:rsidP="00B05CB8">
            <w:pPr>
              <w:pStyle w:val="a4"/>
              <w:ind w:right="-1" w:firstLine="3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</w:t>
            </w:r>
            <w:r w:rsidR="0066736E"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рекомендует </w:t>
            </w:r>
            <w:r w:rsidR="00B05CB8">
              <w:rPr>
                <w:rFonts w:ascii="Times New Roman" w:hAnsi="Times New Roman"/>
                <w:bCs/>
                <w:sz w:val="24"/>
                <w:szCs w:val="24"/>
              </w:rPr>
              <w:t xml:space="preserve">одобрить </w:t>
            </w:r>
            <w:r w:rsidR="0066736E" w:rsidRPr="00FB6024">
              <w:rPr>
                <w:rFonts w:ascii="Times New Roman" w:hAnsi="Times New Roman"/>
                <w:bCs/>
                <w:sz w:val="24"/>
                <w:szCs w:val="24"/>
              </w:rPr>
              <w:t>внесени</w:t>
            </w:r>
            <w:r w:rsidR="00B05CB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66736E"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8E4383">
              <w:rPr>
                <w:rFonts w:ascii="Times New Roman" w:hAnsi="Times New Roman"/>
                <w:sz w:val="24"/>
                <w:szCs w:val="24"/>
              </w:rPr>
              <w:t xml:space="preserve"> Генеральный план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383">
              <w:rPr>
                <w:rFonts w:ascii="Times New Roman" w:hAnsi="Times New Roman"/>
                <w:sz w:val="24"/>
                <w:szCs w:val="24"/>
              </w:rPr>
              <w:t xml:space="preserve">Беловского сельского поселения муниципального района «Белгородский район» Белгородской области </w:t>
            </w:r>
            <w:r w:rsidR="00B05CB8" w:rsidRPr="0067175D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B05CB8" w:rsidRPr="00F27CF8">
              <w:rPr>
                <w:rFonts w:ascii="Times New Roman" w:hAnsi="Times New Roman"/>
                <w:sz w:val="24"/>
                <w:szCs w:val="24"/>
              </w:rPr>
              <w:t xml:space="preserve">функциональной зоны «Зона застройки малоэтажными жилыми домами (до 4 этажей, включая мансардный)», </w:t>
            </w:r>
            <w:r w:rsidR="001C74C7" w:rsidRPr="000719A6">
              <w:rPr>
                <w:rFonts w:ascii="Times New Roman" w:hAnsi="Times New Roman"/>
                <w:sz w:val="24"/>
                <w:szCs w:val="24"/>
              </w:rPr>
              <w:t>для формируемого земельного участка в кадастровом квартале 31:15:0903002 согласно прилагаемой схеме.</w:t>
            </w:r>
            <w:bookmarkStart w:id="0" w:name="_GoBack"/>
            <w:bookmarkEnd w:id="0"/>
          </w:p>
        </w:tc>
      </w:tr>
      <w:tr w:rsidR="008E4731" w:rsidRPr="00AF4DAD" w:rsidTr="007F7C4A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Default="008E4731" w:rsidP="008E473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8E4383" w:rsidRDefault="008E4731" w:rsidP="008E4731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909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Генеральный план Беловского сельского поселения муниципального района «Белгородский район» Белгородской области </w:t>
            </w:r>
            <w:r w:rsidR="00B05CB8" w:rsidRPr="0067175D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B05CB8" w:rsidRPr="00F27CF8">
              <w:rPr>
                <w:rFonts w:ascii="Times New Roman" w:hAnsi="Times New Roman"/>
                <w:sz w:val="24"/>
                <w:szCs w:val="24"/>
              </w:rPr>
              <w:t xml:space="preserve">функциональной зоны «Иные зоны (озелененные территории общего пользования и открытых пространств)», для земельного участка в кадастровом квартале 31:15:0905014, площадью 9228 </w:t>
            </w:r>
            <w:proofErr w:type="spellStart"/>
            <w:r w:rsidR="00B05CB8" w:rsidRPr="00F27CF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B05CB8" w:rsidRPr="00F27C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Default="008E4731" w:rsidP="008E47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5229C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в </w:t>
            </w:r>
            <w:r>
              <w:rPr>
                <w:sz w:val="24"/>
                <w:szCs w:val="24"/>
              </w:rPr>
              <w:t>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AF4DAD" w:rsidRDefault="009C42AC" w:rsidP="008E473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подготовке документов территориального планирования при администрации Белгородского района</w:t>
            </w:r>
            <w:r w:rsidR="008E4731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FB6024" w:rsidRDefault="008E4731" w:rsidP="008E4731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2909">
              <w:rPr>
                <w:rFonts w:ascii="Times New Roman" w:hAnsi="Times New Roman"/>
                <w:sz w:val="24"/>
                <w:szCs w:val="24"/>
              </w:rPr>
              <w:t xml:space="preserve">Генеральный план Беловского сельского поселения муниципального района «Белгородский район» Белгородской области </w:t>
            </w:r>
            <w:r w:rsidR="00B05CB8" w:rsidRPr="0067175D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B05CB8" w:rsidRPr="00F27CF8">
              <w:rPr>
                <w:rFonts w:ascii="Times New Roman" w:hAnsi="Times New Roman"/>
                <w:sz w:val="24"/>
                <w:szCs w:val="24"/>
              </w:rPr>
              <w:t xml:space="preserve">функциональной зоны «Иные зоны (озелененные территории общего пользования и открытых пространств)», для земельного участка в кадастровом квартале 31:15:0905014, площадью 9228 </w:t>
            </w:r>
            <w:proofErr w:type="spellStart"/>
            <w:r w:rsidR="00B05CB8" w:rsidRPr="00F27CF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B05CB8" w:rsidRPr="00F27C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4731" w:rsidRPr="00AF4DAD" w:rsidTr="007F7C4A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Default="008E4731" w:rsidP="008E473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892909" w:rsidRDefault="008E4731" w:rsidP="008E4731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909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Генеральный план Беловского сельского поселения муниципального </w:t>
            </w:r>
            <w:r w:rsidRPr="008929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 «Белгородский район» Белгородской области </w:t>
            </w:r>
            <w:r w:rsidR="00B05CB8" w:rsidRPr="0067175D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B05CB8" w:rsidRPr="00F27CF8">
              <w:rPr>
                <w:rFonts w:ascii="Times New Roman" w:hAnsi="Times New Roman"/>
                <w:sz w:val="24"/>
                <w:szCs w:val="24"/>
              </w:rPr>
              <w:t>функциональной зоны</w:t>
            </w:r>
            <w:r w:rsidR="00B05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CB8" w:rsidRPr="00F27CF8">
              <w:rPr>
                <w:rFonts w:ascii="Times New Roman" w:hAnsi="Times New Roman"/>
                <w:sz w:val="24"/>
                <w:szCs w:val="24"/>
              </w:rPr>
              <w:t>«Зона общественно, делового и коммерческого назначения», для земельного участка с кадастровым номером</w:t>
            </w:r>
            <w:r w:rsidR="00B05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05CB8">
              <w:rPr>
                <w:rFonts w:ascii="Times New Roman" w:hAnsi="Times New Roman"/>
                <w:sz w:val="24"/>
                <w:szCs w:val="24"/>
              </w:rPr>
              <w:t>31:15:0904005:ЗУ</w:t>
            </w:r>
            <w:proofErr w:type="gramEnd"/>
            <w:r w:rsidR="00B05CB8">
              <w:rPr>
                <w:rFonts w:ascii="Times New Roman" w:hAnsi="Times New Roman"/>
                <w:sz w:val="24"/>
                <w:szCs w:val="24"/>
              </w:rPr>
              <w:t xml:space="preserve">1 площадью 311 </w:t>
            </w:r>
            <w:proofErr w:type="spellStart"/>
            <w:r w:rsidR="00B05CB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B05C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Default="008E4731" w:rsidP="008E47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5229C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одобрить внесение изменений в </w:t>
            </w:r>
            <w:r>
              <w:rPr>
                <w:sz w:val="24"/>
                <w:szCs w:val="24"/>
              </w:rPr>
              <w:t>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Default="008E4731" w:rsidP="008E4731">
            <w:pPr>
              <w:rPr>
                <w:sz w:val="24"/>
                <w:szCs w:val="24"/>
                <w:lang w:eastAsia="en-US"/>
              </w:rPr>
            </w:pPr>
          </w:p>
          <w:p w:rsidR="008E4731" w:rsidRPr="000E7EEF" w:rsidRDefault="008E4731" w:rsidP="008E47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AF4DAD" w:rsidRDefault="009C42AC" w:rsidP="008E473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Комиссия по подготовке документов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территориального планирования при администрации Белгородского района</w:t>
            </w:r>
            <w:r w:rsidR="008E4731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1" w:rsidRPr="00FB6024" w:rsidRDefault="008E4731" w:rsidP="008E4731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 предложенному на обсуждение вопросу комиссия по Правилам землепользования и застройки 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администрации Белгородского района рекомендует одобрить внесение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2909">
              <w:rPr>
                <w:rFonts w:ascii="Times New Roman" w:hAnsi="Times New Roman"/>
                <w:sz w:val="24"/>
                <w:szCs w:val="24"/>
              </w:rPr>
              <w:t xml:space="preserve">Генеральный план Беловского сельского поселения муниципального района «Белгородский район» Белгородской области </w:t>
            </w:r>
            <w:r w:rsidR="00B05CB8" w:rsidRPr="0067175D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B05CB8" w:rsidRPr="00F27CF8">
              <w:rPr>
                <w:rFonts w:ascii="Times New Roman" w:hAnsi="Times New Roman"/>
                <w:sz w:val="24"/>
                <w:szCs w:val="24"/>
              </w:rPr>
              <w:t>функциональной зоны</w:t>
            </w:r>
            <w:r w:rsidR="00B05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CB8" w:rsidRPr="00F27CF8">
              <w:rPr>
                <w:rFonts w:ascii="Times New Roman" w:hAnsi="Times New Roman"/>
                <w:sz w:val="24"/>
                <w:szCs w:val="24"/>
              </w:rPr>
              <w:t>«Зона общественно, делового и коммерческого назначения», для земельного участка с кадастровым номером</w:t>
            </w:r>
            <w:r w:rsidR="00B05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05CB8">
              <w:rPr>
                <w:rFonts w:ascii="Times New Roman" w:hAnsi="Times New Roman"/>
                <w:sz w:val="24"/>
                <w:szCs w:val="24"/>
              </w:rPr>
              <w:t>31:15:0904005:ЗУ</w:t>
            </w:r>
            <w:proofErr w:type="gramEnd"/>
            <w:r w:rsidR="00B05CB8">
              <w:rPr>
                <w:rFonts w:ascii="Times New Roman" w:hAnsi="Times New Roman"/>
                <w:sz w:val="24"/>
                <w:szCs w:val="24"/>
              </w:rPr>
              <w:t xml:space="preserve">1 площадью 311 </w:t>
            </w:r>
            <w:proofErr w:type="spellStart"/>
            <w:r w:rsidR="00B05CB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B05C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D69A5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7515D"/>
    <w:rsid w:val="0008291B"/>
    <w:rsid w:val="000863BD"/>
    <w:rsid w:val="00095788"/>
    <w:rsid w:val="00096779"/>
    <w:rsid w:val="000A736A"/>
    <w:rsid w:val="000B0B6E"/>
    <w:rsid w:val="000D3054"/>
    <w:rsid w:val="000E7EEF"/>
    <w:rsid w:val="000F45CB"/>
    <w:rsid w:val="000F7235"/>
    <w:rsid w:val="000F7C57"/>
    <w:rsid w:val="00104998"/>
    <w:rsid w:val="001231FE"/>
    <w:rsid w:val="001246D9"/>
    <w:rsid w:val="001614D6"/>
    <w:rsid w:val="001745CC"/>
    <w:rsid w:val="001752E0"/>
    <w:rsid w:val="001B5A70"/>
    <w:rsid w:val="001C74C7"/>
    <w:rsid w:val="001D39BE"/>
    <w:rsid w:val="00203E79"/>
    <w:rsid w:val="00243192"/>
    <w:rsid w:val="0025664A"/>
    <w:rsid w:val="002642F1"/>
    <w:rsid w:val="00274BBC"/>
    <w:rsid w:val="0027653E"/>
    <w:rsid w:val="00277735"/>
    <w:rsid w:val="002920BE"/>
    <w:rsid w:val="00293077"/>
    <w:rsid w:val="002933A4"/>
    <w:rsid w:val="00295D30"/>
    <w:rsid w:val="002A7F9E"/>
    <w:rsid w:val="002C5830"/>
    <w:rsid w:val="002D2F7D"/>
    <w:rsid w:val="002D5B0B"/>
    <w:rsid w:val="002F2B85"/>
    <w:rsid w:val="003139BD"/>
    <w:rsid w:val="00326C05"/>
    <w:rsid w:val="00343603"/>
    <w:rsid w:val="0035037B"/>
    <w:rsid w:val="0035587A"/>
    <w:rsid w:val="00361DF8"/>
    <w:rsid w:val="003938BF"/>
    <w:rsid w:val="003A7CD4"/>
    <w:rsid w:val="003B0D45"/>
    <w:rsid w:val="003B2B52"/>
    <w:rsid w:val="003D17B4"/>
    <w:rsid w:val="003D4E7C"/>
    <w:rsid w:val="003F2280"/>
    <w:rsid w:val="0041363A"/>
    <w:rsid w:val="0042447D"/>
    <w:rsid w:val="00432A79"/>
    <w:rsid w:val="00435AEF"/>
    <w:rsid w:val="00451EF2"/>
    <w:rsid w:val="00470449"/>
    <w:rsid w:val="00486A3C"/>
    <w:rsid w:val="00493210"/>
    <w:rsid w:val="00496E6A"/>
    <w:rsid w:val="004A6A69"/>
    <w:rsid w:val="004D2A61"/>
    <w:rsid w:val="004E0425"/>
    <w:rsid w:val="00506502"/>
    <w:rsid w:val="005178FC"/>
    <w:rsid w:val="00535480"/>
    <w:rsid w:val="00541A8A"/>
    <w:rsid w:val="0054276F"/>
    <w:rsid w:val="00543DD1"/>
    <w:rsid w:val="00572908"/>
    <w:rsid w:val="00577CFE"/>
    <w:rsid w:val="005B078B"/>
    <w:rsid w:val="005C5B00"/>
    <w:rsid w:val="005D58E7"/>
    <w:rsid w:val="00620B13"/>
    <w:rsid w:val="00657D04"/>
    <w:rsid w:val="0066736E"/>
    <w:rsid w:val="00674ABF"/>
    <w:rsid w:val="00690681"/>
    <w:rsid w:val="00693811"/>
    <w:rsid w:val="006965B4"/>
    <w:rsid w:val="006A2796"/>
    <w:rsid w:val="006B08D2"/>
    <w:rsid w:val="006C217C"/>
    <w:rsid w:val="006C3C3C"/>
    <w:rsid w:val="006C5A24"/>
    <w:rsid w:val="006D11AD"/>
    <w:rsid w:val="006D1254"/>
    <w:rsid w:val="006D4BE3"/>
    <w:rsid w:val="006E21E9"/>
    <w:rsid w:val="006E3D7A"/>
    <w:rsid w:val="006E4021"/>
    <w:rsid w:val="0071230C"/>
    <w:rsid w:val="00731B45"/>
    <w:rsid w:val="00733961"/>
    <w:rsid w:val="00751F08"/>
    <w:rsid w:val="00770E5E"/>
    <w:rsid w:val="00774242"/>
    <w:rsid w:val="00776FC6"/>
    <w:rsid w:val="007C2E74"/>
    <w:rsid w:val="007F7C4A"/>
    <w:rsid w:val="0080723A"/>
    <w:rsid w:val="0085229C"/>
    <w:rsid w:val="00860C37"/>
    <w:rsid w:val="00871B5C"/>
    <w:rsid w:val="008A7972"/>
    <w:rsid w:val="008B2545"/>
    <w:rsid w:val="008C45CE"/>
    <w:rsid w:val="008D6175"/>
    <w:rsid w:val="008E4383"/>
    <w:rsid w:val="008E4731"/>
    <w:rsid w:val="00910765"/>
    <w:rsid w:val="009248C0"/>
    <w:rsid w:val="00924BB2"/>
    <w:rsid w:val="00927A90"/>
    <w:rsid w:val="00946EDD"/>
    <w:rsid w:val="009812AB"/>
    <w:rsid w:val="00985235"/>
    <w:rsid w:val="00985313"/>
    <w:rsid w:val="00986E78"/>
    <w:rsid w:val="00992A6D"/>
    <w:rsid w:val="009A5636"/>
    <w:rsid w:val="009A6BFF"/>
    <w:rsid w:val="009B72BB"/>
    <w:rsid w:val="009C42AC"/>
    <w:rsid w:val="009F49C7"/>
    <w:rsid w:val="00A03BB4"/>
    <w:rsid w:val="00A03F4D"/>
    <w:rsid w:val="00A12641"/>
    <w:rsid w:val="00A20CFB"/>
    <w:rsid w:val="00A210D5"/>
    <w:rsid w:val="00A25AB5"/>
    <w:rsid w:val="00A353FC"/>
    <w:rsid w:val="00A579FF"/>
    <w:rsid w:val="00A637DB"/>
    <w:rsid w:val="00A75F7A"/>
    <w:rsid w:val="00A8152E"/>
    <w:rsid w:val="00A84BC6"/>
    <w:rsid w:val="00A86DCC"/>
    <w:rsid w:val="00AA2918"/>
    <w:rsid w:val="00AF4DAD"/>
    <w:rsid w:val="00B05CB8"/>
    <w:rsid w:val="00B669C8"/>
    <w:rsid w:val="00B76D17"/>
    <w:rsid w:val="00B8002A"/>
    <w:rsid w:val="00B8284F"/>
    <w:rsid w:val="00B84822"/>
    <w:rsid w:val="00B91AA7"/>
    <w:rsid w:val="00B944AB"/>
    <w:rsid w:val="00BC2CAA"/>
    <w:rsid w:val="00C1769D"/>
    <w:rsid w:val="00C379E5"/>
    <w:rsid w:val="00C44D4C"/>
    <w:rsid w:val="00C92BE2"/>
    <w:rsid w:val="00CA121F"/>
    <w:rsid w:val="00CB1355"/>
    <w:rsid w:val="00CC42F3"/>
    <w:rsid w:val="00CC4ABC"/>
    <w:rsid w:val="00CD5677"/>
    <w:rsid w:val="00D20271"/>
    <w:rsid w:val="00D46B7F"/>
    <w:rsid w:val="00D5159A"/>
    <w:rsid w:val="00D609E1"/>
    <w:rsid w:val="00D60E57"/>
    <w:rsid w:val="00D746B9"/>
    <w:rsid w:val="00D97DF4"/>
    <w:rsid w:val="00DA2554"/>
    <w:rsid w:val="00DB1B9F"/>
    <w:rsid w:val="00DC5256"/>
    <w:rsid w:val="00DC7D15"/>
    <w:rsid w:val="00DF410E"/>
    <w:rsid w:val="00E03D22"/>
    <w:rsid w:val="00E11A61"/>
    <w:rsid w:val="00E303FE"/>
    <w:rsid w:val="00E335B5"/>
    <w:rsid w:val="00E43024"/>
    <w:rsid w:val="00E9093D"/>
    <w:rsid w:val="00E97429"/>
    <w:rsid w:val="00EC0184"/>
    <w:rsid w:val="00EE6C44"/>
    <w:rsid w:val="00EF1D1D"/>
    <w:rsid w:val="00EF390C"/>
    <w:rsid w:val="00F13EA7"/>
    <w:rsid w:val="00F15B55"/>
    <w:rsid w:val="00F20454"/>
    <w:rsid w:val="00F25A6D"/>
    <w:rsid w:val="00F5164D"/>
    <w:rsid w:val="00F64554"/>
    <w:rsid w:val="00F7414D"/>
    <w:rsid w:val="00F822A5"/>
    <w:rsid w:val="00F94F35"/>
    <w:rsid w:val="00F96557"/>
    <w:rsid w:val="00FC3E6E"/>
    <w:rsid w:val="00FC481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4</cp:revision>
  <cp:lastPrinted>2023-10-16T07:44:00Z</cp:lastPrinted>
  <dcterms:created xsi:type="dcterms:W3CDTF">2024-06-26T09:35:00Z</dcterms:created>
  <dcterms:modified xsi:type="dcterms:W3CDTF">2024-06-26T09:47:00Z</dcterms:modified>
</cp:coreProperties>
</file>