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0E57" w:rsidRDefault="00D60E57" w:rsidP="00D60E57">
      <w:pPr>
        <w:autoSpaceDE w:val="0"/>
        <w:autoSpaceDN w:val="0"/>
        <w:adjustRightInd w:val="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Заключение о результатах публичных слушаний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16"/>
          <w:szCs w:val="16"/>
        </w:rPr>
      </w:pPr>
    </w:p>
    <w:p w:rsidR="00D60E57" w:rsidRDefault="006E7296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от</w:t>
      </w:r>
      <w:proofErr w:type="gramEnd"/>
      <w:r>
        <w:rPr>
          <w:b/>
          <w:bCs/>
          <w:sz w:val="24"/>
          <w:szCs w:val="24"/>
        </w:rPr>
        <w:t xml:space="preserve"> </w:t>
      </w:r>
      <w:r w:rsidR="00E739B8">
        <w:rPr>
          <w:b/>
          <w:bCs/>
          <w:sz w:val="24"/>
          <w:szCs w:val="24"/>
        </w:rPr>
        <w:t>1 апреля</w:t>
      </w:r>
      <w:r w:rsidR="0046303C">
        <w:rPr>
          <w:b/>
          <w:bCs/>
          <w:sz w:val="24"/>
          <w:szCs w:val="24"/>
        </w:rPr>
        <w:t xml:space="preserve"> 2024</w:t>
      </w:r>
      <w:r w:rsidR="006A7C92">
        <w:rPr>
          <w:b/>
          <w:bCs/>
          <w:sz w:val="24"/>
          <w:szCs w:val="24"/>
        </w:rPr>
        <w:t xml:space="preserve"> г.</w:t>
      </w:r>
    </w:p>
    <w:p w:rsidR="00D60E57" w:rsidRDefault="00D60E57" w:rsidP="00D60E57">
      <w:pPr>
        <w:autoSpaceDE w:val="0"/>
        <w:autoSpaceDN w:val="0"/>
        <w:adjustRightInd w:val="0"/>
        <w:jc w:val="right"/>
        <w:rPr>
          <w:b/>
          <w:bCs/>
          <w:sz w:val="24"/>
          <w:szCs w:val="24"/>
        </w:rPr>
      </w:pPr>
    </w:p>
    <w:p w:rsidR="004C0836" w:rsidRPr="00942FDE" w:rsidRDefault="00D60E57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sz w:val="24"/>
          <w:szCs w:val="24"/>
        </w:rPr>
        <w:t xml:space="preserve">Наименование проекта, </w:t>
      </w:r>
      <w:r>
        <w:rPr>
          <w:bCs/>
          <w:sz w:val="24"/>
          <w:szCs w:val="24"/>
        </w:rPr>
        <w:t>рассмотренного на публичных слушаниях</w:t>
      </w:r>
      <w:r w:rsidR="001756A2">
        <w:rPr>
          <w:bCs/>
          <w:sz w:val="24"/>
          <w:szCs w:val="24"/>
        </w:rPr>
        <w:t xml:space="preserve">: </w:t>
      </w:r>
      <w:r w:rsidR="004C0836" w:rsidRPr="00C0455A">
        <w:rPr>
          <w:b/>
          <w:color w:val="000000"/>
          <w:sz w:val="24"/>
          <w:szCs w:val="24"/>
        </w:rPr>
        <w:t>«</w:t>
      </w:r>
      <w:r w:rsidR="00812B3F" w:rsidRPr="00D375FD">
        <w:rPr>
          <w:b/>
          <w:color w:val="000000"/>
          <w:sz w:val="24"/>
          <w:szCs w:val="24"/>
        </w:rPr>
        <w:t>У</w:t>
      </w:r>
      <w:r w:rsidR="00812B3F" w:rsidRPr="00D375FD">
        <w:rPr>
          <w:b/>
          <w:sz w:val="24"/>
          <w:szCs w:val="24"/>
        </w:rPr>
        <w:t>тверждение</w:t>
      </w:r>
      <w:r w:rsidR="00812B3F">
        <w:rPr>
          <w:b/>
          <w:sz w:val="24"/>
          <w:szCs w:val="24"/>
        </w:rPr>
        <w:t xml:space="preserve"> </w:t>
      </w:r>
      <w:r w:rsidR="00812B3F" w:rsidRPr="00D375FD">
        <w:rPr>
          <w:b/>
          <w:sz w:val="24"/>
          <w:szCs w:val="24"/>
        </w:rPr>
        <w:t xml:space="preserve">документации по планировке территории </w:t>
      </w:r>
      <w:r w:rsidR="00942FDE">
        <w:rPr>
          <w:b/>
          <w:sz w:val="24"/>
          <w:szCs w:val="24"/>
        </w:rPr>
        <w:br/>
      </w:r>
      <w:r w:rsidR="00812B3F" w:rsidRPr="00D375FD">
        <w:rPr>
          <w:b/>
          <w:sz w:val="24"/>
          <w:szCs w:val="24"/>
        </w:rPr>
        <w:t xml:space="preserve">в составе проекта межевания территории, </w:t>
      </w:r>
      <w:r w:rsidR="00812B3F" w:rsidRPr="00D375FD">
        <w:rPr>
          <w:b/>
          <w:bCs/>
          <w:color w:val="000000"/>
          <w:sz w:val="24"/>
          <w:szCs w:val="24"/>
        </w:rPr>
        <w:t xml:space="preserve">расположенной в кадастровом квартале </w:t>
      </w:r>
      <w:r w:rsidR="00942FDE" w:rsidRPr="00942FDE">
        <w:rPr>
          <w:b/>
          <w:bCs/>
          <w:color w:val="000000"/>
          <w:sz w:val="24"/>
          <w:szCs w:val="24"/>
        </w:rPr>
        <w:t>31:15:130800</w:t>
      </w:r>
      <w:r w:rsidR="007869B4">
        <w:rPr>
          <w:b/>
          <w:bCs/>
          <w:color w:val="000000"/>
          <w:sz w:val="24"/>
          <w:szCs w:val="24"/>
        </w:rPr>
        <w:t>3</w:t>
      </w:r>
      <w:r w:rsidR="00942FDE">
        <w:rPr>
          <w:b/>
          <w:color w:val="000000"/>
          <w:sz w:val="24"/>
          <w:szCs w:val="24"/>
        </w:rPr>
        <w:t xml:space="preserve"> </w:t>
      </w:r>
      <w:r w:rsidR="00942FDE" w:rsidRPr="00942FDE">
        <w:rPr>
          <w:b/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942FDE" w:rsidRPr="00942FDE">
        <w:rPr>
          <w:b/>
          <w:color w:val="000000"/>
          <w:sz w:val="24"/>
          <w:szCs w:val="24"/>
        </w:rPr>
        <w:t xml:space="preserve"> </w:t>
      </w:r>
      <w:r w:rsidR="00942FDE" w:rsidRPr="00942FDE">
        <w:rPr>
          <w:b/>
          <w:bCs/>
          <w:color w:val="000000"/>
          <w:sz w:val="24"/>
          <w:szCs w:val="24"/>
        </w:rPr>
        <w:t>жилой застройки п. Майский Майского сельского поселения</w:t>
      </w:r>
      <w:r w:rsidR="00942FDE">
        <w:rPr>
          <w:b/>
          <w:bCs/>
          <w:color w:val="000000"/>
          <w:sz w:val="24"/>
          <w:szCs w:val="24"/>
        </w:rPr>
        <w:t xml:space="preserve"> </w:t>
      </w:r>
      <w:r w:rsidR="00942FDE" w:rsidRPr="00942FDE">
        <w:rPr>
          <w:b/>
          <w:bCs/>
          <w:color w:val="000000"/>
          <w:sz w:val="24"/>
          <w:szCs w:val="24"/>
        </w:rPr>
        <w:t>Белгородского района</w:t>
      </w:r>
      <w:r w:rsidR="004C0836" w:rsidRPr="00942FDE">
        <w:rPr>
          <w:b/>
          <w:bCs/>
          <w:color w:val="000000"/>
          <w:sz w:val="24"/>
          <w:szCs w:val="24"/>
        </w:rPr>
        <w:t>».</w:t>
      </w:r>
    </w:p>
    <w:p w:rsidR="004C0836" w:rsidRPr="00942FDE" w:rsidRDefault="004C0836" w:rsidP="004C0836">
      <w:pPr>
        <w:autoSpaceDE w:val="0"/>
        <w:autoSpaceDN w:val="0"/>
        <w:adjustRightInd w:val="0"/>
        <w:jc w:val="both"/>
        <w:rPr>
          <w:b/>
          <w:bCs/>
          <w:color w:val="000000"/>
          <w:sz w:val="24"/>
          <w:szCs w:val="24"/>
        </w:rPr>
      </w:pPr>
    </w:p>
    <w:p w:rsidR="00D60E57" w:rsidRPr="00407EFB" w:rsidRDefault="00D60E57" w:rsidP="004208D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Дата проведения </w:t>
      </w:r>
      <w:r w:rsidR="00F15B55" w:rsidRPr="00B9689E">
        <w:rPr>
          <w:b/>
          <w:bCs/>
          <w:sz w:val="24"/>
          <w:szCs w:val="24"/>
        </w:rPr>
        <w:t>публичных слушаний</w:t>
      </w:r>
      <w:r w:rsidR="006E7296" w:rsidRPr="00B9689E">
        <w:rPr>
          <w:b/>
          <w:bCs/>
          <w:sz w:val="24"/>
          <w:szCs w:val="24"/>
        </w:rPr>
        <w:t xml:space="preserve">: </w:t>
      </w:r>
      <w:r w:rsidR="00E739B8" w:rsidRPr="00E739B8">
        <w:rPr>
          <w:bCs/>
          <w:sz w:val="24"/>
          <w:szCs w:val="24"/>
        </w:rPr>
        <w:t>29</w:t>
      </w:r>
      <w:r w:rsidR="007869B4">
        <w:rPr>
          <w:bCs/>
          <w:sz w:val="24"/>
          <w:szCs w:val="24"/>
        </w:rPr>
        <w:t xml:space="preserve"> марта</w:t>
      </w:r>
      <w:r w:rsidR="0046303C">
        <w:rPr>
          <w:bCs/>
          <w:sz w:val="24"/>
          <w:szCs w:val="24"/>
        </w:rPr>
        <w:t xml:space="preserve"> 2024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4C0836" w:rsidRPr="00AE0F70" w:rsidRDefault="00D60E57" w:rsidP="004C0836">
      <w:pPr>
        <w:autoSpaceDE w:val="0"/>
        <w:autoSpaceDN w:val="0"/>
        <w:adjustRightInd w:val="0"/>
        <w:jc w:val="both"/>
        <w:rPr>
          <w:bCs/>
          <w:color w:val="000000"/>
          <w:sz w:val="24"/>
          <w:szCs w:val="24"/>
        </w:rPr>
      </w:pPr>
      <w:r w:rsidRPr="00B9689E">
        <w:rPr>
          <w:b/>
          <w:bCs/>
          <w:sz w:val="24"/>
          <w:szCs w:val="24"/>
        </w:rPr>
        <w:t>Публичные слушания назначены</w:t>
      </w:r>
      <w:r w:rsidR="00430107">
        <w:rPr>
          <w:b/>
          <w:bCs/>
          <w:sz w:val="24"/>
          <w:szCs w:val="24"/>
        </w:rPr>
        <w:t>:</w:t>
      </w:r>
      <w:r w:rsidR="00430107" w:rsidRPr="00430107">
        <w:t xml:space="preserve"> </w:t>
      </w:r>
      <w:r w:rsidR="00A80201">
        <w:rPr>
          <w:bCs/>
          <w:iCs/>
          <w:sz w:val="24"/>
          <w:szCs w:val="24"/>
        </w:rPr>
        <w:t xml:space="preserve">В соответствии с решением Земского собрания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от 22</w:t>
      </w:r>
      <w:r w:rsidR="002A3CEB">
        <w:rPr>
          <w:bCs/>
          <w:iCs/>
          <w:sz w:val="24"/>
          <w:szCs w:val="24"/>
        </w:rPr>
        <w:t>.12.</w:t>
      </w:r>
      <w:r w:rsidR="00A80201">
        <w:rPr>
          <w:bCs/>
          <w:iCs/>
          <w:sz w:val="24"/>
          <w:szCs w:val="24"/>
        </w:rPr>
        <w:t xml:space="preserve">2021 № 220 «Об осуществлении отдельных полномочий муниципального района «Белгородский район» Белгородской области </w:t>
      </w:r>
      <w:r w:rsidR="00A80201">
        <w:rPr>
          <w:bCs/>
          <w:iCs/>
          <w:sz w:val="24"/>
          <w:szCs w:val="24"/>
        </w:rPr>
        <w:br/>
        <w:t xml:space="preserve">в сфере градостроительной деятельности», соглашением между Муниципальным советом Белгородского района и Земским собранием </w:t>
      </w:r>
      <w:r w:rsidR="00A80201" w:rsidRPr="00C0455A">
        <w:rPr>
          <w:bCs/>
          <w:iCs/>
          <w:sz w:val="24"/>
          <w:szCs w:val="24"/>
        </w:rPr>
        <w:t>Майского</w:t>
      </w:r>
      <w:r w:rsidR="00A80201">
        <w:rPr>
          <w:bCs/>
          <w:iCs/>
          <w:sz w:val="24"/>
          <w:szCs w:val="24"/>
        </w:rPr>
        <w:t xml:space="preserve"> сельского поселения о передаче осуществления отдельных полномочий муниципального района «Белгородский район» Белгородской области в сфере градостроительной деятельности от 10</w:t>
      </w:r>
      <w:r w:rsidR="007847DB">
        <w:rPr>
          <w:bCs/>
          <w:iCs/>
          <w:sz w:val="24"/>
          <w:szCs w:val="24"/>
        </w:rPr>
        <w:t>.01.</w:t>
      </w:r>
      <w:r w:rsidR="00A80201">
        <w:rPr>
          <w:bCs/>
          <w:iCs/>
          <w:sz w:val="24"/>
          <w:szCs w:val="24"/>
        </w:rPr>
        <w:t>2022 № 126/424/220</w:t>
      </w:r>
      <w:r w:rsidR="00A80201">
        <w:rPr>
          <w:bCs/>
          <w:sz w:val="24"/>
          <w:szCs w:val="24"/>
        </w:rPr>
        <w:t xml:space="preserve">, оповещением </w:t>
      </w:r>
      <w:r w:rsidR="004C0836">
        <w:rPr>
          <w:bCs/>
          <w:sz w:val="24"/>
          <w:szCs w:val="24"/>
        </w:rPr>
        <w:t xml:space="preserve">от </w:t>
      </w:r>
      <w:r w:rsidR="007869B4">
        <w:rPr>
          <w:bCs/>
          <w:sz w:val="24"/>
          <w:szCs w:val="24"/>
        </w:rPr>
        <w:t>21.02</w:t>
      </w:r>
      <w:r w:rsidR="0046303C">
        <w:rPr>
          <w:bCs/>
          <w:sz w:val="24"/>
          <w:szCs w:val="24"/>
        </w:rPr>
        <w:t>.2024</w:t>
      </w:r>
      <w:r w:rsidR="004C0836">
        <w:rPr>
          <w:bCs/>
          <w:sz w:val="24"/>
          <w:szCs w:val="24"/>
        </w:rPr>
        <w:t xml:space="preserve"> </w:t>
      </w:r>
      <w:r w:rsidR="00A80201">
        <w:rPr>
          <w:bCs/>
          <w:sz w:val="24"/>
          <w:szCs w:val="24"/>
        </w:rPr>
        <w:t xml:space="preserve">№ </w:t>
      </w:r>
      <w:r w:rsidR="007869B4">
        <w:rPr>
          <w:bCs/>
          <w:sz w:val="24"/>
          <w:szCs w:val="24"/>
        </w:rPr>
        <w:t>18</w:t>
      </w:r>
      <w:r w:rsidR="00A80201">
        <w:rPr>
          <w:bCs/>
          <w:sz w:val="24"/>
          <w:szCs w:val="24"/>
        </w:rPr>
        <w:t xml:space="preserve"> </w:t>
      </w:r>
      <w:r w:rsidR="007847DB">
        <w:rPr>
          <w:bCs/>
          <w:sz w:val="24"/>
          <w:szCs w:val="24"/>
        </w:rPr>
        <w:br/>
      </w:r>
      <w:r w:rsidR="00A80201">
        <w:rPr>
          <w:bCs/>
          <w:sz w:val="24"/>
          <w:szCs w:val="24"/>
        </w:rPr>
        <w:t>«О</w:t>
      </w:r>
      <w:r w:rsidR="00A80201" w:rsidRPr="00062ADE">
        <w:rPr>
          <w:bCs/>
          <w:sz w:val="24"/>
          <w:szCs w:val="24"/>
        </w:rPr>
        <w:t xml:space="preserve"> </w:t>
      </w:r>
      <w:r w:rsidR="00A80201" w:rsidRPr="002673AC">
        <w:rPr>
          <w:bCs/>
          <w:sz w:val="24"/>
          <w:szCs w:val="24"/>
        </w:rPr>
        <w:t xml:space="preserve">начале публичных слушаний </w:t>
      </w:r>
      <w:r w:rsidR="00A80201">
        <w:rPr>
          <w:bCs/>
          <w:sz w:val="24"/>
          <w:szCs w:val="24"/>
        </w:rPr>
        <w:t xml:space="preserve">по </w:t>
      </w:r>
      <w:r w:rsidR="00A80201" w:rsidRPr="00812B3F">
        <w:rPr>
          <w:bCs/>
          <w:sz w:val="24"/>
          <w:szCs w:val="24"/>
        </w:rPr>
        <w:t xml:space="preserve">вопросу </w:t>
      </w:r>
      <w:r w:rsidR="00812B3F" w:rsidRPr="00812B3F">
        <w:rPr>
          <w:color w:val="000000"/>
          <w:sz w:val="24"/>
          <w:szCs w:val="24"/>
        </w:rPr>
        <w:t>у</w:t>
      </w:r>
      <w:r w:rsidR="00812B3F" w:rsidRPr="00812B3F">
        <w:rPr>
          <w:sz w:val="24"/>
          <w:szCs w:val="24"/>
        </w:rPr>
        <w:t xml:space="preserve">тверждения документации по планировке территории в составе проекта межевания территории, </w:t>
      </w:r>
      <w:r w:rsidR="00812B3F" w:rsidRPr="00812B3F">
        <w:rPr>
          <w:bCs/>
          <w:color w:val="000000"/>
          <w:sz w:val="24"/>
          <w:szCs w:val="24"/>
        </w:rPr>
        <w:t xml:space="preserve">расположенной в кадастровом квартале </w:t>
      </w:r>
      <w:r w:rsidR="00942FDE" w:rsidRPr="008C5F35">
        <w:rPr>
          <w:bCs/>
          <w:color w:val="000000"/>
          <w:sz w:val="24"/>
          <w:szCs w:val="24"/>
        </w:rPr>
        <w:t>31:15:130800</w:t>
      </w:r>
      <w:r w:rsidR="007869B4">
        <w:rPr>
          <w:bCs/>
          <w:color w:val="000000"/>
          <w:sz w:val="24"/>
          <w:szCs w:val="24"/>
        </w:rPr>
        <w:t>3</w:t>
      </w:r>
      <w:r w:rsidR="00942FDE">
        <w:rPr>
          <w:color w:val="000000"/>
          <w:sz w:val="24"/>
          <w:szCs w:val="24"/>
        </w:rPr>
        <w:t xml:space="preserve"> </w:t>
      </w:r>
      <w:r w:rsidR="00942FDE" w:rsidRPr="008C5F35">
        <w:rPr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942FDE">
        <w:rPr>
          <w:color w:val="000000"/>
          <w:sz w:val="24"/>
          <w:szCs w:val="24"/>
        </w:rPr>
        <w:t xml:space="preserve"> </w:t>
      </w:r>
      <w:r w:rsidR="00942FDE" w:rsidRPr="008C5F35">
        <w:rPr>
          <w:bCs/>
          <w:color w:val="000000"/>
          <w:sz w:val="24"/>
          <w:szCs w:val="24"/>
        </w:rPr>
        <w:t>жилой застройки п. Майский Майского сельского поселения</w:t>
      </w:r>
      <w:r w:rsidR="00942FDE">
        <w:rPr>
          <w:color w:val="000000"/>
          <w:sz w:val="24"/>
          <w:szCs w:val="24"/>
        </w:rPr>
        <w:t xml:space="preserve"> </w:t>
      </w:r>
      <w:r w:rsidR="00942FDE" w:rsidRPr="008C5F35">
        <w:rPr>
          <w:bCs/>
          <w:color w:val="000000"/>
          <w:sz w:val="24"/>
          <w:szCs w:val="24"/>
        </w:rPr>
        <w:t>Белгородского района</w:t>
      </w:r>
      <w:r w:rsidR="004C0836" w:rsidRPr="00AE0F70">
        <w:rPr>
          <w:bCs/>
          <w:color w:val="000000"/>
          <w:sz w:val="24"/>
          <w:szCs w:val="24"/>
        </w:rPr>
        <w:t>».</w:t>
      </w:r>
    </w:p>
    <w:p w:rsidR="0016692F" w:rsidRDefault="0016692F" w:rsidP="00D60E57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B9689E" w:rsidRPr="002F5284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885FB3">
        <w:rPr>
          <w:b/>
          <w:bCs/>
          <w:sz w:val="24"/>
          <w:szCs w:val="24"/>
        </w:rPr>
        <w:t>Организатор публичных слушаний:</w:t>
      </w:r>
      <w:r>
        <w:rPr>
          <w:bCs/>
          <w:sz w:val="24"/>
          <w:szCs w:val="24"/>
        </w:rPr>
        <w:t xml:space="preserve"> </w:t>
      </w:r>
      <w:r w:rsidR="00541A36" w:rsidRPr="00541A36">
        <w:rPr>
          <w:bCs/>
          <w:sz w:val="24"/>
          <w:szCs w:val="24"/>
        </w:rPr>
        <w:t>комиссия по Правилам землепользования и застройки при администрации Белгородского района</w:t>
      </w:r>
      <w:r w:rsidR="00FD6A55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 xml:space="preserve">Количество участников </w:t>
      </w:r>
      <w:r w:rsidR="002F37EB" w:rsidRPr="00B9689E">
        <w:rPr>
          <w:b/>
          <w:bCs/>
          <w:sz w:val="24"/>
          <w:szCs w:val="24"/>
        </w:rPr>
        <w:t>публичных слушаний:</w:t>
      </w:r>
      <w:r w:rsidR="00407EFB">
        <w:rPr>
          <w:bCs/>
          <w:sz w:val="24"/>
          <w:szCs w:val="24"/>
        </w:rPr>
        <w:t xml:space="preserve"> </w:t>
      </w:r>
      <w:r w:rsidR="00E739B8">
        <w:rPr>
          <w:bCs/>
          <w:sz w:val="24"/>
          <w:szCs w:val="24"/>
        </w:rPr>
        <w:t>3</w:t>
      </w:r>
      <w:r w:rsidR="00A91665">
        <w:rPr>
          <w:bCs/>
          <w:sz w:val="24"/>
          <w:szCs w:val="24"/>
        </w:rPr>
        <w:t xml:space="preserve"> </w:t>
      </w:r>
      <w:r w:rsidR="00A20BA1">
        <w:rPr>
          <w:bCs/>
          <w:sz w:val="24"/>
          <w:szCs w:val="24"/>
        </w:rPr>
        <w:t>чел</w:t>
      </w:r>
      <w:r w:rsidR="00885FB3">
        <w:rPr>
          <w:bCs/>
          <w:sz w:val="24"/>
          <w:szCs w:val="24"/>
        </w:rPr>
        <w:t>.</w:t>
      </w: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B9689E">
        <w:rPr>
          <w:b/>
          <w:bCs/>
          <w:sz w:val="24"/>
          <w:szCs w:val="24"/>
        </w:rPr>
        <w:t>Реквизиты протокола публичных слушаний, на основании которо</w:t>
      </w:r>
      <w:r w:rsidR="00F15B55" w:rsidRPr="00B9689E">
        <w:rPr>
          <w:b/>
          <w:bCs/>
          <w:sz w:val="24"/>
          <w:szCs w:val="24"/>
        </w:rPr>
        <w:t>г</w:t>
      </w:r>
      <w:r w:rsidR="006E7296" w:rsidRPr="00B9689E">
        <w:rPr>
          <w:b/>
          <w:bCs/>
          <w:sz w:val="24"/>
          <w:szCs w:val="24"/>
        </w:rPr>
        <w:t>о подготовлено заключение</w:t>
      </w:r>
      <w:r w:rsidR="006E7296">
        <w:rPr>
          <w:bCs/>
          <w:sz w:val="24"/>
          <w:szCs w:val="24"/>
        </w:rPr>
        <w:t xml:space="preserve">: </w:t>
      </w:r>
      <w:r w:rsidR="00E739B8">
        <w:rPr>
          <w:bCs/>
          <w:sz w:val="24"/>
          <w:szCs w:val="24"/>
        </w:rPr>
        <w:t>29</w:t>
      </w:r>
      <w:r w:rsidR="007869B4">
        <w:rPr>
          <w:bCs/>
          <w:sz w:val="24"/>
          <w:szCs w:val="24"/>
        </w:rPr>
        <w:t>марта</w:t>
      </w:r>
      <w:r w:rsidR="0046303C">
        <w:rPr>
          <w:bCs/>
          <w:sz w:val="24"/>
          <w:szCs w:val="24"/>
        </w:rPr>
        <w:t xml:space="preserve"> 2024</w:t>
      </w:r>
      <w:r w:rsidR="00A933E5" w:rsidRPr="00A933E5">
        <w:rPr>
          <w:bCs/>
          <w:sz w:val="24"/>
          <w:szCs w:val="24"/>
        </w:rPr>
        <w:t xml:space="preserve"> </w:t>
      </w:r>
      <w:r w:rsidR="00407EFB">
        <w:rPr>
          <w:bCs/>
          <w:sz w:val="24"/>
          <w:szCs w:val="24"/>
        </w:rPr>
        <w:t>г.</w:t>
      </w:r>
    </w:p>
    <w:p w:rsidR="00B9689E" w:rsidRDefault="00B9689E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D60E57" w:rsidRDefault="00D60E57" w:rsidP="00D60E57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tbl>
      <w:tblPr>
        <w:tblW w:w="1382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3441"/>
        <w:gridCol w:w="3686"/>
        <w:gridCol w:w="1843"/>
        <w:gridCol w:w="4394"/>
      </w:tblGrid>
      <w:tr w:rsidR="00D60E57" w:rsidTr="002F37EB"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Вопросы, вынесенные на обсуждение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6E7296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6E7296">
              <w:rPr>
                <w:bCs/>
                <w:sz w:val="24"/>
                <w:szCs w:val="24"/>
                <w:lang w:eastAsia="en-US"/>
              </w:rPr>
              <w:t>Предложения и рекомендации, дата их внесения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Кем внесено предложение (поддержано)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Рекомендации организатора</w:t>
            </w:r>
          </w:p>
        </w:tc>
      </w:tr>
      <w:tr w:rsidR="00D60E57" w:rsidTr="00841DC2">
        <w:trPr>
          <w:trHeight w:val="881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D60E57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bookmarkStart w:id="0" w:name="_GoBack"/>
            <w:r>
              <w:rPr>
                <w:bCs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1F0AC7" w:rsidRDefault="00F37E51" w:rsidP="007869B4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Принять решение </w:t>
            </w:r>
            <w:r w:rsidR="00A933E5">
              <w:rPr>
                <w:color w:val="000000"/>
                <w:sz w:val="24"/>
                <w:szCs w:val="24"/>
                <w:lang w:eastAsia="en-US"/>
              </w:rPr>
              <w:br/>
            </w:r>
            <w:r w:rsidRPr="00407EFB">
              <w:rPr>
                <w:color w:val="000000"/>
                <w:sz w:val="24"/>
                <w:szCs w:val="24"/>
                <w:lang w:eastAsia="en-US"/>
              </w:rPr>
              <w:t xml:space="preserve">о </w:t>
            </w:r>
            <w:r w:rsidRPr="00812B3F">
              <w:rPr>
                <w:color w:val="000000"/>
                <w:sz w:val="24"/>
                <w:szCs w:val="24"/>
                <w:lang w:eastAsia="en-US"/>
              </w:rPr>
              <w:t xml:space="preserve">возможности </w:t>
            </w:r>
            <w:r w:rsidR="00812B3F" w:rsidRPr="00812B3F">
              <w:rPr>
                <w:color w:val="000000"/>
                <w:sz w:val="24"/>
                <w:szCs w:val="24"/>
                <w:lang w:eastAsia="en-US"/>
              </w:rPr>
              <w:t>у</w:t>
            </w:r>
            <w:r w:rsidR="00812B3F" w:rsidRPr="00812B3F">
              <w:rPr>
                <w:sz w:val="24"/>
                <w:szCs w:val="24"/>
              </w:rPr>
              <w:t xml:space="preserve">тверждения документации по планировке территории в составе проекта межевания территории, </w:t>
            </w:r>
            <w:r w:rsidR="00812B3F" w:rsidRPr="00812B3F">
              <w:rPr>
                <w:bCs/>
                <w:color w:val="000000"/>
                <w:sz w:val="24"/>
                <w:szCs w:val="24"/>
              </w:rPr>
              <w:t xml:space="preserve">расположенной в кадастровом квартале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31:15:130800</w:t>
            </w:r>
            <w:r w:rsidR="007869B4">
              <w:rPr>
                <w:bCs/>
                <w:color w:val="000000"/>
                <w:sz w:val="24"/>
                <w:szCs w:val="24"/>
              </w:rPr>
              <w:t>3</w:t>
            </w:r>
            <w:r w:rsidR="00942FDE" w:rsidRPr="008C5F35">
              <w:rPr>
                <w:color w:val="000000"/>
                <w:sz w:val="24"/>
                <w:szCs w:val="24"/>
              </w:rPr>
              <w:br/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942FDE">
              <w:rPr>
                <w:color w:val="000000"/>
                <w:sz w:val="24"/>
                <w:szCs w:val="24"/>
              </w:rPr>
              <w:t xml:space="preserve">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 xml:space="preserve">жилой застройки п. Майский Майского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lastRenderedPageBreak/>
              <w:t>сельского поселения</w:t>
            </w:r>
            <w:r w:rsidR="00942FDE" w:rsidRPr="008C5F35">
              <w:rPr>
                <w:color w:val="000000"/>
                <w:sz w:val="24"/>
                <w:szCs w:val="24"/>
              </w:rPr>
              <w:br/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Белгородского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B3F" w:rsidRDefault="00F37E51" w:rsidP="00AE0F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 w:rsidRPr="00C10939">
              <w:rPr>
                <w:color w:val="000000"/>
                <w:sz w:val="24"/>
                <w:szCs w:val="24"/>
                <w:lang w:eastAsia="en-US"/>
              </w:rPr>
              <w:lastRenderedPageBreak/>
              <w:t xml:space="preserve">Принять решение о </w:t>
            </w:r>
            <w:r w:rsidR="00812B3F" w:rsidRPr="00812B3F">
              <w:rPr>
                <w:color w:val="000000"/>
                <w:sz w:val="24"/>
                <w:szCs w:val="24"/>
                <w:lang w:eastAsia="en-US"/>
              </w:rPr>
              <w:t>возможности у</w:t>
            </w:r>
            <w:r w:rsidR="00812B3F" w:rsidRPr="00812B3F">
              <w:rPr>
                <w:sz w:val="24"/>
                <w:szCs w:val="24"/>
              </w:rPr>
              <w:t xml:space="preserve">тверждения документации по планировке территории в составе проекта межевания территории, </w:t>
            </w:r>
            <w:r w:rsidR="00812B3F" w:rsidRPr="00812B3F">
              <w:rPr>
                <w:bCs/>
                <w:color w:val="000000"/>
                <w:sz w:val="24"/>
                <w:szCs w:val="24"/>
              </w:rPr>
              <w:t xml:space="preserve">расположенной в кадастровом квартале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31:15:130800</w:t>
            </w:r>
            <w:r w:rsidR="007869B4">
              <w:rPr>
                <w:bCs/>
                <w:color w:val="000000"/>
                <w:sz w:val="24"/>
                <w:szCs w:val="24"/>
              </w:rPr>
              <w:t>3</w:t>
            </w:r>
            <w:r w:rsidR="00942FDE" w:rsidRPr="008C5F35">
              <w:rPr>
                <w:color w:val="000000"/>
                <w:sz w:val="24"/>
                <w:szCs w:val="24"/>
              </w:rPr>
              <w:br/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942FDE">
              <w:rPr>
                <w:color w:val="000000"/>
                <w:sz w:val="24"/>
                <w:szCs w:val="24"/>
              </w:rPr>
              <w:t xml:space="preserve">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жилой застройки п. Майский Майского сельского поселения</w:t>
            </w:r>
            <w:r w:rsidR="00942FDE" w:rsidRPr="008C5F35">
              <w:rPr>
                <w:color w:val="000000"/>
                <w:sz w:val="24"/>
                <w:szCs w:val="24"/>
              </w:rPr>
              <w:br/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Белгородского района</w:t>
            </w:r>
            <w:r w:rsidR="00942FDE">
              <w:rPr>
                <w:bCs/>
                <w:sz w:val="24"/>
                <w:szCs w:val="24"/>
                <w:lang w:eastAsia="en-US"/>
              </w:rPr>
              <w:t>.</w:t>
            </w:r>
          </w:p>
          <w:p w:rsidR="00812B3F" w:rsidRDefault="00812B3F" w:rsidP="00AE0F70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</w:p>
          <w:p w:rsidR="00D60E57" w:rsidRPr="006E7296" w:rsidRDefault="00812B3F" w:rsidP="00E739B8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  <w:r w:rsidR="006E7296">
              <w:rPr>
                <w:bCs/>
                <w:sz w:val="24"/>
                <w:szCs w:val="24"/>
                <w:lang w:eastAsia="en-US"/>
              </w:rPr>
              <w:t xml:space="preserve">: </w:t>
            </w:r>
            <w:r w:rsidR="00E739B8">
              <w:rPr>
                <w:bCs/>
                <w:sz w:val="24"/>
                <w:szCs w:val="24"/>
                <w:lang w:eastAsia="en-US"/>
              </w:rPr>
              <w:t>29</w:t>
            </w:r>
            <w:r w:rsidR="007869B4">
              <w:rPr>
                <w:bCs/>
                <w:sz w:val="24"/>
                <w:szCs w:val="24"/>
                <w:lang w:eastAsia="en-US"/>
              </w:rPr>
              <w:t xml:space="preserve"> марта</w:t>
            </w:r>
            <w:r w:rsidR="0046303C">
              <w:rPr>
                <w:bCs/>
                <w:sz w:val="24"/>
                <w:szCs w:val="24"/>
                <w:lang w:eastAsia="en-US"/>
              </w:rPr>
              <w:t xml:space="preserve"> 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Default="00541A36" w:rsidP="006E7296">
            <w:pPr>
              <w:autoSpaceDE w:val="0"/>
              <w:autoSpaceDN w:val="0"/>
              <w:adjustRightInd w:val="0"/>
              <w:spacing w:line="254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 w:rsidRPr="00541A36">
              <w:rPr>
                <w:bCs/>
                <w:iCs/>
                <w:sz w:val="24"/>
                <w:szCs w:val="24"/>
              </w:rPr>
              <w:lastRenderedPageBreak/>
              <w:t>Комиссия по Правилам землепользования и застройки при администрации Белгородского района (далее - Комиссия)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E57" w:rsidRPr="002F5284" w:rsidRDefault="00D60E57" w:rsidP="002A3CEB">
            <w:pPr>
              <w:autoSpaceDE w:val="0"/>
              <w:autoSpaceDN w:val="0"/>
              <w:adjustRightInd w:val="0"/>
              <w:spacing w:line="256" w:lineRule="auto"/>
              <w:ind w:right="8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 предложенным на обсуждение вопросов, члены комиссии с учетом мнения участников публичных слушаний приняли решение рекомендовать </w:t>
            </w:r>
            <w:r w:rsidR="00AE0F70">
              <w:rPr>
                <w:sz w:val="24"/>
                <w:szCs w:val="24"/>
                <w:lang w:eastAsia="en-US"/>
              </w:rPr>
              <w:t xml:space="preserve">утвердить </w:t>
            </w:r>
            <w:r w:rsidR="00812B3F" w:rsidRPr="00812B3F">
              <w:rPr>
                <w:sz w:val="24"/>
                <w:szCs w:val="24"/>
              </w:rPr>
              <w:t>документаци</w:t>
            </w:r>
            <w:r w:rsidR="00812B3F">
              <w:rPr>
                <w:sz w:val="24"/>
                <w:szCs w:val="24"/>
              </w:rPr>
              <w:t>ю</w:t>
            </w:r>
            <w:r w:rsidR="00812B3F" w:rsidRPr="00812B3F">
              <w:rPr>
                <w:sz w:val="24"/>
                <w:szCs w:val="24"/>
              </w:rPr>
              <w:t xml:space="preserve"> по планировке территории в составе проекта межевания территории, </w:t>
            </w:r>
            <w:r w:rsidR="00812B3F" w:rsidRPr="00812B3F">
              <w:rPr>
                <w:bCs/>
                <w:color w:val="000000"/>
                <w:sz w:val="24"/>
                <w:szCs w:val="24"/>
              </w:rPr>
              <w:t xml:space="preserve">расположенной в кадастровом квартале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31:15:130800</w:t>
            </w:r>
            <w:r w:rsidR="007869B4">
              <w:rPr>
                <w:bCs/>
                <w:color w:val="000000"/>
                <w:sz w:val="24"/>
                <w:szCs w:val="24"/>
              </w:rPr>
              <w:t>3</w:t>
            </w:r>
            <w:r w:rsidR="00942FDE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в границах территориальной зоны Ж-1 – зона индивидуальной</w:t>
            </w:r>
            <w:r w:rsidR="00942FDE">
              <w:rPr>
                <w:color w:val="000000"/>
                <w:sz w:val="24"/>
                <w:szCs w:val="24"/>
              </w:rPr>
              <w:t xml:space="preserve">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 xml:space="preserve">жилой застройки </w:t>
            </w:r>
            <w:r w:rsidR="00FF5518">
              <w:rPr>
                <w:bCs/>
                <w:color w:val="000000"/>
                <w:sz w:val="24"/>
                <w:szCs w:val="24"/>
              </w:rPr>
              <w:br/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lastRenderedPageBreak/>
              <w:t>п. Майский Майского сельского поселения</w:t>
            </w:r>
            <w:r w:rsidR="002A3CEB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42FDE" w:rsidRPr="008C5F35">
              <w:rPr>
                <w:bCs/>
                <w:color w:val="000000"/>
                <w:sz w:val="24"/>
                <w:szCs w:val="24"/>
              </w:rPr>
              <w:t>Белгородского района</w:t>
            </w:r>
            <w:r w:rsidR="00942FDE">
              <w:rPr>
                <w:bCs/>
                <w:color w:val="000000"/>
                <w:sz w:val="24"/>
                <w:szCs w:val="24"/>
              </w:rPr>
              <w:t>.</w:t>
            </w:r>
          </w:p>
        </w:tc>
      </w:tr>
      <w:bookmarkEnd w:id="0"/>
    </w:tbl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4C0836" w:rsidRDefault="004C08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812B3F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color w:val="000000"/>
          <w:sz w:val="24"/>
          <w:szCs w:val="24"/>
        </w:rPr>
      </w:pPr>
      <w:r>
        <w:rPr>
          <w:bCs/>
          <w:sz w:val="24"/>
          <w:szCs w:val="24"/>
        </w:rPr>
        <w:t xml:space="preserve">Рекомендация: </w:t>
      </w:r>
      <w:r w:rsidR="00AE0F70">
        <w:rPr>
          <w:sz w:val="24"/>
          <w:szCs w:val="24"/>
          <w:lang w:eastAsia="en-US"/>
        </w:rPr>
        <w:t xml:space="preserve">утвердить </w:t>
      </w:r>
      <w:r w:rsidR="00812B3F" w:rsidRPr="00812B3F">
        <w:rPr>
          <w:sz w:val="24"/>
          <w:szCs w:val="24"/>
        </w:rPr>
        <w:t>документаци</w:t>
      </w:r>
      <w:r w:rsidR="00812B3F">
        <w:rPr>
          <w:sz w:val="24"/>
          <w:szCs w:val="24"/>
        </w:rPr>
        <w:t>ю</w:t>
      </w:r>
      <w:r w:rsidR="00812B3F" w:rsidRPr="00812B3F">
        <w:rPr>
          <w:sz w:val="24"/>
          <w:szCs w:val="24"/>
        </w:rPr>
        <w:t xml:space="preserve"> по планировке территории в составе проекта межевания территории, </w:t>
      </w:r>
      <w:r w:rsidR="00812B3F" w:rsidRPr="00812B3F">
        <w:rPr>
          <w:bCs/>
          <w:color w:val="000000"/>
          <w:sz w:val="24"/>
          <w:szCs w:val="24"/>
        </w:rPr>
        <w:t xml:space="preserve">расположенной </w:t>
      </w:r>
      <w:r w:rsidR="00812B3F">
        <w:rPr>
          <w:bCs/>
          <w:color w:val="000000"/>
          <w:sz w:val="24"/>
          <w:szCs w:val="24"/>
        </w:rPr>
        <w:br/>
      </w:r>
      <w:r w:rsidR="00812B3F" w:rsidRPr="00812B3F">
        <w:rPr>
          <w:bCs/>
          <w:color w:val="000000"/>
          <w:sz w:val="24"/>
          <w:szCs w:val="24"/>
        </w:rPr>
        <w:t xml:space="preserve">в кадастровом квартале </w:t>
      </w:r>
      <w:r w:rsidR="00942FDE" w:rsidRPr="008C5F35">
        <w:rPr>
          <w:bCs/>
          <w:color w:val="000000"/>
          <w:sz w:val="24"/>
          <w:szCs w:val="24"/>
        </w:rPr>
        <w:t>31:15:130800</w:t>
      </w:r>
      <w:r w:rsidR="007869B4">
        <w:rPr>
          <w:bCs/>
          <w:color w:val="000000"/>
          <w:sz w:val="24"/>
          <w:szCs w:val="24"/>
        </w:rPr>
        <w:t>3</w:t>
      </w:r>
      <w:r w:rsidR="00FF5518">
        <w:rPr>
          <w:bCs/>
          <w:color w:val="000000"/>
          <w:sz w:val="24"/>
          <w:szCs w:val="24"/>
        </w:rPr>
        <w:t xml:space="preserve"> </w:t>
      </w:r>
      <w:r w:rsidR="00942FDE" w:rsidRPr="008C5F35">
        <w:rPr>
          <w:bCs/>
          <w:color w:val="000000"/>
          <w:sz w:val="24"/>
          <w:szCs w:val="24"/>
        </w:rPr>
        <w:t>в границах территориальной зоны Ж-1 – зона индивидуальной</w:t>
      </w:r>
      <w:r w:rsidR="00942FDE">
        <w:rPr>
          <w:color w:val="000000"/>
          <w:sz w:val="24"/>
          <w:szCs w:val="24"/>
        </w:rPr>
        <w:t xml:space="preserve"> </w:t>
      </w:r>
      <w:r w:rsidR="00942FDE" w:rsidRPr="008C5F35">
        <w:rPr>
          <w:bCs/>
          <w:color w:val="000000"/>
          <w:sz w:val="24"/>
          <w:szCs w:val="24"/>
        </w:rPr>
        <w:t>жилой застройки п. Майский Майского сельского поселения</w:t>
      </w:r>
      <w:r w:rsidR="00942FDE">
        <w:rPr>
          <w:color w:val="000000"/>
          <w:sz w:val="24"/>
          <w:szCs w:val="24"/>
        </w:rPr>
        <w:t xml:space="preserve"> </w:t>
      </w:r>
      <w:r w:rsidR="00942FDE" w:rsidRPr="008C5F35">
        <w:rPr>
          <w:bCs/>
          <w:color w:val="000000"/>
          <w:sz w:val="24"/>
          <w:szCs w:val="24"/>
        </w:rPr>
        <w:t>Белгородского района</w:t>
      </w:r>
      <w:r w:rsidR="00812B3F" w:rsidRPr="00812B3F">
        <w:rPr>
          <w:bCs/>
          <w:color w:val="000000"/>
          <w:sz w:val="24"/>
          <w:szCs w:val="24"/>
        </w:rPr>
        <w:t>.</w:t>
      </w:r>
    </w:p>
    <w:p w:rsidR="00D60E57" w:rsidRDefault="00541A36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  <w:r w:rsidRPr="00541A36">
        <w:rPr>
          <w:bCs/>
          <w:sz w:val="24"/>
          <w:szCs w:val="24"/>
        </w:rPr>
        <w:t>Опубликовать Заключение о результатах публичных слушаний и разместить на официальном сайте органов местного самоуправления муниципального района «Белгородский район» (</w:t>
      </w:r>
      <w:r w:rsidR="002F5284" w:rsidRPr="002F5284">
        <w:rPr>
          <w:bCs/>
          <w:sz w:val="24"/>
          <w:szCs w:val="24"/>
        </w:rPr>
        <w:t>https://belgorodskij-r31.gosweb.gosuslugi.ru/</w:t>
      </w:r>
      <w:r w:rsidRPr="00541A36">
        <w:rPr>
          <w:bCs/>
          <w:sz w:val="24"/>
          <w:szCs w:val="24"/>
        </w:rPr>
        <w:t>)</w:t>
      </w:r>
      <w:r w:rsidR="007847DB">
        <w:rPr>
          <w:bCs/>
          <w:sz w:val="24"/>
          <w:szCs w:val="24"/>
        </w:rPr>
        <w:t xml:space="preserve">, </w:t>
      </w:r>
      <w:r w:rsidR="007847DB">
        <w:rPr>
          <w:color w:val="000000"/>
          <w:sz w:val="24"/>
          <w:szCs w:val="24"/>
        </w:rPr>
        <w:t>сетевое издание Белгородского района (</w:t>
      </w:r>
      <w:r w:rsidR="007847DB" w:rsidRPr="006D045B">
        <w:rPr>
          <w:color w:val="000000"/>
          <w:sz w:val="24"/>
          <w:szCs w:val="24"/>
        </w:rPr>
        <w:t>https://znamya31.ru/</w:t>
      </w:r>
      <w:r w:rsidR="007847DB">
        <w:rPr>
          <w:color w:val="000000"/>
          <w:sz w:val="24"/>
          <w:szCs w:val="24"/>
        </w:rPr>
        <w:t>)</w:t>
      </w:r>
      <w:r w:rsidRPr="00541A36">
        <w:rPr>
          <w:bCs/>
          <w:sz w:val="24"/>
          <w:szCs w:val="24"/>
        </w:rPr>
        <w:t>.</w:t>
      </w:r>
    </w:p>
    <w:p w:rsidR="00F15B55" w:rsidRDefault="00F15B55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A80201" w:rsidRDefault="00A80201" w:rsidP="00D60E57">
      <w:pPr>
        <w:autoSpaceDE w:val="0"/>
        <w:autoSpaceDN w:val="0"/>
        <w:adjustRightInd w:val="0"/>
        <w:ind w:firstLine="708"/>
        <w:jc w:val="both"/>
        <w:rPr>
          <w:bCs/>
          <w:sz w:val="24"/>
          <w:szCs w:val="24"/>
        </w:rPr>
      </w:pPr>
    </w:p>
    <w:p w:rsidR="00123EAA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Председательствующий на публичных слушаниях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AE0F70">
        <w:rPr>
          <w:b/>
          <w:sz w:val="24"/>
          <w:szCs w:val="24"/>
        </w:rPr>
        <w:t xml:space="preserve">                                                                </w:t>
      </w:r>
    </w:p>
    <w:p w:rsidR="00D60E57" w:rsidRDefault="00D60E57" w:rsidP="00D60E5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Секретарь на публичных слушаниях</w:t>
      </w:r>
      <w:r w:rsidR="00AE0F70">
        <w:rPr>
          <w:b/>
          <w:sz w:val="24"/>
          <w:szCs w:val="24"/>
        </w:rPr>
        <w:t xml:space="preserve">                                                                                             </w:t>
      </w:r>
    </w:p>
    <w:sectPr w:rsidR="00D60E57" w:rsidSect="00B9689E">
      <w:pgSz w:w="15840" w:h="12240" w:orient="landscape" w:code="1"/>
      <w:pgMar w:top="709" w:right="814" w:bottom="709" w:left="1134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E57"/>
    <w:rsid w:val="00020FB6"/>
    <w:rsid w:val="00093BEF"/>
    <w:rsid w:val="00123EAA"/>
    <w:rsid w:val="0016692F"/>
    <w:rsid w:val="001756A2"/>
    <w:rsid w:val="001F0AC7"/>
    <w:rsid w:val="00224543"/>
    <w:rsid w:val="002A3CEB"/>
    <w:rsid w:val="002D2F7D"/>
    <w:rsid w:val="002E0AAF"/>
    <w:rsid w:val="002F37EB"/>
    <w:rsid w:val="002F5284"/>
    <w:rsid w:val="00354588"/>
    <w:rsid w:val="003743C8"/>
    <w:rsid w:val="00407EFB"/>
    <w:rsid w:val="004146FC"/>
    <w:rsid w:val="004208D9"/>
    <w:rsid w:val="00430107"/>
    <w:rsid w:val="0046303C"/>
    <w:rsid w:val="00464587"/>
    <w:rsid w:val="00476601"/>
    <w:rsid w:val="004C0836"/>
    <w:rsid w:val="004C42C9"/>
    <w:rsid w:val="00541A36"/>
    <w:rsid w:val="00543DD1"/>
    <w:rsid w:val="005913EF"/>
    <w:rsid w:val="006102D6"/>
    <w:rsid w:val="006A7C92"/>
    <w:rsid w:val="006B29CE"/>
    <w:rsid w:val="006E7296"/>
    <w:rsid w:val="007847DB"/>
    <w:rsid w:val="007869B4"/>
    <w:rsid w:val="007C1D2A"/>
    <w:rsid w:val="007C2BA3"/>
    <w:rsid w:val="007E0B90"/>
    <w:rsid w:val="007E196F"/>
    <w:rsid w:val="00812B3F"/>
    <w:rsid w:val="00831C43"/>
    <w:rsid w:val="00833EED"/>
    <w:rsid w:val="00841DC2"/>
    <w:rsid w:val="00885FB3"/>
    <w:rsid w:val="00931EB2"/>
    <w:rsid w:val="00932F7F"/>
    <w:rsid w:val="00942FDE"/>
    <w:rsid w:val="00945BFB"/>
    <w:rsid w:val="009F5ACF"/>
    <w:rsid w:val="00A021EF"/>
    <w:rsid w:val="00A20BA1"/>
    <w:rsid w:val="00A80201"/>
    <w:rsid w:val="00A91665"/>
    <w:rsid w:val="00A933E5"/>
    <w:rsid w:val="00AE0F70"/>
    <w:rsid w:val="00B019ED"/>
    <w:rsid w:val="00B9689E"/>
    <w:rsid w:val="00B96E9F"/>
    <w:rsid w:val="00D60E57"/>
    <w:rsid w:val="00D75930"/>
    <w:rsid w:val="00DA715F"/>
    <w:rsid w:val="00E11A61"/>
    <w:rsid w:val="00E13960"/>
    <w:rsid w:val="00E233A9"/>
    <w:rsid w:val="00E739B8"/>
    <w:rsid w:val="00F15B55"/>
    <w:rsid w:val="00F37E51"/>
    <w:rsid w:val="00F50223"/>
    <w:rsid w:val="00FD6A55"/>
    <w:rsid w:val="00FF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DCB38-CBCC-456A-9073-4FBFC8C38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-567" w:right="-23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E57"/>
    <w:pPr>
      <w:spacing w:after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60E57"/>
    <w:rPr>
      <w:color w:val="0000FF"/>
      <w:u w:val="single"/>
    </w:rPr>
  </w:style>
  <w:style w:type="paragraph" w:styleId="a4">
    <w:name w:val="No Spacing"/>
    <w:uiPriority w:val="1"/>
    <w:qFormat/>
    <w:rsid w:val="00D60E57"/>
    <w:pPr>
      <w:spacing w:after="0"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021E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21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Нежурина Александра Ивановна</dc:creator>
  <cp:keywords/>
  <dc:description/>
  <cp:lastModifiedBy>Неверова Лилия Сергеевна</cp:lastModifiedBy>
  <cp:revision>12</cp:revision>
  <cp:lastPrinted>2024-03-29T12:02:00Z</cp:lastPrinted>
  <dcterms:created xsi:type="dcterms:W3CDTF">2023-05-24T07:23:00Z</dcterms:created>
  <dcterms:modified xsi:type="dcterms:W3CDTF">2024-03-29T12:02:00Z</dcterms:modified>
</cp:coreProperties>
</file>