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772451" w:rsidRDefault="002F46B1" w:rsidP="002F46B1">
      <w:pPr>
        <w:pStyle w:val="a6"/>
        <w:jc w:val="center"/>
        <w:rPr>
          <w:b/>
          <w:sz w:val="28"/>
          <w:szCs w:val="28"/>
        </w:rPr>
      </w:pPr>
      <w:r w:rsidRPr="00772451">
        <w:rPr>
          <w:b/>
          <w:sz w:val="28"/>
          <w:szCs w:val="28"/>
        </w:rPr>
        <w:t>Оповещение</w:t>
      </w:r>
    </w:p>
    <w:p w:rsidR="002F46B1" w:rsidRPr="00772451" w:rsidRDefault="002F46B1" w:rsidP="00762A10">
      <w:pPr>
        <w:jc w:val="center"/>
        <w:rPr>
          <w:b/>
          <w:iCs/>
          <w:sz w:val="28"/>
          <w:szCs w:val="28"/>
        </w:rPr>
      </w:pPr>
      <w:proofErr w:type="gramStart"/>
      <w:r w:rsidRPr="00772451">
        <w:rPr>
          <w:b/>
          <w:sz w:val="28"/>
          <w:szCs w:val="28"/>
        </w:rPr>
        <w:t>о</w:t>
      </w:r>
      <w:proofErr w:type="gramEnd"/>
      <w:r w:rsidRPr="00772451">
        <w:rPr>
          <w:b/>
          <w:sz w:val="28"/>
          <w:szCs w:val="28"/>
        </w:rPr>
        <w:t xml:space="preserve"> начале </w:t>
      </w:r>
      <w:r w:rsidR="0031774A" w:rsidRPr="00772451">
        <w:rPr>
          <w:b/>
          <w:sz w:val="28"/>
          <w:szCs w:val="28"/>
        </w:rPr>
        <w:t>общественных</w:t>
      </w:r>
      <w:r w:rsidRPr="00772451">
        <w:rPr>
          <w:b/>
          <w:sz w:val="28"/>
          <w:szCs w:val="28"/>
        </w:rPr>
        <w:t xml:space="preserve"> </w:t>
      </w:r>
      <w:r w:rsidR="0031774A" w:rsidRPr="00772451">
        <w:rPr>
          <w:b/>
          <w:sz w:val="28"/>
          <w:szCs w:val="28"/>
        </w:rPr>
        <w:t>обсуждений</w:t>
      </w:r>
      <w:r w:rsidRPr="00772451">
        <w:rPr>
          <w:b/>
          <w:sz w:val="28"/>
          <w:szCs w:val="28"/>
        </w:rPr>
        <w:t xml:space="preserve"> </w:t>
      </w:r>
      <w:r w:rsidR="00762A10" w:rsidRPr="00772451">
        <w:rPr>
          <w:b/>
          <w:sz w:val="28"/>
          <w:szCs w:val="28"/>
        </w:rPr>
        <w:t xml:space="preserve">по проекту внесения изменений </w:t>
      </w:r>
      <w:r w:rsidR="00762A10" w:rsidRPr="00772451">
        <w:rPr>
          <w:b/>
          <w:sz w:val="28"/>
          <w:szCs w:val="28"/>
        </w:rPr>
        <w:br/>
        <w:t xml:space="preserve">в </w:t>
      </w:r>
      <w:r w:rsidR="006D12C6" w:rsidRPr="00772451">
        <w:rPr>
          <w:b/>
          <w:sz w:val="28"/>
          <w:szCs w:val="28"/>
        </w:rPr>
        <w:t>Правила землепользования и застройки</w:t>
      </w:r>
      <w:r w:rsidR="00762A10" w:rsidRPr="00772451">
        <w:rPr>
          <w:b/>
          <w:sz w:val="28"/>
          <w:szCs w:val="28"/>
        </w:rPr>
        <w:t xml:space="preserve"> </w:t>
      </w:r>
      <w:r w:rsidR="00F66A71" w:rsidRPr="00772451">
        <w:rPr>
          <w:b/>
          <w:sz w:val="28"/>
          <w:szCs w:val="28"/>
        </w:rPr>
        <w:t>Дубовского</w:t>
      </w:r>
      <w:r w:rsidR="00762A10" w:rsidRPr="00772451">
        <w:rPr>
          <w:b/>
          <w:sz w:val="28"/>
          <w:szCs w:val="28"/>
        </w:rPr>
        <w:t xml:space="preserve"> сельского поселения муниципального района «Белгородский район» </w:t>
      </w:r>
      <w:r w:rsidR="00772451">
        <w:rPr>
          <w:b/>
          <w:sz w:val="28"/>
          <w:szCs w:val="28"/>
        </w:rPr>
        <w:br/>
      </w:r>
      <w:r w:rsidR="00762A10" w:rsidRPr="00772451">
        <w:rPr>
          <w:b/>
          <w:sz w:val="28"/>
          <w:szCs w:val="28"/>
        </w:rPr>
        <w:t>Белгородской области</w:t>
      </w:r>
    </w:p>
    <w:p w:rsidR="003B5407" w:rsidRPr="00543DCD" w:rsidRDefault="003B5407" w:rsidP="002F46B1">
      <w:pPr>
        <w:ind w:right="-2"/>
        <w:jc w:val="both"/>
        <w:rPr>
          <w:b/>
          <w:iCs/>
          <w:sz w:val="27"/>
          <w:szCs w:val="27"/>
        </w:rPr>
      </w:pPr>
    </w:p>
    <w:p w:rsidR="002F46B1" w:rsidRPr="00543DCD" w:rsidRDefault="00B17318" w:rsidP="002F46B1">
      <w:pPr>
        <w:ind w:right="-2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21</w:t>
      </w:r>
      <w:r w:rsidR="008B6FD5">
        <w:rPr>
          <w:b/>
          <w:iCs/>
          <w:sz w:val="27"/>
          <w:szCs w:val="27"/>
        </w:rPr>
        <w:t xml:space="preserve"> июля</w:t>
      </w:r>
      <w:r w:rsidR="005079E9">
        <w:rPr>
          <w:b/>
          <w:iCs/>
          <w:sz w:val="27"/>
          <w:szCs w:val="27"/>
        </w:rPr>
        <w:t xml:space="preserve"> 2</w:t>
      </w:r>
      <w:r w:rsidR="003B5407" w:rsidRPr="00543DCD">
        <w:rPr>
          <w:b/>
          <w:iCs/>
          <w:sz w:val="27"/>
          <w:szCs w:val="27"/>
        </w:rPr>
        <w:t>02</w:t>
      </w:r>
      <w:r w:rsidR="0031774A">
        <w:rPr>
          <w:b/>
          <w:iCs/>
          <w:sz w:val="27"/>
          <w:szCs w:val="27"/>
        </w:rPr>
        <w:t>5</w:t>
      </w:r>
      <w:r w:rsidR="004011AA">
        <w:rPr>
          <w:b/>
          <w:iCs/>
          <w:sz w:val="27"/>
          <w:szCs w:val="27"/>
        </w:rPr>
        <w:t xml:space="preserve"> г.</w:t>
      </w:r>
      <w:r w:rsidR="002F3529" w:rsidRPr="00543DCD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 xml:space="preserve">                                                             </w:t>
      </w:r>
      <w:r w:rsidR="002328F3" w:rsidRPr="00543DCD">
        <w:rPr>
          <w:b/>
          <w:iCs/>
          <w:sz w:val="27"/>
          <w:szCs w:val="27"/>
        </w:rPr>
        <w:t xml:space="preserve">                              </w:t>
      </w:r>
      <w:r w:rsidR="003B5407" w:rsidRPr="00543DCD">
        <w:rPr>
          <w:b/>
          <w:iCs/>
          <w:sz w:val="27"/>
          <w:szCs w:val="27"/>
        </w:rPr>
        <w:t xml:space="preserve"> </w:t>
      </w:r>
      <w:r w:rsidR="004011AA">
        <w:rPr>
          <w:b/>
          <w:iCs/>
          <w:sz w:val="27"/>
          <w:szCs w:val="27"/>
        </w:rPr>
        <w:t xml:space="preserve">  </w:t>
      </w:r>
      <w:r w:rsidR="00086EF8">
        <w:rPr>
          <w:b/>
          <w:iCs/>
          <w:sz w:val="27"/>
          <w:szCs w:val="27"/>
        </w:rPr>
        <w:t xml:space="preserve">       </w:t>
      </w:r>
      <w:r w:rsidR="003B5407" w:rsidRPr="00543DCD">
        <w:rPr>
          <w:b/>
          <w:iCs/>
          <w:sz w:val="27"/>
          <w:szCs w:val="27"/>
        </w:rPr>
        <w:t xml:space="preserve">№ </w:t>
      </w:r>
      <w:r>
        <w:rPr>
          <w:b/>
          <w:iCs/>
          <w:sz w:val="27"/>
          <w:szCs w:val="27"/>
        </w:rPr>
        <w:t>60</w:t>
      </w:r>
      <w:bookmarkStart w:id="0" w:name="_GoBack"/>
      <w:bookmarkEnd w:id="0"/>
    </w:p>
    <w:p w:rsidR="00495C72" w:rsidRPr="00543DCD" w:rsidRDefault="00495C72" w:rsidP="002F46B1">
      <w:pPr>
        <w:pStyle w:val="a6"/>
        <w:ind w:firstLine="709"/>
        <w:jc w:val="both"/>
        <w:rPr>
          <w:b/>
          <w:iCs/>
          <w:sz w:val="27"/>
          <w:szCs w:val="27"/>
          <w:u w:val="single"/>
        </w:rPr>
      </w:pPr>
    </w:p>
    <w:p w:rsidR="002F46B1" w:rsidRPr="005772F6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086EF8">
        <w:rPr>
          <w:b/>
          <w:iCs/>
          <w:sz w:val="28"/>
          <w:szCs w:val="28"/>
          <w:u w:val="single"/>
        </w:rPr>
        <w:t>Организатор публичных слушаний:</w:t>
      </w:r>
      <w:r w:rsidRPr="00086EF8">
        <w:rPr>
          <w:sz w:val="28"/>
          <w:szCs w:val="28"/>
        </w:rPr>
        <w:t xml:space="preserve"> </w:t>
      </w:r>
      <w:r w:rsidRPr="005772F6">
        <w:rPr>
          <w:sz w:val="27"/>
          <w:szCs w:val="27"/>
        </w:rPr>
        <w:t xml:space="preserve">Комиссия по Правилам землепользования и застройки при администрации Белгородского района. </w:t>
      </w:r>
    </w:p>
    <w:p w:rsidR="00ED2B4D" w:rsidRPr="00246CFC" w:rsidRDefault="00ED2B4D" w:rsidP="002F46B1">
      <w:pPr>
        <w:pStyle w:val="a6"/>
        <w:ind w:firstLine="709"/>
        <w:jc w:val="both"/>
        <w:rPr>
          <w:sz w:val="27"/>
          <w:szCs w:val="27"/>
        </w:rPr>
      </w:pPr>
    </w:p>
    <w:p w:rsidR="002F46B1" w:rsidRPr="00086EF8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086EF8">
        <w:rPr>
          <w:b/>
          <w:sz w:val="28"/>
          <w:szCs w:val="28"/>
          <w:u w:val="single"/>
        </w:rPr>
        <w:t>Информация о проекте, подлежащем рассмотрению на публичных слушаниях:</w:t>
      </w:r>
    </w:p>
    <w:p w:rsidR="00CB033B" w:rsidRPr="00CB033B" w:rsidRDefault="003A1689" w:rsidP="00F66A71">
      <w:pPr>
        <w:pStyle w:val="a6"/>
        <w:ind w:firstLine="708"/>
        <w:jc w:val="both"/>
        <w:rPr>
          <w:color w:val="000000"/>
          <w:sz w:val="27"/>
          <w:szCs w:val="27"/>
        </w:rPr>
      </w:pPr>
      <w:r w:rsidRPr="00246CFC">
        <w:rPr>
          <w:color w:val="000000" w:themeColor="text1"/>
          <w:sz w:val="27"/>
          <w:szCs w:val="27"/>
        </w:rPr>
        <w:t>П</w:t>
      </w:r>
      <w:r w:rsidRPr="00246CFC">
        <w:rPr>
          <w:sz w:val="27"/>
          <w:szCs w:val="27"/>
        </w:rPr>
        <w:t xml:space="preserve">роект внесения изменений в </w:t>
      </w:r>
      <w:r w:rsidR="00D076CB" w:rsidRPr="00246CFC">
        <w:rPr>
          <w:sz w:val="27"/>
          <w:szCs w:val="27"/>
        </w:rPr>
        <w:t>Правила землепользования и застройки</w:t>
      </w:r>
      <w:r w:rsidRPr="00246CFC">
        <w:rPr>
          <w:sz w:val="27"/>
          <w:szCs w:val="27"/>
        </w:rPr>
        <w:t xml:space="preserve"> </w:t>
      </w:r>
      <w:r w:rsidR="00F66A71">
        <w:rPr>
          <w:sz w:val="27"/>
          <w:szCs w:val="27"/>
        </w:rPr>
        <w:t>Дубовского</w:t>
      </w:r>
      <w:r w:rsidRPr="00246CFC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CB033B">
        <w:rPr>
          <w:color w:val="000000"/>
          <w:sz w:val="27"/>
          <w:szCs w:val="27"/>
        </w:rPr>
        <w:t xml:space="preserve"> </w:t>
      </w:r>
      <w:r w:rsidR="00AF2436">
        <w:rPr>
          <w:color w:val="000000"/>
          <w:sz w:val="27"/>
          <w:szCs w:val="27"/>
        </w:rPr>
        <w:t>(основание для рассмотрения на общественных обсуждения: распоряжение управления архитектуры и градостроительства Белгородской области</w:t>
      </w:r>
      <w:r w:rsidR="008B6FD5">
        <w:rPr>
          <w:color w:val="000000"/>
          <w:sz w:val="27"/>
          <w:szCs w:val="27"/>
        </w:rPr>
        <w:t xml:space="preserve"> от 08.07.2025 № 288 «Об отклонении проекта внесения изменений в правила землепользования и застройки Дубовского сельского поселения муниципального района «Белгородский район» Белгородской области»)</w:t>
      </w:r>
    </w:p>
    <w:p w:rsidR="00246CFC" w:rsidRDefault="00246CFC" w:rsidP="00F66A71">
      <w:pPr>
        <w:pStyle w:val="a6"/>
        <w:jc w:val="both"/>
        <w:rPr>
          <w:b/>
          <w:sz w:val="27"/>
          <w:szCs w:val="27"/>
          <w:u w:val="single"/>
        </w:rPr>
      </w:pPr>
    </w:p>
    <w:p w:rsidR="002F46B1" w:rsidRPr="00086EF8" w:rsidRDefault="002F46B1" w:rsidP="00C56B2E">
      <w:pPr>
        <w:pStyle w:val="a6"/>
        <w:ind w:firstLine="708"/>
        <w:jc w:val="both"/>
        <w:rPr>
          <w:b/>
          <w:sz w:val="28"/>
          <w:szCs w:val="28"/>
          <w:u w:val="single"/>
        </w:rPr>
      </w:pPr>
      <w:r w:rsidRPr="00086EF8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CB033B" w:rsidRPr="00CB033B" w:rsidRDefault="00CB033B" w:rsidP="00CB033B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>- карта «Градостроительного зонирования»;</w:t>
      </w:r>
    </w:p>
    <w:p w:rsidR="00CB033B" w:rsidRPr="00CB033B" w:rsidRDefault="00CB033B" w:rsidP="00CB033B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>- карта «Зон с особыми условиями использования территории»;</w:t>
      </w:r>
    </w:p>
    <w:p w:rsidR="00CB033B" w:rsidRPr="00CB033B" w:rsidRDefault="00CB033B" w:rsidP="00CB033B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>- часть I. «Порядок применения правил землепользования и застройки сельского поселения и внесения в них изменений»;</w:t>
      </w:r>
    </w:p>
    <w:p w:rsidR="00CB033B" w:rsidRPr="00CB033B" w:rsidRDefault="00CB033B" w:rsidP="00CB033B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>- часть II «Карта градостроительного зонирования и карта зон с особыми условиями использования территории»;</w:t>
      </w:r>
    </w:p>
    <w:p w:rsidR="00CB033B" w:rsidRPr="00CB033B" w:rsidRDefault="00CB033B" w:rsidP="00CB033B">
      <w:pPr>
        <w:ind w:firstLine="708"/>
        <w:jc w:val="both"/>
        <w:rPr>
          <w:sz w:val="27"/>
          <w:szCs w:val="27"/>
        </w:rPr>
      </w:pPr>
      <w:r w:rsidRPr="00CB033B">
        <w:rPr>
          <w:sz w:val="27"/>
          <w:szCs w:val="27"/>
        </w:rPr>
        <w:t xml:space="preserve">- часть </w:t>
      </w:r>
      <w:r w:rsidRPr="00CB033B">
        <w:rPr>
          <w:sz w:val="27"/>
          <w:szCs w:val="27"/>
          <w:lang w:val="en-US"/>
        </w:rPr>
        <w:t>III</w:t>
      </w:r>
      <w:r w:rsidRPr="00CB033B">
        <w:rPr>
          <w:sz w:val="27"/>
          <w:szCs w:val="27"/>
        </w:rPr>
        <w:t xml:space="preserve"> «Градостроительные регламенты»</w:t>
      </w:r>
    </w:p>
    <w:p w:rsidR="00495C72" w:rsidRPr="00543DCD" w:rsidRDefault="00495C72" w:rsidP="00C56B2E">
      <w:pPr>
        <w:ind w:firstLine="708"/>
        <w:jc w:val="both"/>
        <w:rPr>
          <w:b/>
          <w:sz w:val="27"/>
          <w:szCs w:val="27"/>
          <w:u w:val="single"/>
        </w:rPr>
      </w:pPr>
    </w:p>
    <w:p w:rsidR="002F46B1" w:rsidRPr="00086EF8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086EF8">
        <w:rPr>
          <w:b/>
          <w:sz w:val="28"/>
          <w:szCs w:val="28"/>
          <w:u w:val="single"/>
        </w:rPr>
        <w:t xml:space="preserve">Порядок и срок проведения публичных слушаний: </w:t>
      </w:r>
    </w:p>
    <w:p w:rsidR="0031774A" w:rsidRPr="00E4040A" w:rsidRDefault="0031774A" w:rsidP="0031774A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Территория, в отношении которой проводятся общественные обсуждения: </w:t>
      </w:r>
      <w:r>
        <w:rPr>
          <w:color w:val="000000"/>
          <w:sz w:val="27"/>
          <w:szCs w:val="27"/>
        </w:rPr>
        <w:t>Дубовское сельское поселение</w:t>
      </w:r>
      <w:r w:rsidRPr="00E4040A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31774A" w:rsidRDefault="0031774A" w:rsidP="0031774A">
      <w:pPr>
        <w:ind w:firstLine="709"/>
        <w:jc w:val="both"/>
        <w:rPr>
          <w:sz w:val="28"/>
          <w:szCs w:val="28"/>
        </w:rPr>
      </w:pPr>
      <w:r w:rsidRPr="00E4040A">
        <w:rPr>
          <w:sz w:val="27"/>
          <w:szCs w:val="27"/>
        </w:rPr>
        <w:t xml:space="preserve">Общественные обсуждения проводятся в период с </w:t>
      </w:r>
      <w:r w:rsidR="00B17318" w:rsidRPr="00B17318">
        <w:rPr>
          <w:sz w:val="27"/>
          <w:szCs w:val="27"/>
        </w:rPr>
        <w:t>23</w:t>
      </w:r>
      <w:r w:rsidR="00086EF8" w:rsidRPr="00B17318">
        <w:rPr>
          <w:sz w:val="27"/>
          <w:szCs w:val="27"/>
        </w:rPr>
        <w:t xml:space="preserve"> </w:t>
      </w:r>
      <w:r w:rsidR="00B17318" w:rsidRPr="00B17318">
        <w:rPr>
          <w:sz w:val="27"/>
          <w:szCs w:val="27"/>
        </w:rPr>
        <w:t>июля</w:t>
      </w:r>
      <w:r w:rsidR="00086EF8" w:rsidRPr="00B17318">
        <w:rPr>
          <w:sz w:val="27"/>
          <w:szCs w:val="27"/>
        </w:rPr>
        <w:t xml:space="preserve"> </w:t>
      </w:r>
      <w:r w:rsidRPr="00B17318">
        <w:rPr>
          <w:sz w:val="27"/>
          <w:szCs w:val="27"/>
        </w:rPr>
        <w:t xml:space="preserve">2025 </w:t>
      </w:r>
      <w:r w:rsidR="00086EF8" w:rsidRPr="00B17318">
        <w:rPr>
          <w:sz w:val="27"/>
          <w:szCs w:val="27"/>
        </w:rPr>
        <w:t>г.</w:t>
      </w:r>
      <w:r w:rsidRPr="00B17318">
        <w:rPr>
          <w:sz w:val="27"/>
          <w:szCs w:val="27"/>
        </w:rPr>
        <w:br/>
        <w:t>по 1</w:t>
      </w:r>
      <w:r w:rsidR="00B17318" w:rsidRPr="00B17318">
        <w:rPr>
          <w:sz w:val="27"/>
          <w:szCs w:val="27"/>
        </w:rPr>
        <w:t>0</w:t>
      </w:r>
      <w:r w:rsidR="00086EF8" w:rsidRPr="00B17318">
        <w:rPr>
          <w:sz w:val="27"/>
          <w:szCs w:val="27"/>
        </w:rPr>
        <w:t xml:space="preserve"> </w:t>
      </w:r>
      <w:r w:rsidR="00B17318" w:rsidRPr="00B17318">
        <w:rPr>
          <w:sz w:val="27"/>
          <w:szCs w:val="27"/>
        </w:rPr>
        <w:t>августа</w:t>
      </w:r>
      <w:r w:rsidR="00086EF8" w:rsidRPr="00B17318">
        <w:rPr>
          <w:sz w:val="27"/>
          <w:szCs w:val="27"/>
        </w:rPr>
        <w:t xml:space="preserve"> </w:t>
      </w:r>
      <w:r w:rsidRPr="00B17318">
        <w:rPr>
          <w:sz w:val="27"/>
          <w:szCs w:val="27"/>
        </w:rPr>
        <w:t>2025</w:t>
      </w:r>
      <w:r w:rsidR="00086EF8" w:rsidRPr="00B17318">
        <w:rPr>
          <w:sz w:val="27"/>
          <w:szCs w:val="27"/>
        </w:rPr>
        <w:t xml:space="preserve"> г.</w:t>
      </w:r>
      <w:r w:rsidRPr="00B17318">
        <w:rPr>
          <w:sz w:val="27"/>
          <w:szCs w:val="27"/>
        </w:rPr>
        <w:t xml:space="preserve"> </w:t>
      </w:r>
      <w:r w:rsidRPr="00E4040A">
        <w:rPr>
          <w:sz w:val="27"/>
          <w:szCs w:val="27"/>
        </w:rPr>
        <w:t>посредством приема предложени</w:t>
      </w:r>
      <w:r>
        <w:rPr>
          <w:sz w:val="27"/>
          <w:szCs w:val="27"/>
        </w:rPr>
        <w:t>й</w:t>
      </w:r>
      <w:r w:rsidRPr="00E4040A">
        <w:rPr>
          <w:sz w:val="27"/>
          <w:szCs w:val="27"/>
        </w:rPr>
        <w:t xml:space="preserve"> и замечани</w:t>
      </w:r>
      <w:r>
        <w:rPr>
          <w:sz w:val="27"/>
          <w:szCs w:val="27"/>
        </w:rPr>
        <w:t>й</w:t>
      </w:r>
      <w:r w:rsidRPr="00E4040A">
        <w:rPr>
          <w:sz w:val="27"/>
          <w:szCs w:val="27"/>
        </w:rPr>
        <w:t>, касающи</w:t>
      </w:r>
      <w:r>
        <w:rPr>
          <w:sz w:val="27"/>
          <w:szCs w:val="27"/>
        </w:rPr>
        <w:t>х</w:t>
      </w:r>
      <w:r w:rsidRPr="00E4040A">
        <w:rPr>
          <w:sz w:val="27"/>
          <w:szCs w:val="27"/>
        </w:rPr>
        <w:t>ся Проекта, подлежащего рассмотрению на общественных обсуждениях.</w:t>
      </w:r>
    </w:p>
    <w:p w:rsidR="00086EF8" w:rsidRDefault="00086EF8" w:rsidP="0031774A">
      <w:pPr>
        <w:ind w:firstLine="709"/>
        <w:jc w:val="both"/>
        <w:rPr>
          <w:b/>
          <w:sz w:val="28"/>
          <w:szCs w:val="28"/>
          <w:u w:val="single"/>
        </w:rPr>
      </w:pPr>
    </w:p>
    <w:p w:rsidR="0031774A" w:rsidRPr="003D1403" w:rsidRDefault="0031774A" w:rsidP="0031774A">
      <w:pPr>
        <w:ind w:firstLine="709"/>
        <w:jc w:val="both"/>
        <w:rPr>
          <w:b/>
          <w:sz w:val="28"/>
          <w:szCs w:val="28"/>
          <w:u w:val="single"/>
        </w:rPr>
      </w:pPr>
      <w:r w:rsidRPr="00315C88">
        <w:rPr>
          <w:b/>
          <w:sz w:val="28"/>
          <w:szCs w:val="28"/>
          <w:u w:val="single"/>
        </w:rPr>
        <w:t xml:space="preserve">Информацию о порядке, сроке и форме внесения участниками общественных обсуждений предложений и замечаний, касающихся </w:t>
      </w:r>
      <w:r>
        <w:rPr>
          <w:b/>
          <w:sz w:val="28"/>
          <w:szCs w:val="28"/>
          <w:u w:val="single"/>
        </w:rPr>
        <w:t>П</w:t>
      </w:r>
      <w:r w:rsidRPr="00315C88">
        <w:rPr>
          <w:b/>
          <w:sz w:val="28"/>
          <w:szCs w:val="28"/>
          <w:u w:val="single"/>
        </w:rPr>
        <w:t>роекта</w:t>
      </w:r>
    </w:p>
    <w:p w:rsidR="0031774A" w:rsidRPr="00E4040A" w:rsidRDefault="0031774A" w:rsidP="0031774A">
      <w:pPr>
        <w:ind w:firstLine="709"/>
        <w:jc w:val="both"/>
        <w:rPr>
          <w:sz w:val="27"/>
          <w:szCs w:val="27"/>
        </w:rPr>
      </w:pPr>
      <w:r w:rsidRPr="00E4040A">
        <w:rPr>
          <w:color w:val="000000"/>
          <w:sz w:val="27"/>
          <w:szCs w:val="27"/>
        </w:rPr>
        <w:t>Предложения и замечания к Проекту могут быть направлены участниками общественных обсуждений.</w:t>
      </w:r>
    </w:p>
    <w:p w:rsidR="0031774A" w:rsidRPr="00E4040A" w:rsidRDefault="0031774A" w:rsidP="0031774A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Участниками общественных обсуждений являются граждане, постоянно проживающие на территории </w:t>
      </w:r>
      <w:r>
        <w:rPr>
          <w:sz w:val="27"/>
          <w:szCs w:val="27"/>
        </w:rPr>
        <w:t>Дубовского сельского поселения</w:t>
      </w:r>
      <w:r w:rsidRPr="00E4040A">
        <w:rPr>
          <w:sz w:val="27"/>
          <w:szCs w:val="27"/>
        </w:rPr>
        <w:t xml:space="preserve"> муниципального района «Белгородский район» Белгородской области, правообладатели находящихся в границах этой территории земельных участков </w:t>
      </w:r>
      <w:r>
        <w:rPr>
          <w:sz w:val="27"/>
          <w:szCs w:val="27"/>
        </w:rPr>
        <w:br/>
      </w:r>
      <w:r w:rsidRPr="00E4040A">
        <w:rPr>
          <w:sz w:val="27"/>
          <w:szCs w:val="27"/>
        </w:rPr>
        <w:lastRenderedPageBreak/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1774A" w:rsidRPr="00E4040A" w:rsidRDefault="0031774A" w:rsidP="0031774A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Участники общественных обсуждений, при внесении замечаний </w:t>
      </w:r>
      <w:r w:rsidRPr="00E4040A">
        <w:rPr>
          <w:sz w:val="27"/>
          <w:szCs w:val="27"/>
        </w:rPr>
        <w:br/>
        <w:t>и предложений,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</w:t>
      </w:r>
      <w:r w:rsidR="00086EF8">
        <w:rPr>
          <w:sz w:val="27"/>
          <w:szCs w:val="27"/>
        </w:rPr>
        <w:t xml:space="preserve">ер, место нахождения и адрес – </w:t>
      </w:r>
      <w:r w:rsidRPr="00E4040A">
        <w:rPr>
          <w:sz w:val="27"/>
          <w:szCs w:val="27"/>
        </w:rPr>
        <w:t xml:space="preserve">для юридических лиц) </w:t>
      </w:r>
      <w:r w:rsidR="00086EF8">
        <w:rPr>
          <w:sz w:val="27"/>
          <w:szCs w:val="27"/>
        </w:rPr>
        <w:br/>
      </w:r>
      <w:r w:rsidRPr="00E4040A">
        <w:rPr>
          <w:sz w:val="27"/>
          <w:szCs w:val="27"/>
        </w:rPr>
        <w:t>с приложением копий документов, подтверждающих такие сведения.</w:t>
      </w:r>
    </w:p>
    <w:p w:rsidR="0031774A" w:rsidRPr="00E4040A" w:rsidRDefault="0031774A" w:rsidP="0031774A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1774A" w:rsidRPr="00E4040A" w:rsidRDefault="0031774A" w:rsidP="0031774A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>Предложения и замечания общественных обсуждений принимаются:</w:t>
      </w:r>
    </w:p>
    <w:p w:rsidR="0031774A" w:rsidRPr="00E4040A" w:rsidRDefault="0031774A" w:rsidP="0031774A">
      <w:pPr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proofErr w:type="gramStart"/>
      <w:r w:rsidRPr="00E4040A">
        <w:rPr>
          <w:sz w:val="27"/>
          <w:szCs w:val="27"/>
        </w:rPr>
        <w:t>в</w:t>
      </w:r>
      <w:proofErr w:type="gramEnd"/>
      <w:r w:rsidRPr="00E4040A">
        <w:rPr>
          <w:sz w:val="27"/>
          <w:szCs w:val="27"/>
        </w:rPr>
        <w:t xml:space="preserve"> электронной форме через официальный сайт органов местного самоуправления муниципального района «Белгородский район» Белгородской области (https://belgorodskij-r31.gosweb.gosuslugi.ru)</w:t>
      </w:r>
      <w:r w:rsidRPr="00E4040A">
        <w:rPr>
          <w:bCs/>
          <w:sz w:val="27"/>
          <w:szCs w:val="27"/>
        </w:rPr>
        <w:t>, раздел «</w:t>
      </w:r>
      <w:proofErr w:type="spellStart"/>
      <w:r w:rsidRPr="00E4040A">
        <w:rPr>
          <w:bCs/>
          <w:sz w:val="27"/>
          <w:szCs w:val="27"/>
        </w:rPr>
        <w:t>Госуслуги</w:t>
      </w:r>
      <w:proofErr w:type="spellEnd"/>
      <w:r w:rsidRPr="00E4040A">
        <w:rPr>
          <w:bCs/>
          <w:sz w:val="27"/>
          <w:szCs w:val="27"/>
        </w:rPr>
        <w:t>. Решаем вместе»</w:t>
      </w:r>
      <w:r w:rsidRPr="00E4040A">
        <w:rPr>
          <w:sz w:val="27"/>
          <w:szCs w:val="27"/>
        </w:rPr>
        <w:t xml:space="preserve">) с использованием федеральной государственной информационной система «Единый портал государственных и муниципальных услуг (функций), </w:t>
      </w:r>
      <w:r>
        <w:rPr>
          <w:sz w:val="27"/>
          <w:szCs w:val="27"/>
        </w:rPr>
        <w:br/>
      </w:r>
      <w:r w:rsidRPr="00E4040A">
        <w:rPr>
          <w:sz w:val="27"/>
          <w:szCs w:val="27"/>
        </w:rPr>
        <w:t xml:space="preserve">а также посредством электронной почты: </w:t>
      </w:r>
      <w:proofErr w:type="spellStart"/>
      <w:r w:rsidRPr="00E4040A">
        <w:rPr>
          <w:sz w:val="27"/>
          <w:szCs w:val="27"/>
        </w:rPr>
        <w:t>bel</w:t>
      </w:r>
      <w:r w:rsidRPr="00E4040A">
        <w:rPr>
          <w:sz w:val="27"/>
          <w:szCs w:val="27"/>
          <w:lang w:val="en-US"/>
        </w:rPr>
        <w:t>uag</w:t>
      </w:r>
      <w:proofErr w:type="spellEnd"/>
      <w:r w:rsidRPr="00E4040A">
        <w:rPr>
          <w:sz w:val="27"/>
          <w:szCs w:val="27"/>
        </w:rPr>
        <w:t>@</w:t>
      </w:r>
      <w:r w:rsidRPr="00E4040A">
        <w:rPr>
          <w:sz w:val="27"/>
          <w:szCs w:val="27"/>
          <w:lang w:val="en-US"/>
        </w:rPr>
        <w:t>mail</w:t>
      </w:r>
      <w:r w:rsidRPr="00E4040A">
        <w:rPr>
          <w:sz w:val="27"/>
          <w:szCs w:val="27"/>
        </w:rPr>
        <w:t>.</w:t>
      </w:r>
      <w:proofErr w:type="spellStart"/>
      <w:r w:rsidRPr="00E4040A">
        <w:rPr>
          <w:sz w:val="27"/>
          <w:szCs w:val="27"/>
          <w:lang w:val="en-US"/>
        </w:rPr>
        <w:t>ru</w:t>
      </w:r>
      <w:proofErr w:type="spellEnd"/>
      <w:r w:rsidRPr="00E4040A">
        <w:rPr>
          <w:sz w:val="27"/>
          <w:szCs w:val="27"/>
        </w:rPr>
        <w:t>;</w:t>
      </w:r>
    </w:p>
    <w:p w:rsidR="0031774A" w:rsidRPr="00A66DA3" w:rsidRDefault="0031774A" w:rsidP="003177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5E37CE">
        <w:rPr>
          <w:sz w:val="27"/>
          <w:szCs w:val="27"/>
        </w:rPr>
        <w:t>в</w:t>
      </w:r>
      <w:proofErr w:type="gramEnd"/>
      <w:r w:rsidRPr="005E37CE">
        <w:rPr>
          <w:sz w:val="27"/>
          <w:szCs w:val="27"/>
        </w:rPr>
        <w:t xml:space="preserve"> письменном виде на бумажном носителе по </w:t>
      </w:r>
      <w:r w:rsidRPr="00E4040A">
        <w:rPr>
          <w:sz w:val="27"/>
          <w:szCs w:val="27"/>
        </w:rPr>
        <w:t xml:space="preserve">адресу: г. Белгород, </w:t>
      </w:r>
      <w:r w:rsidRPr="00E4040A">
        <w:rPr>
          <w:sz w:val="27"/>
          <w:szCs w:val="27"/>
        </w:rPr>
        <w:br/>
        <w:t>ул. Шершнева, 1-а, кабинет № 118.</w:t>
      </w:r>
    </w:p>
    <w:p w:rsidR="0031774A" w:rsidRDefault="0031774A" w:rsidP="0090308F">
      <w:pPr>
        <w:ind w:firstLine="851"/>
        <w:jc w:val="both"/>
        <w:rPr>
          <w:b/>
          <w:sz w:val="27"/>
          <w:szCs w:val="27"/>
          <w:u w:val="single"/>
        </w:rPr>
      </w:pPr>
    </w:p>
    <w:p w:rsidR="002F46B1" w:rsidRPr="00086EF8" w:rsidRDefault="002F46B1" w:rsidP="0090308F">
      <w:pPr>
        <w:ind w:firstLine="851"/>
        <w:jc w:val="both"/>
        <w:rPr>
          <w:b/>
          <w:sz w:val="28"/>
          <w:szCs w:val="28"/>
          <w:u w:val="single"/>
        </w:rPr>
      </w:pPr>
      <w:r w:rsidRPr="00086EF8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B17318" w:rsidRDefault="00507F16" w:rsidP="00B17318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Экспозиция проекта, подлежащего рассмотрению на </w:t>
      </w:r>
      <w:r>
        <w:rPr>
          <w:sz w:val="27"/>
          <w:szCs w:val="27"/>
        </w:rPr>
        <w:t>общественных</w:t>
      </w:r>
      <w:r w:rsidRPr="00E64E09">
        <w:rPr>
          <w:sz w:val="27"/>
          <w:szCs w:val="27"/>
        </w:rPr>
        <w:t xml:space="preserve"> слушаниях, проводится в период </w:t>
      </w:r>
      <w:r w:rsidR="00B17318" w:rsidRPr="00B17318">
        <w:rPr>
          <w:sz w:val="27"/>
          <w:szCs w:val="27"/>
        </w:rPr>
        <w:t>23 июля 2025 г.</w:t>
      </w:r>
      <w:r w:rsidR="00B17318" w:rsidRPr="00B17318">
        <w:rPr>
          <w:sz w:val="27"/>
          <w:szCs w:val="27"/>
        </w:rPr>
        <w:br/>
        <w:t>по 10 августа 2025 г.</w:t>
      </w:r>
    </w:p>
    <w:p w:rsidR="00507F16" w:rsidRPr="00E64E09" w:rsidRDefault="00507F16" w:rsidP="00B17318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Дата открытия экспозиции </w:t>
      </w:r>
      <w:r w:rsidRPr="00B17318">
        <w:rPr>
          <w:sz w:val="27"/>
          <w:szCs w:val="27"/>
        </w:rPr>
        <w:t xml:space="preserve">с </w:t>
      </w:r>
      <w:r w:rsidR="00B17318" w:rsidRPr="00B17318">
        <w:rPr>
          <w:sz w:val="27"/>
          <w:szCs w:val="27"/>
        </w:rPr>
        <w:t>23</w:t>
      </w:r>
      <w:r w:rsidRPr="00B17318">
        <w:rPr>
          <w:sz w:val="27"/>
          <w:szCs w:val="27"/>
        </w:rPr>
        <w:t xml:space="preserve"> </w:t>
      </w:r>
      <w:r w:rsidR="00B17318" w:rsidRPr="00B17318">
        <w:rPr>
          <w:sz w:val="27"/>
          <w:szCs w:val="27"/>
        </w:rPr>
        <w:t>июля</w:t>
      </w:r>
      <w:r w:rsidRPr="00B17318">
        <w:rPr>
          <w:sz w:val="27"/>
          <w:szCs w:val="27"/>
        </w:rPr>
        <w:t xml:space="preserve"> 2025 г. </w:t>
      </w:r>
      <w:r w:rsidRPr="00E64E09">
        <w:rPr>
          <w:sz w:val="27"/>
          <w:szCs w:val="27"/>
        </w:rPr>
        <w:t xml:space="preserve">в 10-00 часов в здании администрации Дубовского сельского поселения Белгородского района </w:t>
      </w:r>
      <w:r w:rsidRPr="00E64E09">
        <w:rPr>
          <w:sz w:val="27"/>
          <w:szCs w:val="27"/>
        </w:rPr>
        <w:br/>
        <w:t xml:space="preserve">по адресу: Белгородский район, п. Дубовое, ул. Зеленая, д. </w:t>
      </w:r>
      <w:r w:rsidR="00086EF8">
        <w:rPr>
          <w:sz w:val="27"/>
          <w:szCs w:val="27"/>
        </w:rPr>
        <w:t>2 с</w:t>
      </w:r>
      <w:r w:rsidRPr="00E64E09">
        <w:rPr>
          <w:sz w:val="27"/>
          <w:szCs w:val="27"/>
        </w:rPr>
        <w:t>.</w:t>
      </w:r>
    </w:p>
    <w:p w:rsidR="00507F16" w:rsidRPr="00E64E09" w:rsidRDefault="00507F16" w:rsidP="00507F16">
      <w:pPr>
        <w:pStyle w:val="a6"/>
        <w:ind w:firstLine="708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Дни и часы, в которые возможно посещение экспозиции: будние дни, </w:t>
      </w:r>
      <w:r w:rsidRPr="00E64E09">
        <w:rPr>
          <w:sz w:val="27"/>
          <w:szCs w:val="27"/>
        </w:rPr>
        <w:br/>
        <w:t>с 10-00 до 16-00 часов, перерыв с 12-00 до 1</w:t>
      </w:r>
      <w:r>
        <w:rPr>
          <w:sz w:val="27"/>
          <w:szCs w:val="27"/>
        </w:rPr>
        <w:t>4</w:t>
      </w:r>
      <w:r w:rsidRPr="00E64E09">
        <w:rPr>
          <w:sz w:val="27"/>
          <w:szCs w:val="27"/>
        </w:rPr>
        <w:t>-00 часов.</w:t>
      </w:r>
    </w:p>
    <w:p w:rsidR="008B6FD5" w:rsidRPr="00543DCD" w:rsidRDefault="00507F16" w:rsidP="008B6FD5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Информационные материалы будут размещены на официальном сайте органов местного самоуправления муниципального района «Белгородский район» Белгородской области (https://belgorodskij-r31.gosweb.gosuslugi.ru) </w:t>
      </w:r>
      <w:r w:rsidRPr="00B17318">
        <w:rPr>
          <w:sz w:val="27"/>
          <w:szCs w:val="27"/>
        </w:rPr>
        <w:t>2</w:t>
      </w:r>
      <w:r w:rsidR="00B17318" w:rsidRPr="00B17318">
        <w:rPr>
          <w:sz w:val="27"/>
          <w:szCs w:val="27"/>
        </w:rPr>
        <w:t>3</w:t>
      </w:r>
      <w:r w:rsidRPr="00B17318">
        <w:rPr>
          <w:sz w:val="27"/>
          <w:szCs w:val="27"/>
        </w:rPr>
        <w:t xml:space="preserve"> </w:t>
      </w:r>
      <w:r w:rsidR="00B17318" w:rsidRPr="00B17318">
        <w:rPr>
          <w:sz w:val="27"/>
          <w:szCs w:val="27"/>
        </w:rPr>
        <w:t>июля</w:t>
      </w:r>
      <w:r w:rsidRPr="00B17318">
        <w:rPr>
          <w:sz w:val="27"/>
          <w:szCs w:val="27"/>
        </w:rPr>
        <w:t xml:space="preserve"> 2025 г.</w:t>
      </w:r>
    </w:p>
    <w:tbl>
      <w:tblPr>
        <w:tblStyle w:val="a9"/>
        <w:tblW w:w="110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392"/>
      </w:tblGrid>
      <w:tr w:rsidR="00ED2B4D" w:rsidRPr="00B21ED2" w:rsidTr="00086EF8">
        <w:tc>
          <w:tcPr>
            <w:tcW w:w="5665" w:type="dxa"/>
          </w:tcPr>
          <w:p w:rsidR="00ED2B4D" w:rsidRPr="00086EF8" w:rsidRDefault="008C7350" w:rsidP="008C7350">
            <w:pPr>
              <w:ind w:left="34" w:hanging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EF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ED2B4D" w:rsidRPr="00086EF8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 w:rsidRPr="00086EF8"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ED2B4D" w:rsidRPr="00086EF8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 </w:t>
            </w:r>
            <w:r w:rsidRPr="00086EF8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ED2B4D" w:rsidRPr="00086EF8">
              <w:rPr>
                <w:b/>
                <w:bCs/>
                <w:color w:val="000000" w:themeColor="text1"/>
                <w:sz w:val="28"/>
                <w:szCs w:val="28"/>
              </w:rPr>
              <w:t>по Правилам</w:t>
            </w:r>
            <w:r w:rsidR="005079E9" w:rsidRPr="00086EF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D2B4D" w:rsidRPr="00086EF8">
              <w:rPr>
                <w:b/>
                <w:bCs/>
                <w:color w:val="000000" w:themeColor="text1"/>
                <w:sz w:val="28"/>
                <w:szCs w:val="28"/>
              </w:rPr>
              <w:t xml:space="preserve">землепользования </w:t>
            </w:r>
            <w:r w:rsidR="005079E9" w:rsidRPr="00086EF8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ED2B4D" w:rsidRPr="00086EF8">
              <w:rPr>
                <w:b/>
                <w:bCs/>
                <w:color w:val="000000" w:themeColor="text1"/>
                <w:sz w:val="28"/>
                <w:szCs w:val="28"/>
              </w:rPr>
              <w:t>и застройки при администрации Белгородского района</w:t>
            </w:r>
          </w:p>
        </w:tc>
        <w:tc>
          <w:tcPr>
            <w:tcW w:w="5392" w:type="dxa"/>
          </w:tcPr>
          <w:p w:rsidR="00ED2B4D" w:rsidRPr="00086EF8" w:rsidRDefault="00ED2B4D" w:rsidP="006434E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D2B4D" w:rsidRPr="00086EF8" w:rsidRDefault="00ED2B4D" w:rsidP="006434E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079E9" w:rsidRPr="00086EF8" w:rsidRDefault="00ED2B4D" w:rsidP="00ED2B4D">
            <w:pPr>
              <w:ind w:right="-114"/>
              <w:jc w:val="center"/>
              <w:rPr>
                <w:b/>
                <w:bCs/>
                <w:sz w:val="28"/>
                <w:szCs w:val="28"/>
              </w:rPr>
            </w:pPr>
            <w:r w:rsidRPr="00086EF8">
              <w:rPr>
                <w:b/>
                <w:bCs/>
                <w:sz w:val="28"/>
                <w:szCs w:val="28"/>
              </w:rPr>
              <w:t xml:space="preserve">                   </w:t>
            </w:r>
          </w:p>
          <w:p w:rsidR="00ED2B4D" w:rsidRPr="00086EF8" w:rsidRDefault="005079E9" w:rsidP="008B6FD5">
            <w:pPr>
              <w:ind w:right="-114"/>
              <w:jc w:val="center"/>
              <w:rPr>
                <w:b/>
                <w:sz w:val="28"/>
                <w:szCs w:val="28"/>
              </w:rPr>
            </w:pPr>
            <w:r w:rsidRPr="00086EF8">
              <w:rPr>
                <w:b/>
                <w:bCs/>
                <w:sz w:val="28"/>
                <w:szCs w:val="28"/>
              </w:rPr>
              <w:t xml:space="preserve">                 </w:t>
            </w:r>
            <w:r w:rsidR="00ED2B4D" w:rsidRPr="00086EF8">
              <w:rPr>
                <w:b/>
                <w:bCs/>
                <w:sz w:val="28"/>
                <w:szCs w:val="28"/>
              </w:rPr>
              <w:t xml:space="preserve"> </w:t>
            </w:r>
            <w:r w:rsidR="00086EF8" w:rsidRPr="00086EF8">
              <w:rPr>
                <w:b/>
                <w:bCs/>
                <w:sz w:val="28"/>
                <w:szCs w:val="28"/>
              </w:rPr>
              <w:t xml:space="preserve">  </w:t>
            </w:r>
            <w:r w:rsidR="008B6FD5">
              <w:rPr>
                <w:b/>
                <w:bCs/>
                <w:sz w:val="28"/>
                <w:szCs w:val="28"/>
              </w:rPr>
              <w:t>В</w:t>
            </w:r>
            <w:r w:rsidR="00ED2B4D" w:rsidRPr="00086EF8">
              <w:rPr>
                <w:b/>
                <w:bCs/>
                <w:sz w:val="28"/>
                <w:szCs w:val="28"/>
              </w:rPr>
              <w:t xml:space="preserve">.С. </w:t>
            </w:r>
            <w:proofErr w:type="spellStart"/>
            <w:r w:rsidR="008B6FD5">
              <w:rPr>
                <w:b/>
                <w:bCs/>
                <w:sz w:val="28"/>
                <w:szCs w:val="28"/>
              </w:rPr>
              <w:t>Баландин</w:t>
            </w:r>
            <w:proofErr w:type="spellEnd"/>
          </w:p>
        </w:tc>
      </w:tr>
      <w:tr w:rsidR="00800AAC" w:rsidRPr="008300BA" w:rsidTr="00086EF8">
        <w:tc>
          <w:tcPr>
            <w:tcW w:w="5665" w:type="dxa"/>
          </w:tcPr>
          <w:p w:rsidR="00800AAC" w:rsidRPr="008300BA" w:rsidRDefault="00800AAC" w:rsidP="00D853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92" w:type="dxa"/>
          </w:tcPr>
          <w:p w:rsidR="00800AAC" w:rsidRPr="008300BA" w:rsidRDefault="00800AAC" w:rsidP="00800AAC">
            <w:pPr>
              <w:ind w:right="-11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46B1" w:rsidRPr="008300BA" w:rsidRDefault="002F46B1" w:rsidP="008B6FD5">
      <w:pPr>
        <w:rPr>
          <w:sz w:val="28"/>
          <w:szCs w:val="28"/>
        </w:rPr>
      </w:pPr>
    </w:p>
    <w:sectPr w:rsidR="002F46B1" w:rsidRPr="008300BA" w:rsidSect="008B6FD5">
      <w:headerReference w:type="default" r:id="rId7"/>
      <w:pgSz w:w="11906" w:h="16838"/>
      <w:pgMar w:top="993" w:right="567" w:bottom="567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F0" w:rsidRDefault="00FF0CF0">
      <w:r>
        <w:separator/>
      </w:r>
    </w:p>
  </w:endnote>
  <w:endnote w:type="continuationSeparator" w:id="0">
    <w:p w:rsidR="00FF0CF0" w:rsidRDefault="00FF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F0" w:rsidRDefault="00FF0CF0">
      <w:r>
        <w:separator/>
      </w:r>
    </w:p>
  </w:footnote>
  <w:footnote w:type="continuationSeparator" w:id="0">
    <w:p w:rsidR="00FF0CF0" w:rsidRDefault="00FF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599371"/>
      <w:docPartObj>
        <w:docPartGallery w:val="Page Numbers (Top of Page)"/>
        <w:docPartUnique/>
      </w:docPartObj>
    </w:sdtPr>
    <w:sdtEndPr/>
    <w:sdtContent>
      <w:p w:rsidR="00495C72" w:rsidRDefault="00495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318" w:rsidRPr="00B17318">
          <w:rPr>
            <w:noProof/>
            <w:lang w:val="ru-RU"/>
          </w:rPr>
          <w:t>3</w:t>
        </w:r>
        <w:r>
          <w:fldChar w:fldCharType="end"/>
        </w:r>
      </w:p>
    </w:sdtContent>
  </w:sdt>
  <w:p w:rsidR="00334B24" w:rsidRDefault="00B1731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6BDC"/>
    <w:multiLevelType w:val="hybridMultilevel"/>
    <w:tmpl w:val="3E9C308C"/>
    <w:lvl w:ilvl="0" w:tplc="76CE1BD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0E4BC4"/>
    <w:multiLevelType w:val="hybridMultilevel"/>
    <w:tmpl w:val="C19ABFC0"/>
    <w:lvl w:ilvl="0" w:tplc="A3187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30C82"/>
    <w:rsid w:val="000551CA"/>
    <w:rsid w:val="00081586"/>
    <w:rsid w:val="00086EF8"/>
    <w:rsid w:val="000978A2"/>
    <w:rsid w:val="000C392A"/>
    <w:rsid w:val="000C5865"/>
    <w:rsid w:val="000D7AD7"/>
    <w:rsid w:val="000E794D"/>
    <w:rsid w:val="0010520A"/>
    <w:rsid w:val="00120287"/>
    <w:rsid w:val="001257AA"/>
    <w:rsid w:val="00127363"/>
    <w:rsid w:val="00141132"/>
    <w:rsid w:val="00144C37"/>
    <w:rsid w:val="00151614"/>
    <w:rsid w:val="00192D9E"/>
    <w:rsid w:val="001A2D2E"/>
    <w:rsid w:val="001D25D7"/>
    <w:rsid w:val="001E0F3F"/>
    <w:rsid w:val="001E2A69"/>
    <w:rsid w:val="002328F3"/>
    <w:rsid w:val="00246CFC"/>
    <w:rsid w:val="002634A5"/>
    <w:rsid w:val="00286A99"/>
    <w:rsid w:val="002A3EA2"/>
    <w:rsid w:val="002A4EF6"/>
    <w:rsid w:val="002B1740"/>
    <w:rsid w:val="002B33AF"/>
    <w:rsid w:val="002C3F7E"/>
    <w:rsid w:val="002F3529"/>
    <w:rsid w:val="002F46B1"/>
    <w:rsid w:val="0031774A"/>
    <w:rsid w:val="00323851"/>
    <w:rsid w:val="003673ED"/>
    <w:rsid w:val="003A1689"/>
    <w:rsid w:val="003B5407"/>
    <w:rsid w:val="003B795B"/>
    <w:rsid w:val="003D5327"/>
    <w:rsid w:val="003D6CF3"/>
    <w:rsid w:val="003E0CD3"/>
    <w:rsid w:val="004011AA"/>
    <w:rsid w:val="00426CDE"/>
    <w:rsid w:val="004351F2"/>
    <w:rsid w:val="00441A9B"/>
    <w:rsid w:val="004546B8"/>
    <w:rsid w:val="00487E31"/>
    <w:rsid w:val="00495C72"/>
    <w:rsid w:val="004962FE"/>
    <w:rsid w:val="004A2B25"/>
    <w:rsid w:val="004A39A8"/>
    <w:rsid w:val="004B1B61"/>
    <w:rsid w:val="004B2506"/>
    <w:rsid w:val="005079E9"/>
    <w:rsid w:val="00507F16"/>
    <w:rsid w:val="00543DCD"/>
    <w:rsid w:val="00566FB3"/>
    <w:rsid w:val="005737A0"/>
    <w:rsid w:val="005772F6"/>
    <w:rsid w:val="00585CF5"/>
    <w:rsid w:val="005928FB"/>
    <w:rsid w:val="005D2315"/>
    <w:rsid w:val="005D6271"/>
    <w:rsid w:val="005F024F"/>
    <w:rsid w:val="00617C99"/>
    <w:rsid w:val="00620AF0"/>
    <w:rsid w:val="00627E9F"/>
    <w:rsid w:val="0063037D"/>
    <w:rsid w:val="00635067"/>
    <w:rsid w:val="0064335C"/>
    <w:rsid w:val="00647952"/>
    <w:rsid w:val="00665574"/>
    <w:rsid w:val="00675840"/>
    <w:rsid w:val="00685A18"/>
    <w:rsid w:val="006A36A3"/>
    <w:rsid w:val="006C20C5"/>
    <w:rsid w:val="006D12C6"/>
    <w:rsid w:val="006F732A"/>
    <w:rsid w:val="00700235"/>
    <w:rsid w:val="00700EE6"/>
    <w:rsid w:val="0072179A"/>
    <w:rsid w:val="00743893"/>
    <w:rsid w:val="00747021"/>
    <w:rsid w:val="00762A10"/>
    <w:rsid w:val="00764A4A"/>
    <w:rsid w:val="00772451"/>
    <w:rsid w:val="007808E4"/>
    <w:rsid w:val="007A3C54"/>
    <w:rsid w:val="007C279A"/>
    <w:rsid w:val="00800AAC"/>
    <w:rsid w:val="008300BA"/>
    <w:rsid w:val="008B6FD5"/>
    <w:rsid w:val="008C0825"/>
    <w:rsid w:val="008C7350"/>
    <w:rsid w:val="0090308F"/>
    <w:rsid w:val="00922AAE"/>
    <w:rsid w:val="0096461C"/>
    <w:rsid w:val="009A4841"/>
    <w:rsid w:val="009D24D1"/>
    <w:rsid w:val="009D500E"/>
    <w:rsid w:val="00A003BF"/>
    <w:rsid w:val="00A6414C"/>
    <w:rsid w:val="00A722DE"/>
    <w:rsid w:val="00AA43F6"/>
    <w:rsid w:val="00AA4BF8"/>
    <w:rsid w:val="00AA6CE7"/>
    <w:rsid w:val="00AF2436"/>
    <w:rsid w:val="00B026B4"/>
    <w:rsid w:val="00B17318"/>
    <w:rsid w:val="00B21ED2"/>
    <w:rsid w:val="00B327DC"/>
    <w:rsid w:val="00B364B5"/>
    <w:rsid w:val="00B41B4D"/>
    <w:rsid w:val="00B761A5"/>
    <w:rsid w:val="00BE530E"/>
    <w:rsid w:val="00C51C55"/>
    <w:rsid w:val="00C53D1F"/>
    <w:rsid w:val="00C54EE8"/>
    <w:rsid w:val="00C56B2E"/>
    <w:rsid w:val="00CA2417"/>
    <w:rsid w:val="00CB033B"/>
    <w:rsid w:val="00CC44C7"/>
    <w:rsid w:val="00CD15F5"/>
    <w:rsid w:val="00CD1FDF"/>
    <w:rsid w:val="00CF1052"/>
    <w:rsid w:val="00D031F4"/>
    <w:rsid w:val="00D076CB"/>
    <w:rsid w:val="00D8536C"/>
    <w:rsid w:val="00DF2D65"/>
    <w:rsid w:val="00E21AE8"/>
    <w:rsid w:val="00E33E47"/>
    <w:rsid w:val="00E74D2A"/>
    <w:rsid w:val="00E96B62"/>
    <w:rsid w:val="00EB54DE"/>
    <w:rsid w:val="00EC180D"/>
    <w:rsid w:val="00ED10C2"/>
    <w:rsid w:val="00ED2B4D"/>
    <w:rsid w:val="00ED353C"/>
    <w:rsid w:val="00ED7811"/>
    <w:rsid w:val="00F22809"/>
    <w:rsid w:val="00F66A71"/>
    <w:rsid w:val="00FA2E24"/>
    <w:rsid w:val="00FE6CCA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F9AC-F50D-435A-A8A2-B94C784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C082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95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C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Венгеровская Наталья Александровна</cp:lastModifiedBy>
  <cp:revision>3</cp:revision>
  <cp:lastPrinted>2025-05-23T07:42:00Z</cp:lastPrinted>
  <dcterms:created xsi:type="dcterms:W3CDTF">2025-07-11T07:36:00Z</dcterms:created>
  <dcterms:modified xsi:type="dcterms:W3CDTF">2025-07-18T09:59:00Z</dcterms:modified>
</cp:coreProperties>
</file>