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от </w:t>
      </w:r>
      <w:r w:rsidR="0074213B">
        <w:rPr>
          <w:b/>
          <w:bCs/>
          <w:sz w:val="28"/>
          <w:szCs w:val="28"/>
        </w:rPr>
        <w:t>5 марта</w:t>
      </w:r>
      <w:r w:rsidR="00027077">
        <w:rPr>
          <w:b/>
          <w:bCs/>
          <w:sz w:val="28"/>
          <w:szCs w:val="28"/>
        </w:rPr>
        <w:t xml:space="preserve">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027077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74213B">
        <w:rPr>
          <w:b/>
          <w:sz w:val="28"/>
          <w:szCs w:val="28"/>
        </w:rPr>
        <w:t>Краснооктябр</w:t>
      </w:r>
      <w:r w:rsidR="001F187C">
        <w:rPr>
          <w:b/>
          <w:sz w:val="28"/>
          <w:szCs w:val="28"/>
        </w:rPr>
        <w:t>ь</w:t>
      </w:r>
      <w:r w:rsidR="00027077">
        <w:rPr>
          <w:b/>
          <w:sz w:val="28"/>
          <w:szCs w:val="28"/>
        </w:rPr>
        <w:t>ск</w:t>
      </w:r>
      <w:r w:rsidR="00027077" w:rsidRPr="00DF26F7">
        <w:rPr>
          <w:b/>
          <w:sz w:val="28"/>
          <w:szCs w:val="28"/>
        </w:rPr>
        <w:t>ого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D51E8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E73FA" w:rsidRPr="00FE73FA">
        <w:rPr>
          <w:sz w:val="26"/>
          <w:szCs w:val="26"/>
        </w:rPr>
        <w:t xml:space="preserve">с </w:t>
      </w:r>
      <w:r w:rsidR="00D51E8B" w:rsidRPr="00D51E8B">
        <w:rPr>
          <w:sz w:val="26"/>
          <w:szCs w:val="26"/>
        </w:rPr>
        <w:t>13 февраля 2025 по 2 марта 2025</w:t>
      </w:r>
      <w:r w:rsidRPr="00C20D48">
        <w:rPr>
          <w:bCs/>
          <w:sz w:val="26"/>
          <w:szCs w:val="26"/>
        </w:rPr>
        <w:t>.</w:t>
      </w:r>
    </w:p>
    <w:p w:rsidR="00AF41EA" w:rsidRPr="00C20D48" w:rsidRDefault="00B1580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81F60">
        <w:rPr>
          <w:b/>
          <w:bCs/>
          <w:sz w:val="26"/>
          <w:szCs w:val="26"/>
        </w:rPr>
        <w:t xml:space="preserve">Общественные обсуждения назначены: </w:t>
      </w:r>
      <w:r w:rsidRPr="00381F60">
        <w:rPr>
          <w:bCs/>
          <w:sz w:val="26"/>
          <w:szCs w:val="26"/>
        </w:rPr>
        <w:t>в</w:t>
      </w:r>
      <w:r w:rsidRPr="00381F60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</w:t>
      </w:r>
      <w:bookmarkStart w:id="0" w:name="_GoBack"/>
      <w:bookmarkEnd w:id="0"/>
      <w:r w:rsidRPr="00381F60">
        <w:rPr>
          <w:bCs/>
          <w:sz w:val="26"/>
          <w:szCs w:val="26"/>
          <w:lang w:val="x-none"/>
        </w:rPr>
        <w:t>Белгородского района от 25.03.2022 № 497,</w:t>
      </w:r>
      <w:r w:rsidRPr="00381F60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</w:t>
      </w:r>
      <w:r w:rsidR="00AF41EA" w:rsidRPr="00C20D48">
        <w:rPr>
          <w:bCs/>
          <w:sz w:val="26"/>
          <w:szCs w:val="26"/>
        </w:rPr>
        <w:t xml:space="preserve">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от </w:t>
      </w:r>
      <w:r w:rsidR="00D51E8B">
        <w:rPr>
          <w:bCs/>
          <w:sz w:val="26"/>
          <w:szCs w:val="26"/>
        </w:rPr>
        <w:t>10 февраля</w:t>
      </w:r>
      <w:r w:rsidR="00ED0414">
        <w:rPr>
          <w:bCs/>
          <w:sz w:val="26"/>
          <w:szCs w:val="26"/>
        </w:rPr>
        <w:t xml:space="preserve"> 2025</w:t>
      </w:r>
      <w:r w:rsidR="00AF41EA" w:rsidRPr="00C20D48">
        <w:rPr>
          <w:bCs/>
          <w:sz w:val="26"/>
          <w:szCs w:val="26"/>
        </w:rPr>
        <w:t xml:space="preserve"> г. № </w:t>
      </w:r>
      <w:r w:rsidR="00D51E8B">
        <w:rPr>
          <w:bCs/>
          <w:sz w:val="26"/>
          <w:szCs w:val="26"/>
        </w:rPr>
        <w:t>16</w:t>
      </w:r>
      <w:r w:rsidR="00AF41EA" w:rsidRPr="00C20D48">
        <w:rPr>
          <w:bCs/>
          <w:sz w:val="26"/>
          <w:szCs w:val="26"/>
        </w:rPr>
        <w:t xml:space="preserve"> «О начале </w:t>
      </w:r>
      <w:r w:rsidR="00C20D48" w:rsidRPr="00C20D48">
        <w:rPr>
          <w:bCs/>
          <w:sz w:val="26"/>
          <w:szCs w:val="26"/>
        </w:rPr>
        <w:t xml:space="preserve">общественных обсуждений по вопросу предоставления разрешения </w:t>
      </w:r>
      <w:r w:rsidR="00FE73FA" w:rsidRPr="00FE73FA">
        <w:rPr>
          <w:bCs/>
          <w:sz w:val="26"/>
          <w:szCs w:val="26"/>
        </w:rPr>
        <w:t xml:space="preserve">на условно разрешенный вид использования в границах </w:t>
      </w:r>
      <w:r w:rsidR="0074213B">
        <w:rPr>
          <w:bCs/>
          <w:sz w:val="26"/>
          <w:szCs w:val="26"/>
        </w:rPr>
        <w:t>Краснооктябр</w:t>
      </w:r>
      <w:r w:rsidR="001F187C" w:rsidRPr="001F187C">
        <w:rPr>
          <w:bCs/>
          <w:sz w:val="26"/>
          <w:szCs w:val="26"/>
        </w:rPr>
        <w:t>ьского</w:t>
      </w:r>
      <w:r w:rsidR="00FE73FA" w:rsidRPr="00FE73FA">
        <w:rPr>
          <w:bCs/>
          <w:sz w:val="26"/>
          <w:szCs w:val="26"/>
        </w:rPr>
        <w:t xml:space="preserve"> сельского поселения Белгородского района</w:t>
      </w:r>
      <w:r w:rsidR="00AF41EA" w:rsidRPr="00C20D48">
        <w:rPr>
          <w:bCs/>
          <w:sz w:val="26"/>
          <w:szCs w:val="26"/>
        </w:rPr>
        <w:t>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комиссия по Правилам землепользования и застройки при администрации Белгородского района</w:t>
      </w:r>
      <w:r w:rsidR="00C20D48">
        <w:rPr>
          <w:bCs/>
          <w:sz w:val="26"/>
          <w:szCs w:val="26"/>
        </w:rPr>
        <w:t>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D51E8B">
        <w:rPr>
          <w:bCs/>
          <w:sz w:val="26"/>
          <w:szCs w:val="26"/>
        </w:rPr>
        <w:t>3 марта</w:t>
      </w:r>
      <w:r w:rsidR="00FE73FA">
        <w:rPr>
          <w:bCs/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902"/>
        <w:gridCol w:w="1842"/>
        <w:gridCol w:w="1639"/>
        <w:gridCol w:w="4457"/>
      </w:tblGrid>
      <w:tr w:rsidR="00AF41EA" w:rsidRPr="00AB369D" w:rsidTr="00825127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AF41EA" w:rsidRPr="00AB369D" w:rsidTr="00FE73FA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EA" w:rsidRPr="00AB369D" w:rsidRDefault="00394DF4" w:rsidP="00B1580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F5A14">
              <w:rPr>
                <w:bCs/>
                <w:sz w:val="24"/>
                <w:szCs w:val="24"/>
                <w:lang w:bidi="ru-RU"/>
              </w:rPr>
              <w:t xml:space="preserve">ООО «Базис </w:t>
            </w:r>
            <w:proofErr w:type="spellStart"/>
            <w:r w:rsidRPr="005F5A14">
              <w:rPr>
                <w:bCs/>
                <w:sz w:val="24"/>
                <w:szCs w:val="24"/>
                <w:lang w:bidi="ru-RU"/>
              </w:rPr>
              <w:t>Кэпитал</w:t>
            </w:r>
            <w:proofErr w:type="spellEnd"/>
            <w:r w:rsidRPr="005F5A14">
              <w:rPr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394D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1EA">
              <w:rPr>
                <w:rStyle w:val="a9"/>
                <w:b w:val="0"/>
                <w:sz w:val="24"/>
                <w:szCs w:val="24"/>
              </w:rPr>
              <w:t>Предоставление разрешения</w:t>
            </w:r>
            <w:r w:rsidRPr="00AF41EA">
              <w:rPr>
                <w:b/>
                <w:bCs/>
                <w:sz w:val="24"/>
                <w:szCs w:val="24"/>
              </w:rPr>
              <w:t xml:space="preserve"> </w:t>
            </w:r>
            <w:r w:rsidR="00F761C7">
              <w:rPr>
                <w:b/>
                <w:bCs/>
                <w:sz w:val="24"/>
                <w:szCs w:val="24"/>
              </w:rPr>
              <w:br/>
            </w:r>
            <w:r w:rsidR="005F5A14" w:rsidRPr="005F5A14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с кадастровым номером 31:15:1705014:134 площадью 4283 кв. м по адресу: Белгородская область, Белгородский район, с. Красный Октябрь, территория 8, в границах территориальной зоны </w:t>
            </w:r>
            <w:r w:rsidR="005F5A14" w:rsidRPr="005F5A14">
              <w:rPr>
                <w:bCs/>
                <w:sz w:val="24"/>
                <w:szCs w:val="24"/>
                <w:lang w:bidi="ru-RU"/>
              </w:rPr>
              <w:lastRenderedPageBreak/>
              <w:t>СХН (Производственная зона сельскохозяйственных предприятий) – «Строительная промышленность» (код вида 6.6</w:t>
            </w:r>
            <w:r w:rsidR="00394DF4">
              <w:rPr>
                <w:bCs/>
                <w:sz w:val="24"/>
                <w:szCs w:val="24"/>
                <w:lang w:bidi="ru-RU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lastRenderedPageBreak/>
              <w:t xml:space="preserve">Предложений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и замечаний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="00825127">
              <w:rPr>
                <w:bCs/>
                <w:sz w:val="24"/>
                <w:szCs w:val="24"/>
                <w:lang w:bidi="ru-RU"/>
              </w:rPr>
              <w:t xml:space="preserve">в рамках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E7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394DF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5F5A14" w:rsidRPr="005F5A14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</w:t>
            </w:r>
            <w:r w:rsidR="005F5A14">
              <w:rPr>
                <w:bCs/>
                <w:sz w:val="24"/>
                <w:szCs w:val="24"/>
                <w:lang w:bidi="ru-RU"/>
              </w:rPr>
              <w:br/>
            </w:r>
            <w:r w:rsidR="005F5A14" w:rsidRPr="005F5A14">
              <w:rPr>
                <w:bCs/>
                <w:sz w:val="24"/>
                <w:szCs w:val="24"/>
                <w:lang w:bidi="ru-RU"/>
              </w:rPr>
              <w:t xml:space="preserve">с кадастровым номером 31:15:1705014:134 площадью 4283 кв. м по адресу: Белгородская область, Белгородский район, с. Красный Октябрь, территория 8, в границах </w:t>
            </w:r>
            <w:r w:rsidR="005F5A14" w:rsidRPr="005F5A14">
              <w:rPr>
                <w:bCs/>
                <w:sz w:val="24"/>
                <w:szCs w:val="24"/>
                <w:lang w:bidi="ru-RU"/>
              </w:rPr>
              <w:lastRenderedPageBreak/>
              <w:t>территориальной зоны СХН (Производственная зона сельскохозяйственных предприятий) – «Строительная промышленность» (код вида 6.6</w:t>
            </w:r>
            <w:r w:rsidR="00394DF4">
              <w:rPr>
                <w:bCs/>
                <w:sz w:val="24"/>
                <w:szCs w:val="24"/>
                <w:lang w:bidi="ru-RU"/>
              </w:rPr>
              <w:t>)</w:t>
            </w:r>
            <w:r>
              <w:rPr>
                <w:bCs/>
                <w:sz w:val="24"/>
                <w:szCs w:val="24"/>
                <w:lang w:bidi="ru-RU"/>
              </w:rPr>
              <w:t xml:space="preserve">, предложений и замечаний </w:t>
            </w:r>
            <w:r w:rsidR="00945CA3">
              <w:rPr>
                <w:bCs/>
                <w:sz w:val="24"/>
                <w:szCs w:val="24"/>
                <w:lang w:bidi="ru-RU"/>
              </w:rPr>
              <w:br/>
            </w:r>
            <w:r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</w:t>
      </w:r>
      <w:r w:rsidR="00394DF4">
        <w:rPr>
          <w:b/>
          <w:sz w:val="26"/>
          <w:szCs w:val="26"/>
        </w:rPr>
        <w:t xml:space="preserve">                         </w:t>
      </w:r>
      <w:r w:rsidRP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                   </w:t>
      </w:r>
      <w:r w:rsidR="007D416C">
        <w:rPr>
          <w:b/>
          <w:sz w:val="26"/>
          <w:szCs w:val="26"/>
        </w:rPr>
        <w:t xml:space="preserve">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 </w:t>
      </w:r>
      <w:r w:rsidR="00394DF4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F761C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A70"/>
    <w:rsid w:val="001C1605"/>
    <w:rsid w:val="001D39BE"/>
    <w:rsid w:val="001E7749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505"/>
    <w:rsid w:val="00361DF8"/>
    <w:rsid w:val="00366FE2"/>
    <w:rsid w:val="003715AD"/>
    <w:rsid w:val="003850D3"/>
    <w:rsid w:val="00394DF4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5F5A14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4213B"/>
    <w:rsid w:val="00770E5E"/>
    <w:rsid w:val="00774242"/>
    <w:rsid w:val="00776FC6"/>
    <w:rsid w:val="007C0F06"/>
    <w:rsid w:val="007D416C"/>
    <w:rsid w:val="007F027A"/>
    <w:rsid w:val="007F62C0"/>
    <w:rsid w:val="007F7C4A"/>
    <w:rsid w:val="00825127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5CA3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44AB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1EA"/>
    <w:rsid w:val="00AF4DAD"/>
    <w:rsid w:val="00B1580A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BF7138"/>
    <w:rsid w:val="00C1769D"/>
    <w:rsid w:val="00C20D48"/>
    <w:rsid w:val="00C26300"/>
    <w:rsid w:val="00C44D4C"/>
    <w:rsid w:val="00C64373"/>
    <w:rsid w:val="00C92BE2"/>
    <w:rsid w:val="00C9440D"/>
    <w:rsid w:val="00C97099"/>
    <w:rsid w:val="00CA121F"/>
    <w:rsid w:val="00CB1355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51E8B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D0414"/>
    <w:rsid w:val="00EE331E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4434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9</cp:revision>
  <cp:lastPrinted>2025-03-05T08:29:00Z</cp:lastPrinted>
  <dcterms:created xsi:type="dcterms:W3CDTF">2025-01-14T11:57:00Z</dcterms:created>
  <dcterms:modified xsi:type="dcterms:W3CDTF">2025-03-05T08:37:00Z</dcterms:modified>
</cp:coreProperties>
</file>