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FB6D46">
        <w:rPr>
          <w:b/>
          <w:bCs/>
          <w:sz w:val="24"/>
          <w:szCs w:val="24"/>
        </w:rPr>
        <w:t>2</w:t>
      </w:r>
      <w:r w:rsidR="003B6A80">
        <w:rPr>
          <w:b/>
          <w:bCs/>
          <w:sz w:val="24"/>
          <w:szCs w:val="24"/>
        </w:rPr>
        <w:t>5</w:t>
      </w:r>
      <w:r w:rsidR="004C295E">
        <w:rPr>
          <w:b/>
          <w:bCs/>
          <w:sz w:val="24"/>
          <w:szCs w:val="24"/>
        </w:rPr>
        <w:t xml:space="preserve"> июля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F70EC0" w:rsidRDefault="00AF41EA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>разрешения</w:t>
      </w:r>
      <w:r w:rsidR="00EB754B">
        <w:rPr>
          <w:b/>
          <w:bCs/>
          <w:sz w:val="24"/>
          <w:szCs w:val="24"/>
        </w:rPr>
        <w:t xml:space="preserve"> </w:t>
      </w:r>
      <w:r w:rsidR="00F70EC0" w:rsidRPr="00F70EC0">
        <w:rPr>
          <w:b/>
          <w:bCs/>
          <w:sz w:val="24"/>
          <w:szCs w:val="24"/>
        </w:rPr>
        <w:t xml:space="preserve">на условно разрешенный вид использования в границах </w:t>
      </w:r>
      <w:r w:rsidR="003B6A80">
        <w:rPr>
          <w:b/>
          <w:bCs/>
          <w:sz w:val="24"/>
          <w:szCs w:val="24"/>
        </w:rPr>
        <w:t>Николь</w:t>
      </w:r>
      <w:r w:rsidR="00F70EC0" w:rsidRPr="00F70EC0">
        <w:rPr>
          <w:b/>
          <w:bCs/>
          <w:sz w:val="24"/>
          <w:szCs w:val="24"/>
        </w:rPr>
        <w:t>ского сельского поселения Белгородского района</w:t>
      </w:r>
      <w:r w:rsidRPr="00F70EC0">
        <w:rPr>
          <w:b/>
          <w:bCs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4C295E" w:rsidRDefault="00AF41EA" w:rsidP="00DD15D2">
      <w:pPr>
        <w:autoSpaceDE w:val="0"/>
        <w:autoSpaceDN w:val="0"/>
        <w:adjustRightInd w:val="0"/>
        <w:ind w:right="-455"/>
        <w:jc w:val="both"/>
        <w:rPr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3B6A80">
        <w:rPr>
          <w:sz w:val="24"/>
          <w:szCs w:val="24"/>
        </w:rPr>
        <w:t>7 июля</w:t>
      </w:r>
      <w:r w:rsidR="004C295E" w:rsidRPr="004C295E">
        <w:rPr>
          <w:sz w:val="24"/>
          <w:szCs w:val="24"/>
        </w:rPr>
        <w:t xml:space="preserve"> 2025</w:t>
      </w:r>
      <w:r w:rsidR="004C295E">
        <w:rPr>
          <w:sz w:val="24"/>
          <w:szCs w:val="24"/>
        </w:rPr>
        <w:t xml:space="preserve"> г. </w:t>
      </w:r>
      <w:r w:rsidR="004C295E" w:rsidRPr="004C295E">
        <w:rPr>
          <w:sz w:val="24"/>
          <w:szCs w:val="24"/>
        </w:rPr>
        <w:t xml:space="preserve">по </w:t>
      </w:r>
      <w:r w:rsidR="003B6A80">
        <w:rPr>
          <w:sz w:val="24"/>
          <w:szCs w:val="24"/>
        </w:rPr>
        <w:t>24</w:t>
      </w:r>
      <w:r w:rsidR="004C295E" w:rsidRPr="004C295E">
        <w:rPr>
          <w:sz w:val="24"/>
          <w:szCs w:val="24"/>
        </w:rPr>
        <w:t xml:space="preserve"> июля 2025</w:t>
      </w:r>
      <w:r w:rsidR="004C295E">
        <w:rPr>
          <w:sz w:val="24"/>
          <w:szCs w:val="24"/>
        </w:rPr>
        <w:t xml:space="preserve"> г.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3B6A80">
        <w:rPr>
          <w:bCs/>
          <w:sz w:val="24"/>
          <w:szCs w:val="24"/>
        </w:rPr>
        <w:t>3 июля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3B6A80">
        <w:rPr>
          <w:bCs/>
          <w:sz w:val="24"/>
          <w:szCs w:val="24"/>
        </w:rPr>
        <w:t>52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F70EC0" w:rsidRPr="00F70EC0">
        <w:rPr>
          <w:bCs/>
          <w:sz w:val="24"/>
          <w:szCs w:val="24"/>
        </w:rPr>
        <w:t xml:space="preserve">на условно разрешенный вид использования в границах </w:t>
      </w:r>
      <w:r w:rsidR="003B6A80">
        <w:rPr>
          <w:bCs/>
          <w:sz w:val="24"/>
          <w:szCs w:val="24"/>
        </w:rPr>
        <w:t>Николь</w:t>
      </w:r>
      <w:r w:rsidR="00F70EC0" w:rsidRPr="00F70EC0">
        <w:rPr>
          <w:bCs/>
          <w:sz w:val="24"/>
          <w:szCs w:val="24"/>
        </w:rPr>
        <w:t>ского сельского поселения Белгородского района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FB6D46">
        <w:rPr>
          <w:bCs/>
          <w:sz w:val="24"/>
          <w:szCs w:val="24"/>
        </w:rPr>
        <w:t>2</w:t>
      </w:r>
      <w:r w:rsidR="003B6A80">
        <w:rPr>
          <w:bCs/>
          <w:sz w:val="24"/>
          <w:szCs w:val="24"/>
        </w:rPr>
        <w:t>5</w:t>
      </w:r>
      <w:r w:rsidR="00FB6D46">
        <w:rPr>
          <w:bCs/>
          <w:sz w:val="24"/>
          <w:szCs w:val="24"/>
        </w:rPr>
        <w:t xml:space="preserve"> </w:t>
      </w:r>
      <w:r w:rsidR="004C295E">
        <w:rPr>
          <w:bCs/>
          <w:sz w:val="24"/>
          <w:szCs w:val="24"/>
        </w:rPr>
        <w:t>июля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F478EB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B6A80" w:rsidP="00FB6D4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Типикина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Л.В.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550B8" w:rsidRDefault="002468BC" w:rsidP="00007C52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468BC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разрешения </w:t>
            </w:r>
            <w:r w:rsidR="00007C52">
              <w:rPr>
                <w:rFonts w:ascii="Times New Roman" w:eastAsia="Times New Roman" w:hAnsi="Times New Roman" w:cs="Times New Roman"/>
                <w:color w:val="000000"/>
              </w:rPr>
              <w:br/>
            </w:r>
            <w:bookmarkStart w:id="0" w:name="_GoBack"/>
            <w:r w:rsidR="003B6A80" w:rsidRPr="003B6A8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 </w:t>
            </w:r>
            <w:r w:rsidR="003B6A80" w:rsidRPr="003B6A80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условно разрешенный вид использования </w:t>
            </w:r>
            <w:r w:rsidR="003B6A80" w:rsidRPr="003B6A8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для земельного участка с кадастровым номером 31:15:2003004:1198, площадью 1500 кв. м, расположенного по адресу: Белгородский район, с. Никольское, </w:t>
            </w:r>
            <w:r w:rsidR="003B6A80" w:rsidRPr="003B6A8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с. Таврово, уч. № 321 и объекта капитального строительства </w:t>
            </w:r>
            <w:r w:rsidR="000903B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3B6A80" w:rsidRPr="003B6A8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с кадастровым номером 31:15:2003004:2838, площадью 265,2 кв. м, расположенного по адресу: Белгородский район, с. Никольское, </w:t>
            </w:r>
            <w:proofErr w:type="spellStart"/>
            <w:r w:rsidR="003B6A80" w:rsidRPr="003B6A8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мкр</w:t>
            </w:r>
            <w:proofErr w:type="spellEnd"/>
            <w:r w:rsidR="003B6A80" w:rsidRPr="003B6A8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. </w:t>
            </w:r>
            <w:proofErr w:type="spellStart"/>
            <w:r w:rsidR="003B6A80" w:rsidRPr="003B6A8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Тавровский</w:t>
            </w:r>
            <w:proofErr w:type="spellEnd"/>
            <w:r w:rsidR="003B6A80" w:rsidRPr="003B6A8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, ул. Комсомольская, </w:t>
            </w:r>
            <w:r w:rsidR="003B6A80" w:rsidRPr="003B6A8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д. 35, </w:t>
            </w:r>
            <w:r w:rsidR="003B6A80" w:rsidRPr="003B6A80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границах территориальной зоны Ж-1 (Зона индивидуальной жилой застройки) – «блокированная жилая застройка» (код вида 2.3)</w:t>
            </w:r>
            <w:bookmarkEnd w:id="0"/>
            <w:r w:rsidR="003B6A80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72643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8270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66EED" w:rsidRDefault="00381F60" w:rsidP="00271DAF">
            <w:pPr>
              <w:pStyle w:val="3"/>
              <w:keepNext w:val="0"/>
              <w:keepLines w:val="0"/>
              <w:widowControl w:val="0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 предложенному на обсуждение вопросу о </w:t>
            </w:r>
            <w:r w:rsidR="00EB754B"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предоставлении разрешения </w:t>
            </w:r>
            <w:r w:rsidR="00271DA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7323FF" w:rsidRPr="007323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 </w:t>
            </w:r>
            <w:r w:rsidR="007323FF" w:rsidRPr="007323F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 xml:space="preserve">условно разрешенный вид использования </w:t>
            </w:r>
            <w:r w:rsidR="007323FF" w:rsidRPr="007323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для земельного участка с кадастровым номером 31:15:2003004:1198, площадью 1500 кв. м, расположенного по адресу: Белгородский район, с. Никольское, </w:t>
            </w:r>
            <w:r w:rsidR="007323FF" w:rsidRPr="007323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с. Таврово, уч. № 321 и объекта капитального строительства с кадастровым номером 31:15:2003004:2838, площадью 265,2 кв. м, расположенного по адресу: Белгородский район, с. Никольское, </w:t>
            </w:r>
            <w:r w:rsidR="000903B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proofErr w:type="spellStart"/>
            <w:r w:rsidR="007323FF" w:rsidRPr="007323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мкр</w:t>
            </w:r>
            <w:proofErr w:type="spellEnd"/>
            <w:r w:rsidR="007323FF" w:rsidRPr="007323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. </w:t>
            </w:r>
            <w:proofErr w:type="spellStart"/>
            <w:r w:rsidR="007323FF" w:rsidRPr="007323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Тавровский</w:t>
            </w:r>
            <w:proofErr w:type="spellEnd"/>
            <w:r w:rsidR="007323FF" w:rsidRPr="007323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, ул. Комсомольская, </w:t>
            </w:r>
            <w:r w:rsidR="007323FF" w:rsidRPr="007323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д. 35, </w:t>
            </w:r>
            <w:r w:rsidR="007323FF" w:rsidRPr="007323FF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границах территориальной зоны Ж-1 (Зона индивидуальной жилой застройки) – «блокированная жилая застройка» (код вида 2.3)</w:t>
            </w:r>
            <w:r w:rsidR="00EB754B">
              <w:rPr>
                <w:rFonts w:ascii="Times New Roman" w:hAnsi="Times New Roman"/>
                <w:color w:val="000000"/>
              </w:rPr>
              <w:t xml:space="preserve">, </w:t>
            </w:r>
            <w:r w:rsidR="00E32C28">
              <w:rPr>
                <w:rFonts w:ascii="Times New Roman" w:hAnsi="Times New Roman"/>
                <w:color w:val="000000"/>
              </w:rPr>
              <w:t xml:space="preserve">предложений и замечаний </w:t>
            </w:r>
            <w:r w:rsidR="000903BA">
              <w:rPr>
                <w:rFonts w:ascii="Times New Roman" w:hAnsi="Times New Roman"/>
                <w:color w:val="000000"/>
              </w:rPr>
              <w:br/>
            </w:r>
            <w:r w:rsidR="00E32C28">
              <w:rPr>
                <w:rFonts w:ascii="Times New Roman" w:hAnsi="Times New Roman"/>
                <w:color w:val="000000"/>
              </w:rPr>
              <w:t>не поступило.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2468BC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2468BC" w:rsidP="002468B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468BC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F4ED6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</w:t>
            </w:r>
            <w:r w:rsidRPr="002468BC">
              <w:rPr>
                <w:b/>
                <w:sz w:val="24"/>
                <w:szCs w:val="24"/>
              </w:rPr>
              <w:t>.А.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271DAF">
      <w:pgSz w:w="16839" w:h="11907" w:orient="landscape" w:code="9"/>
      <w:pgMar w:top="993" w:right="1134" w:bottom="993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07C52"/>
    <w:rsid w:val="000246B4"/>
    <w:rsid w:val="00027077"/>
    <w:rsid w:val="00047AC9"/>
    <w:rsid w:val="00071CAA"/>
    <w:rsid w:val="0007515D"/>
    <w:rsid w:val="0008291B"/>
    <w:rsid w:val="000863BD"/>
    <w:rsid w:val="00087531"/>
    <w:rsid w:val="000903BA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73B37"/>
    <w:rsid w:val="001752E0"/>
    <w:rsid w:val="00175DAA"/>
    <w:rsid w:val="00181C70"/>
    <w:rsid w:val="001B1712"/>
    <w:rsid w:val="001B5698"/>
    <w:rsid w:val="001B5A70"/>
    <w:rsid w:val="001C1605"/>
    <w:rsid w:val="001D39BE"/>
    <w:rsid w:val="001D5A92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468BC"/>
    <w:rsid w:val="00250839"/>
    <w:rsid w:val="00266EED"/>
    <w:rsid w:val="00271DAF"/>
    <w:rsid w:val="00274BBC"/>
    <w:rsid w:val="00275A41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2129"/>
    <w:rsid w:val="0035587A"/>
    <w:rsid w:val="00361DF8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B6A80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C295E"/>
    <w:rsid w:val="004D2A61"/>
    <w:rsid w:val="004D34A3"/>
    <w:rsid w:val="004E5A87"/>
    <w:rsid w:val="004F14DB"/>
    <w:rsid w:val="004F2B0C"/>
    <w:rsid w:val="004F7F29"/>
    <w:rsid w:val="00506502"/>
    <w:rsid w:val="005158B6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269C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23FF"/>
    <w:rsid w:val="00733961"/>
    <w:rsid w:val="00740379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4ED6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5C4F"/>
    <w:rsid w:val="00976E4B"/>
    <w:rsid w:val="0097727D"/>
    <w:rsid w:val="00985235"/>
    <w:rsid w:val="00985313"/>
    <w:rsid w:val="00986E78"/>
    <w:rsid w:val="00992A6D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D7FE7"/>
    <w:rsid w:val="00AE612A"/>
    <w:rsid w:val="00AF41EA"/>
    <w:rsid w:val="00AF4DAD"/>
    <w:rsid w:val="00B415E7"/>
    <w:rsid w:val="00B44EA3"/>
    <w:rsid w:val="00B52961"/>
    <w:rsid w:val="00B669C8"/>
    <w:rsid w:val="00B76D17"/>
    <w:rsid w:val="00B8002A"/>
    <w:rsid w:val="00B8284F"/>
    <w:rsid w:val="00B82CF5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97429"/>
    <w:rsid w:val="00EA24F9"/>
    <w:rsid w:val="00EB6061"/>
    <w:rsid w:val="00EB754B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478EB"/>
    <w:rsid w:val="00F5164D"/>
    <w:rsid w:val="00F70EC0"/>
    <w:rsid w:val="00F7414D"/>
    <w:rsid w:val="00F761C7"/>
    <w:rsid w:val="00F775B7"/>
    <w:rsid w:val="00F822A5"/>
    <w:rsid w:val="00F9244A"/>
    <w:rsid w:val="00F94F35"/>
    <w:rsid w:val="00F96557"/>
    <w:rsid w:val="00FB6D46"/>
    <w:rsid w:val="00FB7269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D665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38</cp:revision>
  <cp:lastPrinted>2025-07-24T11:32:00Z</cp:lastPrinted>
  <dcterms:created xsi:type="dcterms:W3CDTF">2025-01-14T11:57:00Z</dcterms:created>
  <dcterms:modified xsi:type="dcterms:W3CDTF">2025-07-24T12:51:00Z</dcterms:modified>
</cp:coreProperties>
</file>