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7"/>
          <w:szCs w:val="27"/>
          <w:lang w:eastAsia="en-US"/>
        </w:rPr>
      </w:pPr>
      <w:r>
        <w:rPr>
          <w:b/>
          <w:sz w:val="27"/>
          <w:szCs w:val="27"/>
          <w:lang w:eastAsia="en-US"/>
        </w:rPr>
        <w:t xml:space="preserve">Согласие на обработку и распространение персональных данных </w:t>
      </w:r>
      <w:r/>
    </w:p>
    <w:p>
      <w:pPr>
        <w:ind w:firstLine="720"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</w:r>
      <w:r/>
    </w:p>
    <w:p>
      <w:pPr>
        <w:ind w:firstLine="720"/>
        <w:jc w:val="both"/>
        <w:rPr>
          <w:sz w:val="28"/>
          <w:szCs w:val="28"/>
          <w:lang w:eastAsia="en-US"/>
        </w:rPr>
      </w:pPr>
      <w:r>
        <w:rPr>
          <w:sz w:val="27"/>
          <w:szCs w:val="27"/>
          <w:lang w:eastAsia="en-US"/>
        </w:rPr>
        <w:t xml:space="preserve">Я,</w:t>
      </w:r>
      <w:r>
        <w:rPr>
          <w:sz w:val="28"/>
          <w:szCs w:val="28"/>
          <w:lang w:eastAsia="en-US"/>
        </w:rPr>
        <w:t xml:space="preserve"> _______________________________________________________________________________________________</w:t>
      </w:r>
      <w:r>
        <w:rPr>
          <w:sz w:val="28"/>
          <w:szCs w:val="28"/>
          <w:lang w:eastAsia="en-US"/>
        </w:rPr>
        <w:t xml:space="preserve">______________________________</w:t>
      </w:r>
      <w:r/>
    </w:p>
    <w:p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 xml:space="preserve">(</w:t>
      </w:r>
      <w:r>
        <w:rPr>
          <w:sz w:val="20"/>
          <w:lang w:eastAsia="en-US"/>
        </w:rPr>
        <w:t xml:space="preserve">фамилия</w:t>
      </w:r>
      <w:r>
        <w:rPr>
          <w:sz w:val="20"/>
          <w:lang w:eastAsia="en-US"/>
        </w:rPr>
        <w:t xml:space="preserve">, имя отчество)</w:t>
      </w:r>
      <w:r/>
    </w:p>
    <w:p>
      <w:pPr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(далее - субъект персональных данных), даю согласие </w:t>
      </w:r>
      <w:r>
        <w:rPr>
          <w:sz w:val="27"/>
          <w:szCs w:val="27"/>
          <w:lang w:eastAsia="en-US"/>
        </w:rPr>
        <w:t xml:space="preserve">администрации Белгородского района</w:t>
      </w:r>
      <w:r>
        <w:rPr>
          <w:sz w:val="27"/>
          <w:szCs w:val="27"/>
          <w:lang w:eastAsia="en-US"/>
        </w:rPr>
        <w:t xml:space="preserve">, адрес мест</w:t>
      </w:r>
      <w:r>
        <w:rPr>
          <w:sz w:val="27"/>
          <w:szCs w:val="27"/>
          <w:lang w:eastAsia="en-US"/>
        </w:rPr>
        <w:t xml:space="preserve">о</w:t>
      </w:r>
      <w:r>
        <w:rPr>
          <w:sz w:val="27"/>
          <w:szCs w:val="27"/>
          <w:lang w:eastAsia="en-US"/>
        </w:rPr>
        <w:t xml:space="preserve">нахождения: </w:t>
      </w:r>
      <w:r>
        <w:rPr>
          <w:sz w:val="27"/>
          <w:szCs w:val="27"/>
          <w:lang w:eastAsia="en-US"/>
        </w:rPr>
        <w:t xml:space="preserve">г. Белгород, ул. Шершнева, </w:t>
      </w:r>
      <w:r>
        <w:rPr>
          <w:sz w:val="27"/>
          <w:szCs w:val="27"/>
          <w:lang w:eastAsia="en-US"/>
        </w:rPr>
        <w:br/>
        <w:t xml:space="preserve">д. 1а</w:t>
      </w:r>
      <w:r>
        <w:rPr>
          <w:sz w:val="27"/>
          <w:szCs w:val="27"/>
          <w:lang w:eastAsia="en-US"/>
        </w:rPr>
        <w:t xml:space="preserve"> и Министерству жилищно-коммунального хозяйства Белгородской области, адрес мест</w:t>
      </w:r>
      <w:r>
        <w:rPr>
          <w:sz w:val="27"/>
          <w:szCs w:val="27"/>
          <w:lang w:eastAsia="en-US"/>
        </w:rPr>
        <w:t xml:space="preserve">о</w:t>
      </w:r>
      <w:r>
        <w:rPr>
          <w:sz w:val="27"/>
          <w:szCs w:val="27"/>
          <w:lang w:eastAsia="en-US"/>
        </w:rPr>
        <w:t xml:space="preserve">нахождения: г. Белгород, пр-т Белгородский, д. 85</w:t>
      </w:r>
      <w:r>
        <w:rPr>
          <w:sz w:val="27"/>
          <w:szCs w:val="27"/>
          <w:lang w:eastAsia="en-US"/>
        </w:rPr>
        <w:t xml:space="preserve">а</w:t>
      </w:r>
      <w:r>
        <w:rPr>
          <w:sz w:val="27"/>
          <w:szCs w:val="27"/>
          <w:lang w:eastAsia="en-US"/>
        </w:rPr>
        <w:t xml:space="preserve">, на обработку и распространение в общедос</w:t>
      </w:r>
      <w:r>
        <w:rPr>
          <w:sz w:val="27"/>
          <w:szCs w:val="27"/>
          <w:lang w:eastAsia="en-US"/>
        </w:rPr>
        <w:t xml:space="preserve">тупных источниках, в том числе в сети информационно-телекоммуникационной сети Интернет, персональных данных, содержащихся в настоящем согласии, в соответствии с п. 3 ст. 3, ст. 10.1 Федерального закона от 27 июля 2006 года № 152-ФЗ «О персональных данных».</w:t>
      </w:r>
      <w:r/>
    </w:p>
    <w:p>
      <w:pPr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/>
    </w:p>
    <w:p>
      <w:pPr>
        <w:ind w:firstLine="720"/>
        <w:jc w:val="both"/>
        <w:rPr>
          <w:sz w:val="28"/>
          <w:szCs w:val="28"/>
          <w:lang w:eastAsia="en-US"/>
        </w:rPr>
      </w:pPr>
      <w:r>
        <w:rPr>
          <w:sz w:val="27"/>
          <w:szCs w:val="27"/>
          <w:lang w:eastAsia="en-US"/>
        </w:rPr>
        <w:t xml:space="preserve">Документ, удостоверяющий личность </w:t>
      </w:r>
      <w:r>
        <w:rPr>
          <w:sz w:val="28"/>
          <w:szCs w:val="28"/>
          <w:lang w:eastAsia="en-US"/>
        </w:rPr>
        <w:t xml:space="preserve">___________________________________________________________________</w:t>
      </w:r>
      <w:r>
        <w:rPr>
          <w:sz w:val="28"/>
          <w:szCs w:val="28"/>
          <w:lang w:eastAsia="en-US"/>
        </w:rPr>
        <w:t xml:space="preserve">____________________________</w:t>
      </w:r>
      <w:r/>
    </w:p>
    <w:p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 xml:space="preserve">(</w:t>
      </w:r>
      <w:r>
        <w:rPr>
          <w:sz w:val="20"/>
          <w:lang w:eastAsia="en-US"/>
        </w:rPr>
        <w:t xml:space="preserve">наименование</w:t>
      </w:r>
      <w:r>
        <w:rPr>
          <w:sz w:val="20"/>
          <w:lang w:eastAsia="en-US"/>
        </w:rPr>
        <w:t xml:space="preserve">, номер и серия документа, кем и когда выдан)</w:t>
      </w:r>
      <w:r/>
    </w:p>
    <w:p>
      <w:pPr>
        <w:ind w:firstLine="720"/>
        <w:jc w:val="both"/>
        <w:rPr>
          <w:sz w:val="28"/>
          <w:szCs w:val="28"/>
          <w:lang w:eastAsia="en-US"/>
        </w:rPr>
      </w:pPr>
      <w:r>
        <w:rPr>
          <w:sz w:val="27"/>
          <w:szCs w:val="27"/>
          <w:lang w:eastAsia="en-US"/>
        </w:rPr>
        <w:t xml:space="preserve">Адрес регистрации по месту жительства</w:t>
      </w:r>
      <w:r>
        <w:rPr>
          <w:sz w:val="28"/>
          <w:szCs w:val="28"/>
          <w:lang w:eastAsia="en-US"/>
        </w:rPr>
        <w:t xml:space="preserve"> _________________________________________________________________</w:t>
      </w:r>
      <w:r>
        <w:rPr>
          <w:sz w:val="28"/>
          <w:szCs w:val="28"/>
          <w:lang w:eastAsia="en-US"/>
        </w:rPr>
        <w:t xml:space="preserve">____________________________</w:t>
      </w:r>
      <w:r/>
    </w:p>
    <w:p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 xml:space="preserve">(</w:t>
      </w:r>
      <w:r>
        <w:rPr>
          <w:sz w:val="20"/>
          <w:lang w:eastAsia="en-US"/>
        </w:rPr>
        <w:t xml:space="preserve">почтовый</w:t>
      </w:r>
      <w:r>
        <w:rPr>
          <w:sz w:val="20"/>
          <w:lang w:eastAsia="en-US"/>
        </w:rPr>
        <w:t xml:space="preserve"> адрес регистрации по месту жительства)</w:t>
      </w:r>
      <w:r/>
    </w:p>
    <w:p>
      <w:pPr>
        <w:ind w:firstLine="720"/>
        <w:jc w:val="both"/>
        <w:rPr>
          <w:sz w:val="28"/>
          <w:szCs w:val="28"/>
          <w:lang w:eastAsia="en-US"/>
        </w:rPr>
      </w:pPr>
      <w:r>
        <w:rPr>
          <w:sz w:val="27"/>
          <w:szCs w:val="27"/>
          <w:lang w:eastAsia="en-US"/>
        </w:rPr>
        <w:t xml:space="preserve">Адрес фактического проживания</w:t>
      </w:r>
      <w:r>
        <w:rPr>
          <w:sz w:val="28"/>
          <w:szCs w:val="28"/>
          <w:lang w:eastAsia="en-US"/>
        </w:rPr>
        <w:t xml:space="preserve"> ______________________________________________________________________</w:t>
      </w:r>
      <w:r>
        <w:rPr>
          <w:sz w:val="28"/>
          <w:szCs w:val="28"/>
          <w:lang w:eastAsia="en-US"/>
        </w:rPr>
        <w:t xml:space="preserve">_____________________________</w:t>
      </w:r>
      <w:r/>
    </w:p>
    <w:p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 xml:space="preserve">(</w:t>
      </w:r>
      <w:r>
        <w:rPr>
          <w:sz w:val="20"/>
          <w:lang w:eastAsia="en-US"/>
        </w:rPr>
        <w:t xml:space="preserve">почтовый</w:t>
      </w:r>
      <w:r>
        <w:rPr>
          <w:sz w:val="20"/>
          <w:lang w:eastAsia="en-US"/>
        </w:rPr>
        <w:t xml:space="preserve"> адрес фактического проживания)</w:t>
      </w:r>
      <w:r/>
    </w:p>
    <w:p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/>
    </w:p>
    <w:p>
      <w:pPr>
        <w:ind w:firstLine="709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Перечень действий с персональными данными (фамилия, имя, о</w:t>
      </w:r>
      <w:r>
        <w:rPr>
          <w:sz w:val="27"/>
          <w:szCs w:val="27"/>
          <w:lang w:eastAsia="en-US"/>
        </w:rPr>
        <w:t xml:space="preserve">тчество, контактные данные, адрес электронной почты (в отношении представителя инициативной группы жителей) результат участия в конкурсе), на совершение которых дается согласие, общее описание используемых оператором способов обработки персональных данных:</w:t>
      </w:r>
      <w:r/>
    </w:p>
    <w:p>
      <w:pPr>
        <w:ind w:firstLine="709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- обработка персональных данных будет осуществляться путем смешанной обработки, с передачей по внутренней сети юридического лица, </w:t>
      </w:r>
      <w:r>
        <w:rPr>
          <w:sz w:val="27"/>
          <w:szCs w:val="27"/>
          <w:lang w:eastAsia="en-US"/>
        </w:rPr>
        <w:br/>
      </w:r>
      <w:r>
        <w:rPr>
          <w:sz w:val="27"/>
          <w:szCs w:val="27"/>
          <w:lang w:eastAsia="en-US"/>
        </w:rPr>
        <w:t xml:space="preserve">в общедоступных источниках, в том числе в сети информационно-телекоммуникационной сети Интернет.</w:t>
      </w:r>
      <w:r/>
    </w:p>
    <w:p>
      <w:pPr>
        <w:ind w:firstLine="709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Я оставляю за собой право в случае неправомерного использования предоставленных персональных данных отзывать согласие, представив </w:t>
      </w:r>
      <w:r>
        <w:rPr>
          <w:sz w:val="27"/>
          <w:szCs w:val="27"/>
          <w:lang w:eastAsia="en-US"/>
        </w:rPr>
        <w:t xml:space="preserve">                           </w:t>
      </w:r>
      <w:r>
        <w:rPr>
          <w:sz w:val="27"/>
          <w:szCs w:val="27"/>
          <w:lang w:eastAsia="en-US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7"/>
          <w:szCs w:val="27"/>
          <w:lang w:eastAsia="en-US"/>
        </w:rPr>
        <w:t xml:space="preserve">администрацию Белгородского района</w:t>
      </w:r>
      <w:r>
        <w:rPr>
          <w:sz w:val="27"/>
          <w:szCs w:val="27"/>
          <w:lang w:eastAsia="en-US"/>
        </w:rPr>
        <w:t xml:space="preserve"> и Министерство жилищно-коммунального </w:t>
      </w:r>
      <w:r>
        <w:rPr>
          <w:sz w:val="27"/>
          <w:szCs w:val="27"/>
          <w:lang w:eastAsia="en-US"/>
        </w:rPr>
        <w:t xml:space="preserve">хозяйства Белгородской области письменное заявление субъекта персональных данных.</w:t>
      </w:r>
      <w:r/>
    </w:p>
    <w:p>
      <w:pPr>
        <w:ind w:firstLine="709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Об ответственности за достоверность представленных сведений предупрежден(а).</w:t>
      </w:r>
      <w:r/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7"/>
          <w:szCs w:val="27"/>
          <w:lang w:eastAsia="en-US"/>
        </w:rPr>
        <w:t xml:space="preserve">Настоящее соглашение дано мной «____» ____________ 20__ года и действует до полной реализации инициативного проекта </w:t>
      </w:r>
      <w:r>
        <w:rPr>
          <w:sz w:val="28"/>
          <w:szCs w:val="28"/>
          <w:lang w:eastAsia="en-US"/>
        </w:rPr>
        <w:t xml:space="preserve">______________________________________________________________________________________.</w:t>
      </w:r>
      <w:r/>
    </w:p>
    <w:p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 xml:space="preserve">(</w:t>
      </w:r>
      <w:r>
        <w:rPr>
          <w:sz w:val="20"/>
          <w:lang w:eastAsia="en-US"/>
        </w:rPr>
        <w:t xml:space="preserve">наименование</w:t>
      </w:r>
      <w:r>
        <w:rPr>
          <w:sz w:val="20"/>
          <w:lang w:eastAsia="en-US"/>
        </w:rPr>
        <w:t xml:space="preserve"> инициативного проекта)</w:t>
      </w:r>
      <w:r/>
    </w:p>
    <w:p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</w:r>
      <w:r/>
    </w:p>
    <w:p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</w:r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3225"/>
        <w:gridCol w:w="2346"/>
        <w:gridCol w:w="4068"/>
      </w:tblGrid>
      <w:tr>
        <w:trPr/>
        <w:tc>
          <w:tcPr>
            <w:tcBorders>
              <w:bottom w:val="single" w:color="auto" w:sz="4" w:space="0"/>
            </w:tcBorders>
            <w:tcW w:w="1673" w:type="pc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W w:w="1217" w:type="pc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110" w:type="pc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</w:tcBorders>
            <w:tcW w:w="1673" w:type="pct"/>
            <w:textDirection w:val="lrTb"/>
            <w:noWrap w:val="false"/>
          </w:tcPr>
          <w:p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подпись</w:t>
            </w:r>
            <w:r/>
          </w:p>
        </w:tc>
        <w:tc>
          <w:tcPr>
            <w:tcW w:w="1217" w:type="pc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2110" w:type="pct"/>
            <w:textDirection w:val="lrTb"/>
            <w:noWrap w:val="false"/>
          </w:tcPr>
          <w:p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Фамилия Инициалы</w:t>
            </w:r>
            <w:r/>
          </w:p>
        </w:tc>
      </w:tr>
    </w:tbl>
    <w:p>
      <w:pPr>
        <w:tabs>
          <w:tab w:val="left" w:pos="6375" w:leader="none"/>
        </w:tabs>
        <w:rPr>
          <w:szCs w:val="26"/>
          <w:lang w:eastAsia="en-US"/>
        </w:rPr>
      </w:pPr>
      <w:r>
        <w:rPr>
          <w:szCs w:val="26"/>
          <w:lang w:eastAsia="en-US"/>
        </w:rPr>
      </w:r>
      <w:r/>
    </w:p>
    <w:p>
      <w:pPr>
        <w:tabs>
          <w:tab w:val="left" w:pos="6375" w:leader="none"/>
        </w:tabs>
        <w:rPr>
          <w:szCs w:val="26"/>
          <w:lang w:eastAsia="en-US"/>
        </w:rPr>
      </w:pPr>
      <w:r>
        <w:rPr>
          <w:szCs w:val="26"/>
          <w:lang w:eastAsia="en-US"/>
        </w:rPr>
      </w:r>
      <w:r/>
    </w:p>
    <w:p>
      <w:pPr>
        <w:tabs>
          <w:tab w:val="left" w:pos="6375" w:leader="none"/>
        </w:tabs>
        <w:rPr>
          <w:szCs w:val="26"/>
          <w:lang w:eastAsia="en-US"/>
        </w:rPr>
      </w:pPr>
      <w:r>
        <w:rPr>
          <w:szCs w:val="26"/>
          <w:lang w:eastAsia="en-US"/>
        </w:rPr>
      </w:r>
      <w:r/>
    </w:p>
    <w:p>
      <w:pPr>
        <w:tabs>
          <w:tab w:val="left" w:pos="6375" w:leader="none"/>
        </w:tabs>
        <w:rPr>
          <w:szCs w:val="26"/>
          <w:lang w:eastAsia="en-US"/>
        </w:rPr>
      </w:pPr>
      <w:r>
        <w:rPr>
          <w:szCs w:val="26"/>
          <w:lang w:eastAsia="en-US"/>
        </w:rPr>
      </w:r>
      <w:r/>
    </w:p>
    <w:sectPr>
      <w:footnotePr/>
      <w:endnotePr/>
      <w:type w:val="nextPage"/>
      <w:pgSz w:w="11906" w:h="16838" w:orient="portrait"/>
      <w:pgMar w:top="1135" w:right="566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panose1 w:val="020B0606020202030204"/>
  </w:font>
  <w:font w:name="Courier New">
    <w:panose1 w:val="02070309020205020404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2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4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6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8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0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2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4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63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4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1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00" w:hanging="1380"/>
        <w:tabs>
          <w:tab w:val="num" w:pos="21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6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5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1 Char"/>
    <w:basedOn w:val="832"/>
    <w:link w:val="830"/>
    <w:uiPriority w:val="9"/>
    <w:rPr>
      <w:rFonts w:ascii="Arial" w:hAnsi="Arial" w:eastAsia="Arial" w:cs="Arial"/>
      <w:sz w:val="40"/>
      <w:szCs w:val="40"/>
    </w:rPr>
  </w:style>
  <w:style w:type="character" w:styleId="659">
    <w:name w:val="Heading 2 Char"/>
    <w:basedOn w:val="832"/>
    <w:link w:val="831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29"/>
    <w:next w:val="829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29"/>
    <w:next w:val="829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29"/>
    <w:next w:val="829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29"/>
    <w:next w:val="829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29"/>
    <w:next w:val="829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2"/>
    <w:link w:val="843"/>
    <w:uiPriority w:val="99"/>
  </w:style>
  <w:style w:type="character" w:styleId="683">
    <w:name w:val="Footer Char"/>
    <w:basedOn w:val="832"/>
    <w:link w:val="846"/>
    <w:uiPriority w:val="99"/>
  </w:style>
  <w:style w:type="paragraph" w:styleId="684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846"/>
    <w:uiPriority w:val="99"/>
  </w:style>
  <w:style w:type="table" w:styleId="686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5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6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7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8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89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0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2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6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9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3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2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2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830">
    <w:name w:val="Heading 1"/>
    <w:basedOn w:val="829"/>
    <w:next w:val="829"/>
    <w:link w:val="838"/>
    <w:qFormat/>
    <w:pPr>
      <w:jc w:val="center"/>
      <w:keepNext/>
      <w:framePr w:w="1689" w:h="417" w:hSpace="180" w:wrap="around" w:vAnchor="text" w:hAnchor="page" w:x="9373" w:y="-414"/>
      <w:outlineLvl w:val="0"/>
    </w:pPr>
    <w:rPr>
      <w:b/>
      <w:i/>
    </w:rPr>
  </w:style>
  <w:style w:type="paragraph" w:styleId="831">
    <w:name w:val="Heading 2"/>
    <w:basedOn w:val="829"/>
    <w:next w:val="829"/>
    <w:link w:val="83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customStyle="1">
    <w:name w:val="ConsPlusNormal"/>
    <w:link w:val="836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</w:rPr>
  </w:style>
  <w:style w:type="character" w:styleId="836" w:customStyle="1">
    <w:name w:val="ConsPlusNormal Знак"/>
    <w:link w:val="835"/>
    <w:rPr>
      <w:rFonts w:ascii="Arial" w:hAnsi="Arial" w:eastAsia="Times New Roman" w:cs="Arial"/>
      <w:sz w:val="20"/>
      <w:szCs w:val="20"/>
    </w:rPr>
  </w:style>
  <w:style w:type="paragraph" w:styleId="837">
    <w:name w:val="Normal (Web)"/>
    <w:basedOn w:val="829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838" w:customStyle="1">
    <w:name w:val="Заголовок 1 Знак"/>
    <w:basedOn w:val="832"/>
    <w:link w:val="830"/>
    <w:rPr>
      <w:rFonts w:ascii="Times New Roman" w:hAnsi="Times New Roman" w:eastAsia="Times New Roman" w:cs="Times New Roman"/>
      <w:b/>
      <w:i/>
      <w:sz w:val="26"/>
      <w:szCs w:val="20"/>
      <w:lang w:eastAsia="ru-RU"/>
    </w:rPr>
  </w:style>
  <w:style w:type="character" w:styleId="839" w:customStyle="1">
    <w:name w:val="Заголовок 2 Знак"/>
    <w:basedOn w:val="832"/>
    <w:link w:val="831"/>
    <w:rPr>
      <w:rFonts w:ascii="Cambria" w:hAnsi="Cambria" w:eastAsia="Times New Roman" w:cs="Times New Roman"/>
      <w:b/>
      <w:bCs/>
      <w:i/>
      <w:iCs/>
      <w:sz w:val="28"/>
      <w:szCs w:val="28"/>
    </w:rPr>
  </w:style>
  <w:style w:type="numbering" w:styleId="840" w:customStyle="1">
    <w:name w:val="Нет списка1"/>
    <w:next w:val="834"/>
    <w:uiPriority w:val="99"/>
    <w:semiHidden/>
  </w:style>
  <w:style w:type="paragraph" w:styleId="841">
    <w:name w:val="Balloon Text"/>
    <w:basedOn w:val="829"/>
    <w:link w:val="842"/>
    <w:semiHidden/>
    <w:rPr>
      <w:rFonts w:ascii="Tahoma" w:hAnsi="Tahoma" w:cs="Tahoma"/>
      <w:sz w:val="16"/>
      <w:szCs w:val="16"/>
    </w:rPr>
  </w:style>
  <w:style w:type="character" w:styleId="842" w:customStyle="1">
    <w:name w:val="Текст выноски Знак"/>
    <w:basedOn w:val="832"/>
    <w:link w:val="841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43">
    <w:name w:val="Header"/>
    <w:basedOn w:val="829"/>
    <w:link w:val="844"/>
    <w:uiPriority w:val="99"/>
    <w:pPr>
      <w:tabs>
        <w:tab w:val="center" w:pos="4677" w:leader="none"/>
        <w:tab w:val="right" w:pos="9355" w:leader="none"/>
      </w:tabs>
    </w:pPr>
  </w:style>
  <w:style w:type="character" w:styleId="844" w:customStyle="1">
    <w:name w:val="Верхний колонтитул Знак"/>
    <w:basedOn w:val="832"/>
    <w:link w:val="843"/>
    <w:uiPriority w:val="99"/>
    <w:rPr>
      <w:rFonts w:ascii="Times New Roman" w:hAnsi="Times New Roman" w:eastAsia="Times New Roman" w:cs="Times New Roman"/>
      <w:sz w:val="26"/>
      <w:szCs w:val="20"/>
    </w:rPr>
  </w:style>
  <w:style w:type="character" w:styleId="845">
    <w:name w:val="page number"/>
    <w:basedOn w:val="832"/>
  </w:style>
  <w:style w:type="paragraph" w:styleId="846">
    <w:name w:val="Footer"/>
    <w:basedOn w:val="829"/>
    <w:link w:val="847"/>
    <w:uiPriority w:val="99"/>
    <w:pPr>
      <w:tabs>
        <w:tab w:val="center" w:pos="4677" w:leader="none"/>
        <w:tab w:val="right" w:pos="9355" w:leader="none"/>
      </w:tabs>
    </w:pPr>
  </w:style>
  <w:style w:type="character" w:styleId="847" w:customStyle="1">
    <w:name w:val="Нижний колонтитул Знак"/>
    <w:basedOn w:val="832"/>
    <w:link w:val="846"/>
    <w:uiPriority w:val="99"/>
    <w:rPr>
      <w:rFonts w:ascii="Times New Roman" w:hAnsi="Times New Roman" w:eastAsia="Times New Roman" w:cs="Times New Roman"/>
      <w:sz w:val="26"/>
      <w:szCs w:val="20"/>
    </w:rPr>
  </w:style>
  <w:style w:type="paragraph" w:styleId="848">
    <w:name w:val="No Spacing"/>
    <w:link w:val="849"/>
    <w:qFormat/>
    <w:pPr>
      <w:spacing w:after="0" w:line="240" w:lineRule="auto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849" w:customStyle="1">
    <w:name w:val="Без интервала Знак"/>
    <w:link w:val="848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850" w:customStyle="1">
    <w:name w:val="Знак Знак Знак Знак Знак Знак"/>
    <w:basedOn w:val="8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851">
    <w:name w:val="Table Grid"/>
    <w:basedOn w:val="833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2">
    <w:name w:val="List Paragraph"/>
    <w:basedOn w:val="829"/>
    <w:uiPriority w:val="34"/>
    <w:qFormat/>
    <w:pPr>
      <w:ind w:left="708"/>
    </w:pPr>
    <w:rPr>
      <w:rFonts w:eastAsia="Calibri"/>
      <w:sz w:val="20"/>
    </w:rPr>
  </w:style>
  <w:style w:type="paragraph" w:styleId="853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  <w:style w:type="character" w:styleId="854" w:customStyle="1">
    <w:name w:val="Стандартный HTML Знак"/>
    <w:link w:val="855"/>
    <w:uiPriority w:val="99"/>
    <w:rPr>
      <w:rFonts w:ascii="Courier New" w:hAnsi="Courier New" w:cs="Courier New"/>
    </w:rPr>
  </w:style>
  <w:style w:type="paragraph" w:styleId="855">
    <w:name w:val="HTML Preformatted"/>
    <w:basedOn w:val="829"/>
    <w:link w:val="854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 w:eastAsiaTheme="minorHAnsi"/>
      <w:sz w:val="22"/>
      <w:szCs w:val="22"/>
      <w:lang w:eastAsia="en-US"/>
    </w:rPr>
  </w:style>
  <w:style w:type="character" w:styleId="856" w:customStyle="1">
    <w:name w:val="Стандартный HTML Знак1"/>
    <w:basedOn w:val="832"/>
    <w:uiPriority w:val="99"/>
    <w:semiHidden/>
    <w:rPr>
      <w:rFonts w:ascii="Consolas" w:hAnsi="Consolas" w:eastAsia="Times New Roman" w:cs="Times New Roman"/>
      <w:sz w:val="20"/>
      <w:szCs w:val="20"/>
      <w:lang w:eastAsia="ru-RU"/>
    </w:rPr>
  </w:style>
  <w:style w:type="paragraph" w:styleId="857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lang w:eastAsia="ru-RU"/>
    </w:rPr>
  </w:style>
  <w:style w:type="character" w:styleId="858" w:customStyle="1">
    <w:name w:val="Основной текст (2)_"/>
    <w:basedOn w:val="832"/>
    <w:link w:val="859"/>
    <w:rPr>
      <w:rFonts w:ascii="Times New Roman" w:hAnsi="Times New Roman" w:eastAsia="Times New Roman" w:cs="Times New Roman"/>
      <w:b/>
      <w:bCs/>
      <w:spacing w:val="5"/>
      <w:shd w:val="clear" w:color="auto" w:fill="ffffff"/>
    </w:rPr>
  </w:style>
  <w:style w:type="paragraph" w:styleId="859" w:customStyle="1">
    <w:name w:val="Основной текст (2)"/>
    <w:basedOn w:val="829"/>
    <w:link w:val="858"/>
    <w:pPr>
      <w:jc w:val="center"/>
      <w:spacing w:after="300" w:line="355" w:lineRule="exact"/>
      <w:shd w:val="clear" w:color="auto" w:fill="ffffff"/>
      <w:widowControl w:val="off"/>
    </w:pPr>
    <w:rPr>
      <w:b/>
      <w:bCs/>
      <w:spacing w:val="5"/>
      <w:sz w:val="22"/>
      <w:szCs w:val="22"/>
      <w:lang w:eastAsia="en-US"/>
    </w:rPr>
  </w:style>
  <w:style w:type="character" w:styleId="860" w:customStyle="1">
    <w:name w:val="Основной текст (4)_"/>
    <w:basedOn w:val="832"/>
    <w:link w:val="863"/>
    <w:rPr>
      <w:rFonts w:ascii="Times New Roman" w:hAnsi="Times New Roman" w:eastAsia="Times New Roman" w:cs="Times New Roman"/>
      <w:spacing w:val="2"/>
      <w:sz w:val="21"/>
      <w:szCs w:val="21"/>
      <w:shd w:val="clear" w:color="auto" w:fill="ffffff"/>
    </w:rPr>
  </w:style>
  <w:style w:type="character" w:styleId="861" w:customStyle="1">
    <w:name w:val="Основной текст (5)_"/>
    <w:basedOn w:val="832"/>
    <w:link w:val="864"/>
    <w:rPr>
      <w:rFonts w:ascii="Times New Roman" w:hAnsi="Times New Roman" w:eastAsia="Times New Roman" w:cs="Times New Roman"/>
      <w:spacing w:val="3"/>
      <w:sz w:val="17"/>
      <w:szCs w:val="17"/>
      <w:shd w:val="clear" w:color="auto" w:fill="ffffff"/>
    </w:rPr>
  </w:style>
  <w:style w:type="character" w:styleId="862" w:customStyle="1">
    <w:name w:val="Основной текст (4) + 8;5 pt;Интервал 0 pt"/>
    <w:basedOn w:val="860"/>
    <w:rPr>
      <w:rFonts w:ascii="Times New Roman" w:hAnsi="Times New Roman" w:eastAsia="Times New Roman" w:cs="Times New Roman"/>
      <w:color w:val="000000"/>
      <w:spacing w:val="3"/>
      <w:position w:val="0"/>
      <w:sz w:val="17"/>
      <w:szCs w:val="17"/>
      <w:shd w:val="clear" w:color="auto" w:fill="ffffff"/>
      <w:lang w:val="ru-RU" w:eastAsia="ru-RU" w:bidi="ru-RU"/>
    </w:rPr>
  </w:style>
  <w:style w:type="paragraph" w:styleId="863" w:customStyle="1">
    <w:name w:val="Основной текст (4)"/>
    <w:basedOn w:val="829"/>
    <w:link w:val="860"/>
    <w:pPr>
      <w:spacing w:before="420" w:after="420" w:line="0" w:lineRule="atLeast"/>
      <w:shd w:val="clear" w:color="auto" w:fill="ffffff"/>
      <w:widowControl w:val="off"/>
    </w:pPr>
    <w:rPr>
      <w:spacing w:val="2"/>
      <w:sz w:val="21"/>
      <w:szCs w:val="21"/>
      <w:lang w:eastAsia="en-US"/>
    </w:rPr>
  </w:style>
  <w:style w:type="paragraph" w:styleId="864" w:customStyle="1">
    <w:name w:val="Основной текст (5)"/>
    <w:basedOn w:val="829"/>
    <w:link w:val="861"/>
    <w:pPr>
      <w:jc w:val="both"/>
      <w:spacing w:before="840" w:line="230" w:lineRule="exact"/>
      <w:shd w:val="clear" w:color="auto" w:fill="ffffff"/>
      <w:widowControl w:val="off"/>
    </w:pPr>
    <w:rPr>
      <w:spacing w:val="3"/>
      <w:sz w:val="17"/>
      <w:szCs w:val="17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Видищева Елена Геннадиевна</dc:creator>
  <cp:keywords/>
  <dc:description/>
  <cp:revision>15</cp:revision>
  <dcterms:created xsi:type="dcterms:W3CDTF">2024-03-06T09:54:00Z</dcterms:created>
  <dcterms:modified xsi:type="dcterms:W3CDTF">2025-06-23T07:38:30Z</dcterms:modified>
</cp:coreProperties>
</file>