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74" w:rsidRPr="00A6730F" w:rsidRDefault="00091042" w:rsidP="007E66A3">
      <w:pPr>
        <w:spacing w:after="0" w:line="200" w:lineRule="exact"/>
        <w:jc w:val="center"/>
        <w:rPr>
          <w:sz w:val="20"/>
          <w:szCs w:val="20"/>
          <w:lang w:val="ru-RU"/>
        </w:rPr>
      </w:pPr>
      <w:r w:rsidRPr="00091042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pict>
          <v:group id="Группа 1" o:spid="_x0000_s1026" style="position:absolute;left:0;text-align:left;margin-left:-35.3pt;margin-top:-41.1pt;width:543.1pt;height:804.75pt;z-index:-251658240" coordorigin="879,496" coordsize="10743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">
            <v:rect id="Rectangle 4" o:spid="_x0000_s1027" style="position:absolute;left:879;top:496;width:10743;height:15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" filled="f" strokecolor="black [3213]" strokeweight=".5pt"/>
            <v:rect id="Rectangle 5" o:spid="_x0000_s1028" style="position:absolute;left:970;top:594;width:10560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" filled="f" strokecolor="black [3213]" strokeweight="1.5pt"/>
          </v:group>
        </w:pict>
      </w:r>
    </w:p>
    <w:p w:rsidR="00C77707" w:rsidRPr="00A6730F" w:rsidRDefault="00C77707" w:rsidP="00C77707">
      <w:pPr>
        <w:widowControl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70619D" w:rsidRPr="00A6730F" w:rsidRDefault="0070619D" w:rsidP="007E66A3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before="3" w:after="0" w:line="190" w:lineRule="exact"/>
        <w:jc w:val="center"/>
        <w:rPr>
          <w:sz w:val="19"/>
          <w:szCs w:val="19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C2867" w:rsidRPr="00A6730F" w:rsidRDefault="00EC2867" w:rsidP="00EC2867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ГЕ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ru-RU"/>
        </w:rPr>
        <w:t>Н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Е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А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ЛЬ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Н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ЫЙ ПЛ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А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</w:t>
      </w:r>
    </w:p>
    <w:p w:rsidR="00EC2867" w:rsidRPr="00A6730F" w:rsidRDefault="00EC2867" w:rsidP="00EC2867">
      <w:pPr>
        <w:spacing w:before="5"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ГОРОДСКОГО ПОСЕЛЕНИЯ «ПОСЕЛОК РАЗУМНОЕ»</w:t>
      </w:r>
    </w:p>
    <w:p w:rsidR="00EC2867" w:rsidRPr="00A6730F" w:rsidRDefault="00EC2867" w:rsidP="00EC2867">
      <w:pPr>
        <w:spacing w:before="5"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МУНИЦИПАЛЬНОГО РАЙОНА «БЕЛГОРОДСКИЙ РАЙОН» БЕЛГОРОДСКОЙ ОБЛАСТИ</w:t>
      </w:r>
    </w:p>
    <w:p w:rsidR="00C77707" w:rsidRPr="00A6730F" w:rsidRDefault="00C77707" w:rsidP="00C77707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34F74" w:rsidRPr="00A6730F" w:rsidRDefault="00C77707" w:rsidP="00C77707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(ПРОЕКТ ВНЕСЕНИЯ ИЗМЕНЕНИЙ)</w:t>
      </w:r>
    </w:p>
    <w:p w:rsidR="0059346E" w:rsidRPr="00A6730F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A6730F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A6730F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A6730F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C34F74" w:rsidRPr="00A6730F" w:rsidRDefault="00114EF0" w:rsidP="007E66A3">
      <w:pPr>
        <w:spacing w:after="0" w:line="359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</w:t>
      </w:r>
      <w:r w:rsidRPr="00A673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 ОТЕ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ИА</w:t>
      </w:r>
      <w:r w:rsidRPr="00A673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ЬНОМ ПЛ</w:t>
      </w:r>
      <w:r w:rsidRPr="00A673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A673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79046F" w:rsidRPr="00A6730F" w:rsidRDefault="0079046F" w:rsidP="0079046F">
      <w:pPr>
        <w:pStyle w:val="af5"/>
      </w:pPr>
    </w:p>
    <w:p w:rsidR="0079046F" w:rsidRPr="00A6730F" w:rsidRDefault="0079046F" w:rsidP="0079046F">
      <w:pPr>
        <w:pStyle w:val="af5"/>
      </w:pPr>
    </w:p>
    <w:p w:rsidR="0079046F" w:rsidRPr="00A6730F" w:rsidRDefault="0079046F" w:rsidP="0079046F">
      <w:pPr>
        <w:pStyle w:val="af5"/>
      </w:pPr>
    </w:p>
    <w:p w:rsidR="0079046F" w:rsidRPr="00A6730F" w:rsidRDefault="0079046F" w:rsidP="0079046F">
      <w:pPr>
        <w:pStyle w:val="af5"/>
        <w:ind w:left="0"/>
        <w:jc w:val="center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386"/>
      </w:tblGrid>
      <w:tr w:rsidR="0079046F" w:rsidRPr="00A6730F" w:rsidTr="0079046F">
        <w:trPr>
          <w:trHeight w:val="521"/>
        </w:trPr>
        <w:tc>
          <w:tcPr>
            <w:tcW w:w="3686" w:type="dxa"/>
            <w:vMerge w:val="restart"/>
            <w:vAlign w:val="center"/>
          </w:tcPr>
          <w:p w:rsidR="0079046F" w:rsidRPr="00A6730F" w:rsidRDefault="0079046F" w:rsidP="003322DF">
            <w:pPr>
              <w:tabs>
                <w:tab w:val="left" w:pos="3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</w:pPr>
            <w:r w:rsidRPr="00A6730F"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  <w:t>Исполнитель:</w:t>
            </w:r>
          </w:p>
          <w:p w:rsidR="0079046F" w:rsidRPr="00A6730F" w:rsidRDefault="0079046F" w:rsidP="003322DF">
            <w:pPr>
              <w:tabs>
                <w:tab w:val="left" w:pos="3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6730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ООО «БелгГРАД»</w:t>
            </w:r>
          </w:p>
          <w:p w:rsidR="0079046F" w:rsidRPr="00A6730F" w:rsidRDefault="0079046F" w:rsidP="003322DF">
            <w:pPr>
              <w:tabs>
                <w:tab w:val="left" w:pos="3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  <w:p w:rsidR="0079046F" w:rsidRPr="00A6730F" w:rsidRDefault="0079046F" w:rsidP="003322DF">
            <w:pPr>
              <w:tabs>
                <w:tab w:val="left" w:pos="3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67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Руководитель проекта:</w:t>
            </w:r>
          </w:p>
          <w:p w:rsidR="0079046F" w:rsidRPr="00A6730F" w:rsidRDefault="0079046F" w:rsidP="003322DF">
            <w:pPr>
              <w:tabs>
                <w:tab w:val="left" w:pos="3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</w:pPr>
            <w:r w:rsidRPr="00A6730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БабенковаЕ.И..</w:t>
            </w:r>
          </w:p>
        </w:tc>
        <w:tc>
          <w:tcPr>
            <w:tcW w:w="5386" w:type="dxa"/>
          </w:tcPr>
          <w:p w:rsidR="0079046F" w:rsidRPr="00A6730F" w:rsidRDefault="0079046F" w:rsidP="003322DF">
            <w:pPr>
              <w:tabs>
                <w:tab w:val="left" w:pos="3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</w:pPr>
            <w:r w:rsidRPr="00A6730F"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  <w:t>Наименование работ</w:t>
            </w:r>
          </w:p>
        </w:tc>
      </w:tr>
      <w:tr w:rsidR="0079046F" w:rsidRPr="00D32646" w:rsidTr="0079046F">
        <w:trPr>
          <w:trHeight w:val="1897"/>
        </w:trPr>
        <w:tc>
          <w:tcPr>
            <w:tcW w:w="3686" w:type="dxa"/>
            <w:vMerge/>
            <w:vAlign w:val="center"/>
          </w:tcPr>
          <w:p w:rsidR="0079046F" w:rsidRPr="00A6730F" w:rsidRDefault="0079046F" w:rsidP="003322DF">
            <w:pPr>
              <w:tabs>
                <w:tab w:val="left" w:pos="3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79046F" w:rsidRPr="00A6730F" w:rsidRDefault="0079046F" w:rsidP="0079046F">
            <w:pPr>
              <w:tabs>
                <w:tab w:val="left" w:pos="378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A6730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«Проект внесения изменений в генеральный план городского поселения «Поселок Разумное»</w:t>
            </w:r>
          </w:p>
        </w:tc>
      </w:tr>
    </w:tbl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  <w:rPr>
          <w:b/>
        </w:rPr>
      </w:pPr>
      <w:r w:rsidRPr="00A6730F">
        <w:rPr>
          <w:b/>
        </w:rPr>
        <w:t>Белгород 202</w:t>
      </w:r>
      <w:r w:rsidR="0051636C">
        <w:rPr>
          <w:b/>
        </w:rPr>
        <w:t>3</w:t>
      </w:r>
      <w:r w:rsidR="00A6730F" w:rsidRPr="00A6730F">
        <w:rPr>
          <w:b/>
        </w:rPr>
        <w:t xml:space="preserve"> г.</w:t>
      </w:r>
    </w:p>
    <w:p w:rsidR="00ED50AA" w:rsidRPr="00A6730F" w:rsidRDefault="00ED50AA" w:rsidP="00273A3C">
      <w:pPr>
        <w:tabs>
          <w:tab w:val="left" w:pos="9639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</w:t>
      </w:r>
      <w:r w:rsidR="00A6730F" w:rsidRPr="00A673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одержание</w:t>
      </w:r>
    </w:p>
    <w:p w:rsidR="008E1241" w:rsidRDefault="00091042">
      <w:pPr>
        <w:pStyle w:val="11"/>
        <w:tabs>
          <w:tab w:val="right" w:leader="dot" w:pos="9642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091042">
        <w:rPr>
          <w:rFonts w:cs="Times New Roman"/>
          <w:sz w:val="24"/>
          <w:lang w:val="ru-RU"/>
        </w:rPr>
        <w:fldChar w:fldCharType="begin"/>
      </w:r>
      <w:r w:rsidR="00AE2E06" w:rsidRPr="00A6730F">
        <w:rPr>
          <w:rFonts w:cs="Times New Roman"/>
          <w:sz w:val="24"/>
          <w:lang w:val="ru-RU"/>
        </w:rPr>
        <w:instrText xml:space="preserve">TOC \o "1-1" \t "Заголовок 2;2;Заголовок 3;3" </w:instrText>
      </w:r>
      <w:r w:rsidRPr="00091042">
        <w:rPr>
          <w:rFonts w:cs="Times New Roman"/>
          <w:sz w:val="24"/>
          <w:lang w:val="ru-RU"/>
        </w:rPr>
        <w:fldChar w:fldCharType="separate"/>
      </w:r>
      <w:r w:rsidR="008E1241" w:rsidRPr="008E1241">
        <w:rPr>
          <w:noProof/>
          <w:lang w:val="ru-RU"/>
        </w:rPr>
        <w:t>1. Общие положения</w:t>
      </w:r>
      <w:r w:rsidR="008E1241" w:rsidRPr="008E1241">
        <w:rPr>
          <w:noProof/>
          <w:lang w:val="ru-RU"/>
        </w:rPr>
        <w:tab/>
      </w:r>
      <w:r>
        <w:rPr>
          <w:noProof/>
        </w:rPr>
        <w:fldChar w:fldCharType="begin"/>
      </w:r>
      <w:r w:rsidR="008E1241">
        <w:rPr>
          <w:noProof/>
        </w:rPr>
        <w:instrText>PAGEREF</w:instrText>
      </w:r>
      <w:r w:rsidR="008E1241" w:rsidRPr="008E1241">
        <w:rPr>
          <w:noProof/>
          <w:lang w:val="ru-RU"/>
        </w:rPr>
        <w:instrText xml:space="preserve"> _</w:instrText>
      </w:r>
      <w:r w:rsidR="008E1241">
        <w:rPr>
          <w:noProof/>
        </w:rPr>
        <w:instrText>Toc</w:instrText>
      </w:r>
      <w:r w:rsidR="008E1241" w:rsidRPr="008E1241">
        <w:rPr>
          <w:noProof/>
          <w:lang w:val="ru-RU"/>
        </w:rPr>
        <w:instrText>132495485 \</w:instrText>
      </w:r>
      <w:r w:rsidR="008E1241">
        <w:rPr>
          <w:noProof/>
        </w:rPr>
        <w:instrText>h</w:instrText>
      </w:r>
      <w:r>
        <w:rPr>
          <w:noProof/>
        </w:rPr>
      </w:r>
      <w:r>
        <w:rPr>
          <w:noProof/>
        </w:rPr>
        <w:fldChar w:fldCharType="separate"/>
      </w:r>
      <w:r w:rsidR="002D5509" w:rsidRPr="002D5509">
        <w:rPr>
          <w:noProof/>
          <w:lang w:val="ru-RU"/>
        </w:rPr>
        <w:t>3</w:t>
      </w:r>
      <w:r>
        <w:rPr>
          <w:noProof/>
        </w:rPr>
        <w:fldChar w:fldCharType="end"/>
      </w:r>
    </w:p>
    <w:p w:rsidR="008E1241" w:rsidRDefault="008E1241">
      <w:pPr>
        <w:pStyle w:val="11"/>
        <w:tabs>
          <w:tab w:val="right" w:leader="dot" w:pos="9642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8E1241">
        <w:rPr>
          <w:noProof/>
          <w:lang w:val="ru-RU"/>
        </w:rPr>
        <w:t>2. Сведения о видах, назначении и наименованиях планируемых 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Pr="008E1241">
        <w:rPr>
          <w:noProof/>
          <w:lang w:val="ru-RU"/>
        </w:rPr>
        <w:tab/>
      </w:r>
      <w:r w:rsidR="00091042">
        <w:rPr>
          <w:noProof/>
        </w:rPr>
        <w:fldChar w:fldCharType="begin"/>
      </w:r>
      <w:r>
        <w:rPr>
          <w:noProof/>
        </w:rPr>
        <w:instrText>PAGEREF</w:instrText>
      </w:r>
      <w:r w:rsidRPr="008E12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8E1241">
        <w:rPr>
          <w:noProof/>
          <w:lang w:val="ru-RU"/>
        </w:rPr>
        <w:instrText>132495486 \</w:instrText>
      </w:r>
      <w:r>
        <w:rPr>
          <w:noProof/>
        </w:rPr>
        <w:instrText>h</w:instrText>
      </w:r>
      <w:r w:rsidR="00091042">
        <w:rPr>
          <w:noProof/>
        </w:rPr>
      </w:r>
      <w:r w:rsidR="00091042">
        <w:rPr>
          <w:noProof/>
        </w:rPr>
        <w:fldChar w:fldCharType="separate"/>
      </w:r>
      <w:r w:rsidR="002D5509" w:rsidRPr="002D5509">
        <w:rPr>
          <w:noProof/>
          <w:lang w:val="ru-RU"/>
        </w:rPr>
        <w:t>5</w:t>
      </w:r>
      <w:r w:rsidR="00091042">
        <w:rPr>
          <w:noProof/>
        </w:rPr>
        <w:fldChar w:fldCharType="end"/>
      </w:r>
    </w:p>
    <w:p w:rsidR="008E1241" w:rsidRDefault="008E1241">
      <w:pPr>
        <w:pStyle w:val="21"/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ru-RU" w:eastAsia="ru-RU"/>
        </w:rPr>
      </w:pPr>
      <w:r w:rsidRPr="008E1241">
        <w:rPr>
          <w:noProof/>
          <w:lang w:val="ru-RU"/>
        </w:rPr>
        <w:t>2.1.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ru-RU" w:eastAsia="ru-RU"/>
        </w:rPr>
        <w:tab/>
      </w:r>
      <w:r w:rsidRPr="008E1241">
        <w:rPr>
          <w:noProof/>
          <w:lang w:val="ru-RU"/>
        </w:rPr>
        <w:t>Планируемые для размещения объекты местного значения поселения</w:t>
      </w:r>
      <w:r w:rsidRPr="008E1241">
        <w:rPr>
          <w:noProof/>
          <w:lang w:val="ru-RU"/>
        </w:rPr>
        <w:tab/>
      </w:r>
      <w:r w:rsidR="00091042">
        <w:rPr>
          <w:noProof/>
        </w:rPr>
        <w:fldChar w:fldCharType="begin"/>
      </w:r>
      <w:r>
        <w:rPr>
          <w:noProof/>
        </w:rPr>
        <w:instrText>PAGEREF</w:instrText>
      </w:r>
      <w:r w:rsidRPr="008E12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8E1241">
        <w:rPr>
          <w:noProof/>
          <w:lang w:val="ru-RU"/>
        </w:rPr>
        <w:instrText>132495487 \</w:instrText>
      </w:r>
      <w:r>
        <w:rPr>
          <w:noProof/>
        </w:rPr>
        <w:instrText>h</w:instrText>
      </w:r>
      <w:r w:rsidR="00091042">
        <w:rPr>
          <w:noProof/>
        </w:rPr>
      </w:r>
      <w:r w:rsidR="00091042">
        <w:rPr>
          <w:noProof/>
        </w:rPr>
        <w:fldChar w:fldCharType="separate"/>
      </w:r>
      <w:r w:rsidR="002D5509" w:rsidRPr="002D5509">
        <w:rPr>
          <w:noProof/>
          <w:lang w:val="ru-RU"/>
        </w:rPr>
        <w:t>7</w:t>
      </w:r>
      <w:r w:rsidR="00091042">
        <w:rPr>
          <w:noProof/>
        </w:rPr>
        <w:fldChar w:fldCharType="end"/>
      </w:r>
    </w:p>
    <w:p w:rsidR="008E1241" w:rsidRDefault="008E1241">
      <w:pPr>
        <w:pStyle w:val="21"/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ru-RU" w:eastAsia="ru-RU"/>
        </w:rPr>
      </w:pPr>
      <w:r w:rsidRPr="008E1241">
        <w:rPr>
          <w:noProof/>
          <w:lang w:val="ru-RU"/>
        </w:rPr>
        <w:t>2.2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ru-RU" w:eastAsia="ru-RU"/>
        </w:rPr>
        <w:tab/>
      </w:r>
      <w:r w:rsidRPr="008E1241">
        <w:rPr>
          <w:noProof/>
          <w:lang w:val="ru-RU"/>
        </w:rPr>
        <w:t>Планируемые для размещения объекты местного значения муниципального района (даны в информационных целях, утверждаются документом территориального планирования - СТП муниципального района «Белгородский район» Белгородской области)</w:t>
      </w:r>
      <w:r w:rsidRPr="008E1241">
        <w:rPr>
          <w:noProof/>
          <w:lang w:val="ru-RU"/>
        </w:rPr>
        <w:tab/>
      </w:r>
      <w:r w:rsidR="00091042">
        <w:rPr>
          <w:noProof/>
        </w:rPr>
        <w:fldChar w:fldCharType="begin"/>
      </w:r>
      <w:r>
        <w:rPr>
          <w:noProof/>
        </w:rPr>
        <w:instrText>PAGEREF</w:instrText>
      </w:r>
      <w:r w:rsidRPr="008E12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8E1241">
        <w:rPr>
          <w:noProof/>
          <w:lang w:val="ru-RU"/>
        </w:rPr>
        <w:instrText>132495488 \</w:instrText>
      </w:r>
      <w:r>
        <w:rPr>
          <w:noProof/>
        </w:rPr>
        <w:instrText>h</w:instrText>
      </w:r>
      <w:r w:rsidR="00091042">
        <w:rPr>
          <w:noProof/>
        </w:rPr>
      </w:r>
      <w:r w:rsidR="00091042">
        <w:rPr>
          <w:noProof/>
        </w:rPr>
        <w:fldChar w:fldCharType="separate"/>
      </w:r>
      <w:r w:rsidR="002D5509" w:rsidRPr="002D5509">
        <w:rPr>
          <w:noProof/>
          <w:lang w:val="ru-RU"/>
        </w:rPr>
        <w:t>8</w:t>
      </w:r>
      <w:r w:rsidR="00091042">
        <w:rPr>
          <w:noProof/>
        </w:rPr>
        <w:fldChar w:fldCharType="end"/>
      </w:r>
    </w:p>
    <w:p w:rsidR="008E1241" w:rsidRDefault="008E1241">
      <w:pPr>
        <w:pStyle w:val="31"/>
        <w:tabs>
          <w:tab w:val="right" w:leader="dot" w:pos="9642"/>
        </w:tabs>
        <w:rPr>
          <w:rFonts w:eastAsiaTheme="minorEastAsia"/>
          <w:noProof/>
          <w:sz w:val="22"/>
          <w:szCs w:val="22"/>
          <w:lang w:val="ru-RU" w:eastAsia="ru-RU"/>
        </w:rPr>
      </w:pPr>
      <w:r w:rsidRPr="008D45CB">
        <w:rPr>
          <w:rFonts w:ascii="Times New Roman" w:hAnsi="Times New Roman" w:cs="Times New Roman"/>
          <w:noProof/>
          <w:lang w:val="ru-RU"/>
        </w:rPr>
        <w:t xml:space="preserve">2.2.1. </w:t>
      </w:r>
      <w:r w:rsidRPr="008D45CB">
        <w:rPr>
          <w:rFonts w:ascii="Times New Roman" w:eastAsia="Times New Roman" w:hAnsi="Times New Roman" w:cs="Times New Roman"/>
          <w:noProof/>
          <w:lang w:val="ru-RU" w:eastAsia="ru-RU"/>
        </w:rPr>
        <w:t>В иных областях в связи с решением вопросов местного значения поселения:</w:t>
      </w:r>
      <w:r w:rsidRPr="008E1241">
        <w:rPr>
          <w:noProof/>
          <w:lang w:val="ru-RU"/>
        </w:rPr>
        <w:tab/>
      </w:r>
      <w:r w:rsidR="00091042">
        <w:rPr>
          <w:noProof/>
        </w:rPr>
        <w:fldChar w:fldCharType="begin"/>
      </w:r>
      <w:r>
        <w:rPr>
          <w:noProof/>
        </w:rPr>
        <w:instrText>PAGEREF</w:instrText>
      </w:r>
      <w:r w:rsidRPr="008E12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8E1241">
        <w:rPr>
          <w:noProof/>
          <w:lang w:val="ru-RU"/>
        </w:rPr>
        <w:instrText>132495489 \</w:instrText>
      </w:r>
      <w:r>
        <w:rPr>
          <w:noProof/>
        </w:rPr>
        <w:instrText>h</w:instrText>
      </w:r>
      <w:r w:rsidR="00091042">
        <w:rPr>
          <w:noProof/>
        </w:rPr>
      </w:r>
      <w:r w:rsidR="00091042">
        <w:rPr>
          <w:noProof/>
        </w:rPr>
        <w:fldChar w:fldCharType="separate"/>
      </w:r>
      <w:r w:rsidR="002D5509" w:rsidRPr="002D5509">
        <w:rPr>
          <w:noProof/>
          <w:lang w:val="ru-RU"/>
        </w:rPr>
        <w:t>8</w:t>
      </w:r>
      <w:r w:rsidR="00091042">
        <w:rPr>
          <w:noProof/>
        </w:rPr>
        <w:fldChar w:fldCharType="end"/>
      </w:r>
    </w:p>
    <w:p w:rsidR="008E1241" w:rsidRDefault="008E1241">
      <w:pPr>
        <w:pStyle w:val="11"/>
        <w:tabs>
          <w:tab w:val="right" w:leader="dot" w:pos="9642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8E1241">
        <w:rPr>
          <w:noProof/>
          <w:lang w:val="ru-RU"/>
        </w:rPr>
        <w:t>3. Предложения по функциональному зонированию территории</w:t>
      </w:r>
      <w:r w:rsidRPr="008E1241">
        <w:rPr>
          <w:noProof/>
          <w:lang w:val="ru-RU"/>
        </w:rPr>
        <w:tab/>
      </w:r>
      <w:r w:rsidR="00091042">
        <w:rPr>
          <w:noProof/>
        </w:rPr>
        <w:fldChar w:fldCharType="begin"/>
      </w:r>
      <w:r>
        <w:rPr>
          <w:noProof/>
        </w:rPr>
        <w:instrText>PAGEREF</w:instrText>
      </w:r>
      <w:r w:rsidRPr="008E12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8E1241">
        <w:rPr>
          <w:noProof/>
          <w:lang w:val="ru-RU"/>
        </w:rPr>
        <w:instrText>132495490 \</w:instrText>
      </w:r>
      <w:r>
        <w:rPr>
          <w:noProof/>
        </w:rPr>
        <w:instrText>h</w:instrText>
      </w:r>
      <w:r w:rsidR="00091042">
        <w:rPr>
          <w:noProof/>
        </w:rPr>
      </w:r>
      <w:r w:rsidR="00091042">
        <w:rPr>
          <w:noProof/>
        </w:rPr>
        <w:fldChar w:fldCharType="separate"/>
      </w:r>
      <w:r w:rsidR="002D5509" w:rsidRPr="002D5509">
        <w:rPr>
          <w:noProof/>
          <w:lang w:val="ru-RU"/>
        </w:rPr>
        <w:t>9</w:t>
      </w:r>
      <w:r w:rsidR="00091042">
        <w:rPr>
          <w:noProof/>
        </w:rPr>
        <w:fldChar w:fldCharType="end"/>
      </w:r>
    </w:p>
    <w:p w:rsidR="008E1241" w:rsidRDefault="008E1241">
      <w:pPr>
        <w:pStyle w:val="11"/>
        <w:tabs>
          <w:tab w:val="right" w:leader="dot" w:pos="9642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8E1241">
        <w:rPr>
          <w:rFonts w:eastAsia="Times New Roman"/>
          <w:noProof/>
          <w:color w:val="000000"/>
          <w:shd w:val="clear" w:color="auto" w:fill="FFFFFF"/>
          <w:lang w:val="ru-RU" w:eastAsia="ru-RU"/>
        </w:rPr>
        <w:t>4. Параметры функциональных зон, а также сведения о планируемых для размещения в них объектах местного значения, за исключением линейных объектов представлены в виде таблицы:</w:t>
      </w:r>
      <w:r w:rsidRPr="008E1241">
        <w:rPr>
          <w:noProof/>
          <w:lang w:val="ru-RU"/>
        </w:rPr>
        <w:tab/>
      </w:r>
      <w:r w:rsidR="00091042">
        <w:rPr>
          <w:noProof/>
        </w:rPr>
        <w:fldChar w:fldCharType="begin"/>
      </w:r>
      <w:r>
        <w:rPr>
          <w:noProof/>
        </w:rPr>
        <w:instrText>PAGEREF</w:instrText>
      </w:r>
      <w:r w:rsidRPr="008E12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8E1241">
        <w:rPr>
          <w:noProof/>
          <w:lang w:val="ru-RU"/>
        </w:rPr>
        <w:instrText>132495491 \</w:instrText>
      </w:r>
      <w:r>
        <w:rPr>
          <w:noProof/>
        </w:rPr>
        <w:instrText>h</w:instrText>
      </w:r>
      <w:r w:rsidR="00091042">
        <w:rPr>
          <w:noProof/>
        </w:rPr>
      </w:r>
      <w:r w:rsidR="00091042">
        <w:rPr>
          <w:noProof/>
        </w:rPr>
        <w:fldChar w:fldCharType="separate"/>
      </w:r>
      <w:r w:rsidR="002D5509" w:rsidRPr="002D5509">
        <w:rPr>
          <w:noProof/>
          <w:lang w:val="ru-RU"/>
        </w:rPr>
        <w:t>11</w:t>
      </w:r>
      <w:r w:rsidR="00091042">
        <w:rPr>
          <w:noProof/>
        </w:rPr>
        <w:fldChar w:fldCharType="end"/>
      </w:r>
    </w:p>
    <w:p w:rsidR="00321BA1" w:rsidRPr="00A6730F" w:rsidRDefault="00091042" w:rsidP="00273A3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321BA1" w:rsidRPr="00A6730F" w:rsidRDefault="00321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730F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4F74" w:rsidRPr="00A6730F" w:rsidRDefault="00114EF0" w:rsidP="00A6730F">
      <w:pPr>
        <w:pStyle w:val="1"/>
      </w:pPr>
      <w:bookmarkStart w:id="0" w:name="_Toc132495485"/>
      <w:r w:rsidRPr="00A6730F">
        <w:lastRenderedPageBreak/>
        <w:t>1</w:t>
      </w:r>
      <w:r w:rsidR="00DD1A63" w:rsidRPr="00A6730F">
        <w:t>.</w:t>
      </w:r>
      <w:r w:rsidRPr="00A6730F">
        <w:t xml:space="preserve"> О</w:t>
      </w:r>
      <w:r w:rsidR="00A6730F" w:rsidRPr="00A6730F">
        <w:t>бщие положения</w:t>
      </w:r>
      <w:bookmarkEnd w:id="0"/>
    </w:p>
    <w:p w:rsidR="00A6730F" w:rsidRPr="00A6730F" w:rsidRDefault="00A6730F" w:rsidP="00A6730F">
      <w:pPr>
        <w:spacing w:after="0" w:line="240" w:lineRule="auto"/>
        <w:ind w:left="113" w:right="51" w:firstLine="56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</w:p>
    <w:p w:rsidR="00A32534" w:rsidRPr="00A6730F" w:rsidRDefault="00A32534" w:rsidP="00A6730F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Настоящее  Положение  о  территориальном  планировании 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городского</w:t>
      </w: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поселения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«Поселок Разумное» </w:t>
      </w: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муниципального района «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Белгородский район</w:t>
      </w: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» Белгородской области (далее по тексту –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городское</w:t>
      </w: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поселение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«Поселок Разумное»</w:t>
      </w: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, поселение) подготовлено в соответствии со статьей 23 Градостроительного кодекса Российской Федерации в качестве текстовой части проекта внесения изменений в генеральный план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городского поселения «Поселок Разумное» муниципального района «Белгородский район» Белгородской области</w:t>
      </w:r>
      <w:r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(далее по тексту – генеральный план), содержащей:</w:t>
      </w:r>
    </w:p>
    <w:p w:rsidR="00A32534" w:rsidRPr="00A6730F" w:rsidRDefault="00A32534" w:rsidP="00A6730F">
      <w:pPr>
        <w:pStyle w:val="af0"/>
        <w:numPr>
          <w:ilvl w:val="0"/>
          <w:numId w:val="2"/>
        </w:numPr>
        <w:ind w:left="0" w:right="51" w:firstLine="709"/>
        <w:jc w:val="both"/>
        <w:rPr>
          <w:spacing w:val="2"/>
          <w:sz w:val="24"/>
          <w:szCs w:val="24"/>
          <w:lang w:val="ru-RU"/>
        </w:rPr>
      </w:pPr>
      <w:r w:rsidRPr="00A6730F">
        <w:rPr>
          <w:spacing w:val="2"/>
          <w:sz w:val="24"/>
          <w:szCs w:val="24"/>
          <w:lang w:val="ru-RU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4D7D56" w:rsidRPr="00A6730F" w:rsidRDefault="00A32534" w:rsidP="00A6730F">
      <w:pPr>
        <w:pStyle w:val="af0"/>
        <w:numPr>
          <w:ilvl w:val="0"/>
          <w:numId w:val="2"/>
        </w:numPr>
        <w:ind w:left="0" w:right="51" w:firstLine="709"/>
        <w:jc w:val="both"/>
        <w:rPr>
          <w:spacing w:val="2"/>
          <w:sz w:val="24"/>
          <w:szCs w:val="24"/>
          <w:lang w:val="ru-RU"/>
        </w:rPr>
      </w:pPr>
      <w:r w:rsidRPr="00A6730F">
        <w:rPr>
          <w:spacing w:val="2"/>
          <w:sz w:val="24"/>
          <w:szCs w:val="24"/>
          <w:lang w:val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</w:r>
    </w:p>
    <w:p w:rsidR="00C44D10" w:rsidRPr="00A6730F" w:rsidRDefault="004D7D56" w:rsidP="00A6730F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внесения изменений в генеральный план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городского поселения «Поселок Разумное» муниципального района «Белгородский район» Белгородской области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разработан на основании Постановлени</w:t>
      </w:r>
      <w:r w:rsidR="009B0747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администрации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городского поселения «Поселок Разумное» муниципального района «Белгородский район» Белгородской области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 </w:t>
      </w:r>
      <w:r w:rsidR="006A4FE0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разработке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</w:t>
      </w:r>
      <w:r w:rsidR="006A4FE0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внесения </w:t>
      </w:r>
      <w:r w:rsidR="006A4FE0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изменений 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в Генеральны</w:t>
      </w:r>
      <w:r w:rsidR="006A4FE0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 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городского поселения «Поселок Разумное»</w:t>
      </w:r>
      <w:r w:rsidR="009B0747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,</w:t>
      </w:r>
      <w:r w:rsidR="006A4FE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муниципального района «Белгородский район» Белгородской области</w:t>
      </w:r>
      <w:r w:rsidR="0079046F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»</w:t>
      </w:r>
      <w:r w:rsidR="0079046F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новой редакции</w:t>
      </w:r>
      <w:r w:rsidR="00BB0AF2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</w:t>
      </w:r>
      <w:r w:rsidR="00BB0AF2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ой для которого послуж</w:t>
      </w:r>
      <w:r w:rsidR="00534795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="00BB0AF2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ранее выполненный на цифровых топографических планах М 1:10 000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генеральн</w:t>
      </w:r>
      <w:r w:rsidR="00BB0AF2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план, </w:t>
      </w:r>
      <w:r w:rsidR="00BB0AF2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утвержденный </w:t>
      </w:r>
      <w:r w:rsidR="009B0747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Распоряжением департамента строительства и транспорта Белгородской области</w:t>
      </w:r>
      <w:r w:rsidR="00C44D1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от </w:t>
      </w:r>
      <w:r w:rsidR="009B0747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10</w:t>
      </w:r>
      <w:r w:rsidR="00C44D1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.0</w:t>
      </w:r>
      <w:r w:rsidR="009B0747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7</w:t>
      </w:r>
      <w:r w:rsidR="00C44D1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.201</w:t>
      </w:r>
      <w:r w:rsidR="009B0747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8 </w:t>
      </w:r>
      <w:r w:rsidR="00C44D1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г. №</w:t>
      </w:r>
      <w:r w:rsidR="002938B5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 </w:t>
      </w:r>
      <w:r w:rsidR="009B0747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508</w:t>
      </w:r>
      <w:r w:rsidR="00C44D10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</w:p>
    <w:p w:rsidR="004D7D56" w:rsidRPr="00A6730F" w:rsidRDefault="004D7D56" w:rsidP="00A6730F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Территориальное планирование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</w:t>
      </w:r>
      <w:r w:rsidR="00D84330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поселения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решениевопросовместного  значения,  установленных  Федеральным  законом  от 06.10.2003№ 131-ФЗ «Об общих принципах организации местного самоуправления в Российской Федерации». При подготовке генерального плана учтены социально-экономические, демографические и иные показатели развития муниципального образования.</w:t>
      </w:r>
    </w:p>
    <w:p w:rsidR="001A476A" w:rsidRPr="00A6730F" w:rsidRDefault="001A476A" w:rsidP="00A6730F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разработки проекта внесения изменений в генеральный план является:</w:t>
      </w:r>
    </w:p>
    <w:p w:rsidR="001A476A" w:rsidRPr="00A6730F" w:rsidRDefault="001A476A" w:rsidP="00A6730F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– обеспечение благоприятных условий жизнедеятельности человека;</w:t>
      </w:r>
    </w:p>
    <w:p w:rsidR="001A476A" w:rsidRPr="00A6730F" w:rsidRDefault="00946663" w:rsidP="00A6730F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– создание условий для реализации Стратегии социально-экономического развития муниципального района «Белгородский район» Белгородской области до 2025 года, утвержденной решением Муниципального совета Белгородского районаБелгородской области от 28.11.2008г. № 132,  для реализации,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которой осуществляется создание объектов местного значения поселения;</w:t>
      </w:r>
    </w:p>
    <w:p w:rsidR="001A476A" w:rsidRPr="00A6730F" w:rsidRDefault="001A476A" w:rsidP="00A6730F">
      <w:pPr>
        <w:spacing w:after="0" w:line="240" w:lineRule="auto"/>
        <w:ind w:right="-4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определение направлений пространственного развития </w:t>
      </w:r>
      <w:r w:rsidR="009D39B3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поселения</w:t>
      </w:r>
      <w:r w:rsidR="009D39B3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«Поселок Разумное»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D7D56" w:rsidRPr="00A6730F" w:rsidRDefault="00946663" w:rsidP="00A673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Основныезадачигенеральногоплана</w:t>
      </w:r>
      <w:r w:rsidR="004D7D56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D7D56" w:rsidRPr="00A6730F" w:rsidRDefault="004D7D56" w:rsidP="00A6730F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выявление проблем градостроительного развития территории </w:t>
      </w:r>
      <w:r w:rsidR="00115FF2" w:rsidRPr="00A6730F">
        <w:rPr>
          <w:rFonts w:ascii="Times New Roman" w:eastAsia="Times New Roman" w:hAnsi="Times New Roman" w:cs="Times New Roman"/>
          <w:sz w:val="24"/>
          <w:lang w:val="ru-RU"/>
        </w:rPr>
        <w:t>городского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поселения, обеспечение ихрешения;</w:t>
      </w:r>
    </w:p>
    <w:p w:rsidR="004D7D56" w:rsidRPr="00A6730F" w:rsidRDefault="004D7D56" w:rsidP="00A6730F">
      <w:pPr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730F">
        <w:rPr>
          <w:rFonts w:ascii="Symbol" w:eastAsia="Times New Roman" w:hAnsi="Symbol" w:cs="Times New Roman"/>
          <w:sz w:val="24"/>
          <w:szCs w:val="24"/>
          <w:lang w:val="ru-RU"/>
        </w:rPr>
        <w:t></w:t>
      </w:r>
      <w:r w:rsidR="00115FF2" w:rsidRPr="00A6730F">
        <w:rPr>
          <w:rFonts w:ascii="Symbol" w:eastAsia="Times New Roman" w:hAnsi="Symbol" w:cs="Times New Roman"/>
          <w:sz w:val="24"/>
          <w:szCs w:val="24"/>
          <w:lang w:val="ru-RU"/>
        </w:rPr>
        <w:t>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в генеральном плане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а также территорий для строительства промышленного либо сельскохозяйственного производства с учетом перечисленных факторов (инвестиционныхплощадок);</w:t>
      </w:r>
    </w:p>
    <w:p w:rsidR="004D7D56" w:rsidRPr="00A6730F" w:rsidRDefault="004D7D56" w:rsidP="00A6730F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создание электронного генерального плана на основе компьютерных технологий и программного обеспечения, а также требований к структуре, описанию, отображению информации, размещаемой в </w:t>
      </w:r>
      <w:r w:rsidR="001C1510" w:rsidRPr="00A6730F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нформационно</w:t>
      </w:r>
      <w:r w:rsidR="001C1510" w:rsidRPr="00A6730F">
        <w:rPr>
          <w:rFonts w:ascii="Times New Roman" w:eastAsia="Times New Roman" w:hAnsi="Times New Roman" w:cs="Times New Roman"/>
          <w:sz w:val="24"/>
          <w:lang w:val="ru-RU"/>
        </w:rPr>
        <w:t>йсистеме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в соответствии с Приказом Министерства </w:t>
      </w:r>
      <w:r w:rsidR="001E4F7B" w:rsidRPr="00A6730F">
        <w:rPr>
          <w:rFonts w:ascii="Times New Roman" w:eastAsia="Times New Roman" w:hAnsi="Times New Roman" w:cs="Times New Roman"/>
          <w:sz w:val="24"/>
          <w:lang w:val="ru-RU"/>
        </w:rPr>
        <w:t>экономического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развития Российской Федерации от 0</w:t>
      </w:r>
      <w:r w:rsidR="001E4F7B" w:rsidRPr="00A6730F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1E4F7B" w:rsidRPr="00A6730F">
        <w:rPr>
          <w:rFonts w:ascii="Times New Roman" w:eastAsia="Times New Roman" w:hAnsi="Times New Roman" w:cs="Times New Roman"/>
          <w:sz w:val="24"/>
          <w:lang w:val="ru-RU"/>
        </w:rPr>
        <w:t>01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.201</w:t>
      </w:r>
      <w:r w:rsidR="001E4F7B" w:rsidRPr="00A6730F">
        <w:rPr>
          <w:rFonts w:ascii="Times New Roman" w:eastAsia="Times New Roman" w:hAnsi="Times New Roman" w:cs="Times New Roman"/>
          <w:sz w:val="24"/>
          <w:lang w:val="ru-RU"/>
        </w:rPr>
        <w:t>8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№ </w:t>
      </w:r>
      <w:r w:rsidR="001E4F7B" w:rsidRPr="00A6730F"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A6730F">
        <w:rPr>
          <w:rFonts w:ascii="Times New Roman" w:eastAsia="Times New Roman" w:hAnsi="Times New Roman" w:cs="Times New Roman"/>
          <w:spacing w:val="-3"/>
          <w:sz w:val="24"/>
          <w:lang w:val="ru-RU"/>
        </w:rPr>
        <w:t>«</w:t>
      </w:r>
      <w:r w:rsidR="001E4F7B" w:rsidRPr="00A6730F">
        <w:rPr>
          <w:rFonts w:ascii="Times New Roman" w:eastAsia="Times New Roman" w:hAnsi="Times New Roman" w:cs="Times New Roman"/>
          <w:spacing w:val="-3"/>
          <w:sz w:val="24"/>
          <w:lang w:val="ru-RU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».</w:t>
      </w:r>
    </w:p>
    <w:p w:rsidR="004D7D56" w:rsidRPr="00A6730F" w:rsidRDefault="001E4F7B" w:rsidP="00A673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lang w:val="ru-RU"/>
        </w:rPr>
        <w:t>Проект внесения изменений в г</w:t>
      </w:r>
      <w:r w:rsidR="004D7D56" w:rsidRPr="00A6730F">
        <w:rPr>
          <w:rFonts w:ascii="Times New Roman" w:eastAsia="Times New Roman" w:hAnsi="Times New Roman" w:cs="Times New Roman"/>
          <w:sz w:val="24"/>
          <w:lang w:val="ru-RU"/>
        </w:rPr>
        <w:t xml:space="preserve">енеральный план 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предусматри</w:t>
      </w:r>
      <w:r w:rsidR="004D7D56" w:rsidRPr="00A6730F">
        <w:rPr>
          <w:rFonts w:ascii="Times New Roman" w:eastAsia="Times New Roman" w:hAnsi="Times New Roman" w:cs="Times New Roman"/>
          <w:sz w:val="24"/>
          <w:lang w:val="ru-RU"/>
        </w:rPr>
        <w:t>вает:</w:t>
      </w:r>
    </w:p>
    <w:p w:rsidR="001E4F7B" w:rsidRPr="00A6730F" w:rsidRDefault="001E4F7B" w:rsidP="00A6730F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приведение структуры, описания, отображения информации, в </w:t>
      </w:r>
      <w:r w:rsidR="003C5254" w:rsidRPr="00A6730F">
        <w:rPr>
          <w:rFonts w:ascii="Times New Roman" w:eastAsia="Times New Roman" w:hAnsi="Times New Roman" w:cs="Times New Roman"/>
          <w:sz w:val="24"/>
          <w:lang w:val="ru-RU"/>
        </w:rPr>
        <w:t>генеральном плане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в соответствии с Приказом Министерства экономического развития Российской Федерации от 09.01.2018 № 10</w:t>
      </w:r>
      <w:r w:rsidRPr="00A6730F">
        <w:rPr>
          <w:rFonts w:ascii="Times New Roman" w:eastAsia="Times New Roman" w:hAnsi="Times New Roman" w:cs="Times New Roman"/>
          <w:spacing w:val="-3"/>
          <w:sz w:val="24"/>
          <w:lang w:val="ru-RU"/>
        </w:rPr>
        <w:t>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»</w:t>
      </w:r>
      <w:r w:rsidR="003C5254" w:rsidRPr="00A6730F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4D7D56" w:rsidRPr="00A6730F" w:rsidRDefault="00163364" w:rsidP="00A6730F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lang w:val="ru-RU"/>
        </w:rPr>
        <w:t>размещение автомобильной дороги местного значения протяженностью 0,82 км в</w:t>
      </w:r>
      <w:r w:rsidR="00261033"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кадастров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о</w:t>
      </w:r>
      <w:r w:rsidR="00261033" w:rsidRPr="00A6730F">
        <w:rPr>
          <w:rFonts w:ascii="Times New Roman" w:eastAsia="Times New Roman" w:hAnsi="Times New Roman" w:cs="Times New Roman"/>
          <w:sz w:val="24"/>
          <w:lang w:val="ru-RU"/>
        </w:rPr>
        <w:t xml:space="preserve">м 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>квартале31:15:1006002, соединяющ</w:t>
      </w:r>
      <w:r w:rsidR="009339AD" w:rsidRPr="00A6730F">
        <w:rPr>
          <w:rFonts w:ascii="Times New Roman" w:eastAsia="Times New Roman" w:hAnsi="Times New Roman" w:cs="Times New Roman"/>
          <w:sz w:val="24"/>
          <w:lang w:val="ru-RU"/>
        </w:rPr>
        <w:t>ая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 автомобильную дорогу регионального значения (Юго-восточный обход г. Белгорода) и автомобильную дорогу местного значения, ведущую к с. Нижний Ольшанец</w:t>
      </w:r>
      <w:r w:rsidR="002B7DBB" w:rsidRPr="00A6730F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1C1510" w:rsidRPr="00A6730F" w:rsidRDefault="00D84330" w:rsidP="00A6730F">
      <w:pPr>
        <w:autoSpaceDE w:val="0"/>
        <w:autoSpaceDN w:val="0"/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Расчетный срок </w:t>
      </w:r>
      <w:r w:rsidR="004D7D56" w:rsidRPr="00A6730F">
        <w:rPr>
          <w:rFonts w:ascii="Times New Roman" w:eastAsia="Times New Roman" w:hAnsi="Times New Roman" w:cs="Times New Roman"/>
          <w:sz w:val="24"/>
          <w:lang w:val="ru-RU"/>
        </w:rPr>
        <w:t xml:space="preserve">реализации </w:t>
      </w:r>
      <w:r w:rsidRPr="00A6730F">
        <w:rPr>
          <w:rFonts w:ascii="Times New Roman" w:eastAsia="Times New Roman" w:hAnsi="Times New Roman" w:cs="Times New Roman"/>
          <w:sz w:val="24"/>
          <w:lang w:val="ru-RU"/>
        </w:rPr>
        <w:t xml:space="preserve">Генерального плана </w:t>
      </w:r>
      <w:r w:rsidR="004D7D56" w:rsidRPr="00A6730F"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4F03BA" w:rsidRPr="00A6730F">
        <w:rPr>
          <w:rFonts w:ascii="Times New Roman" w:eastAsia="Times New Roman" w:hAnsi="Times New Roman" w:cs="Times New Roman"/>
          <w:sz w:val="24"/>
          <w:lang w:val="ru-RU"/>
        </w:rPr>
        <w:t>2032</w:t>
      </w:r>
      <w:r w:rsidR="004D7D56" w:rsidRPr="00A6730F">
        <w:rPr>
          <w:rFonts w:ascii="Times New Roman" w:eastAsia="Times New Roman" w:hAnsi="Times New Roman" w:cs="Times New Roman"/>
          <w:sz w:val="24"/>
          <w:lang w:val="ru-RU"/>
        </w:rPr>
        <w:t>год.</w:t>
      </w:r>
    </w:p>
    <w:p w:rsidR="00C34F74" w:rsidRPr="00A6730F" w:rsidRDefault="00114EF0" w:rsidP="00A6730F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9D6D02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1 января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0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4F03BA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дачи</w:t>
      </w:r>
      <w:r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ленность</w:t>
      </w:r>
      <w:r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сел</w:t>
      </w:r>
      <w:r w:rsidRPr="00A673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="004F03BA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</w:t>
      </w:r>
      <w:r w:rsidR="002F2F4E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2F2F4E"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2F2F4E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еления</w:t>
      </w:r>
      <w:r w:rsidR="00A6730F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«Поселок</w:t>
      </w:r>
      <w:r w:rsidR="004F03BA" w:rsidRPr="00A673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Разумное» 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</w:t>
      </w:r>
      <w:r w:rsidR="00B779B4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ляла </w:t>
      </w:r>
      <w:r w:rsidR="004F03BA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18849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</w:t>
      </w:r>
      <w:r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ек.</w:t>
      </w:r>
      <w:r w:rsidR="00A6730F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расчетный 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срокре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лиза</w:t>
      </w:r>
      <w:r w:rsidRPr="00A673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иигенераль</w:t>
      </w:r>
      <w:r w:rsidRPr="00A673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оплана</w:t>
      </w:r>
      <w:r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рогн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4F03BA" w:rsidRPr="00A673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ируем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аячислен</w:t>
      </w:r>
      <w:r w:rsidRPr="00A673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остьн</w:t>
      </w:r>
      <w:r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A673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="00245EF8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</w:t>
      </w:r>
      <w:r w:rsidR="00B138B5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B138B5"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B138B5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еления</w:t>
      </w:r>
      <w:r w:rsidR="00245EF8" w:rsidRPr="00A673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«Поселок Разумное» 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673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 w:rsidRPr="00A673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245EF8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35,1 тыс.</w:t>
      </w:r>
      <w:r w:rsidR="00B138B5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</w:t>
      </w:r>
      <w:r w:rsidR="00B138B5" w:rsidRPr="00A673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B138B5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="00A32901" w:rsidRPr="00A673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C1510" w:rsidRPr="00A6730F" w:rsidRDefault="001C1510" w:rsidP="00A6730F">
      <w:pPr>
        <w:spacing w:after="0" w:line="240" w:lineRule="auto"/>
        <w:ind w:left="142" w:right="-2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4F74" w:rsidRPr="00A6730F" w:rsidRDefault="00C34F74" w:rsidP="00A6730F">
      <w:pPr>
        <w:spacing w:after="0" w:line="240" w:lineRule="auto"/>
        <w:jc w:val="both"/>
        <w:rPr>
          <w:color w:val="943634" w:themeColor="accent2" w:themeShade="BF"/>
          <w:sz w:val="24"/>
          <w:szCs w:val="24"/>
          <w:lang w:val="ru-RU"/>
        </w:rPr>
        <w:sectPr w:rsidR="00C34F74" w:rsidRPr="00A6730F" w:rsidSect="00A6730F">
          <w:footerReference w:type="default" r:id="rId8"/>
          <w:pgSz w:w="11920" w:h="16840"/>
          <w:pgMar w:top="1134" w:right="567" w:bottom="1134" w:left="1701" w:header="0" w:footer="130" w:gutter="0"/>
          <w:cols w:space="720"/>
        </w:sectPr>
      </w:pPr>
    </w:p>
    <w:p w:rsidR="00C34F74" w:rsidRPr="00BA4C9C" w:rsidRDefault="00114EF0" w:rsidP="00A6730F">
      <w:pPr>
        <w:pStyle w:val="1"/>
        <w:rPr>
          <w:sz w:val="28"/>
          <w:szCs w:val="28"/>
        </w:rPr>
      </w:pPr>
      <w:bookmarkStart w:id="1" w:name="_Toc132495486"/>
      <w:r w:rsidRPr="00BA4C9C">
        <w:rPr>
          <w:sz w:val="28"/>
          <w:szCs w:val="28"/>
        </w:rPr>
        <w:t>2</w:t>
      </w:r>
      <w:r w:rsidR="00A6730F" w:rsidRPr="00BA4C9C">
        <w:rPr>
          <w:sz w:val="28"/>
          <w:szCs w:val="28"/>
        </w:rPr>
        <w:t xml:space="preserve">. Сведения о видах, назначении и наименованиях планируемых </w:t>
      </w:r>
      <w:r w:rsidR="00A6730F" w:rsidRPr="00BA4C9C">
        <w:rPr>
          <w:sz w:val="28"/>
          <w:szCs w:val="28"/>
        </w:rPr>
        <w:br/>
        <w:t>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"/>
    </w:p>
    <w:p w:rsidR="00903C34" w:rsidRPr="00BA4C9C" w:rsidRDefault="00903C34" w:rsidP="002D5509">
      <w:pPr>
        <w:jc w:val="both"/>
        <w:rPr>
          <w:sz w:val="28"/>
          <w:szCs w:val="28"/>
          <w:lang w:val="ru-RU"/>
        </w:rPr>
      </w:pPr>
    </w:p>
    <w:p w:rsidR="00903C34" w:rsidRPr="00BA4C9C" w:rsidRDefault="008E1241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5 статьи 23 Градостроительного кодекса РФ в генеральном плане </w:t>
      </w:r>
      <w:r w:rsidR="00903C34" w:rsidRPr="00BA4C9C">
        <w:rPr>
          <w:rFonts w:ascii="Times New Roman" w:hAnsi="Times New Roman" w:cs="Times New Roman"/>
          <w:sz w:val="28"/>
          <w:szCs w:val="28"/>
          <w:lang w:val="ru-RU"/>
        </w:rPr>
        <w:t>отображаются:</w:t>
      </w:r>
    </w:p>
    <w:p w:rsidR="00903C34" w:rsidRPr="00BA4C9C" w:rsidRDefault="00903C34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>1) планируемые для размещения объекты местного значения поселения, городского округа, относящиеся к следующим областям:</w:t>
      </w:r>
    </w:p>
    <w:p w:rsidR="00903C34" w:rsidRPr="00BA4C9C" w:rsidRDefault="00903C34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>а) электро-, тепло-, газо- и водоснабжение населения, водоотведение;</w:t>
      </w:r>
    </w:p>
    <w:p w:rsidR="002D5509" w:rsidRPr="00BA4C9C" w:rsidRDefault="00903C34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>б) автомобильные дороги местного значения</w:t>
      </w:r>
      <w:r w:rsidR="008E1241" w:rsidRPr="00BA4C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509" w:rsidRPr="00BA4C9C" w:rsidRDefault="002D5509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РФ, устанавливаются местными нормативами градостроительного проектирования. Местные нормативы градостроительного проектирования Городского поселения «Поселок Разумное» Белгородского района Белгородской области утверждены 28.07.2022 годарешение Муниципального совета Белгородского района №551. </w:t>
      </w:r>
    </w:p>
    <w:p w:rsidR="002D5509" w:rsidRPr="00903C34" w:rsidRDefault="002D5509" w:rsidP="002D55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141" w:type="dxa"/>
        <w:tblInd w:w="108" w:type="dxa"/>
        <w:tblLook w:val="04A0"/>
      </w:tblPr>
      <w:tblGrid>
        <w:gridCol w:w="800"/>
        <w:gridCol w:w="3028"/>
        <w:gridCol w:w="2409"/>
        <w:gridCol w:w="155"/>
        <w:gridCol w:w="837"/>
        <w:gridCol w:w="1276"/>
        <w:gridCol w:w="164"/>
        <w:gridCol w:w="236"/>
        <w:gridCol w:w="1443"/>
        <w:gridCol w:w="284"/>
        <w:gridCol w:w="654"/>
        <w:gridCol w:w="1471"/>
        <w:gridCol w:w="236"/>
        <w:gridCol w:w="1440"/>
        <w:gridCol w:w="236"/>
        <w:gridCol w:w="73"/>
        <w:gridCol w:w="163"/>
        <w:gridCol w:w="236"/>
      </w:tblGrid>
      <w:tr w:rsidR="003322DF" w:rsidRPr="00903C34" w:rsidTr="003322D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241" w:rsidRDefault="008E1241" w:rsidP="003322D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:rsidR="003322DF" w:rsidRPr="00903C34" w:rsidRDefault="003322DF" w:rsidP="003322D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64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Объекты водоснабжения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D6161" w:rsidRPr="00D32646" w:rsidTr="00664FAC">
        <w:trPr>
          <w:gridAfter w:val="2"/>
          <w:wAfter w:w="399" w:type="dxa"/>
          <w:trHeight w:val="64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61" w:rsidRPr="00903C34" w:rsidRDefault="006D6161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Городское (сельское) поселение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1" w:rsidRPr="00903C34" w:rsidRDefault="006D6161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Установленная (имеющаяся) мощность, тыс.м3/сутки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1" w:rsidRPr="00903C34" w:rsidRDefault="006D6161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Фактически подключенная нагрузка, тыс.м3/сутки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1" w:rsidRPr="00903C34" w:rsidRDefault="006D6161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Резерв (дефицит) мощности, тыс.м3/сутки</w:t>
            </w:r>
          </w:p>
        </w:tc>
        <w:tc>
          <w:tcPr>
            <w:tcW w:w="4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1" w:rsidRPr="00903C34" w:rsidRDefault="006D6161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Соответствие действующим нормативам на территории Белгородского района (да/нет)</w:t>
            </w:r>
          </w:p>
        </w:tc>
      </w:tr>
      <w:tr w:rsidR="006D6161" w:rsidRPr="00903C34" w:rsidTr="00664FAC">
        <w:trPr>
          <w:gridAfter w:val="2"/>
          <w:wAfter w:w="399" w:type="dxa"/>
          <w:trHeight w:val="765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61" w:rsidRPr="00903C34" w:rsidRDefault="006D6161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1" w:rsidRPr="00903C34" w:rsidRDefault="006D6161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Всего</w:t>
            </w:r>
          </w:p>
          <w:p w:rsidR="006D6161" w:rsidRPr="00903C34" w:rsidRDefault="006D6161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1" w:rsidRPr="00903C34" w:rsidRDefault="006D6161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1" w:rsidRPr="00903C34" w:rsidRDefault="006D6161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4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61" w:rsidRPr="00903C34" w:rsidRDefault="006D6161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3322DF" w:rsidRPr="00903C34" w:rsidTr="00664FAC">
        <w:trPr>
          <w:gridAfter w:val="2"/>
          <w:wAfter w:w="399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2DF" w:rsidRPr="00903C34" w:rsidRDefault="003322DF" w:rsidP="00903C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городское поселение посёлок Разумное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15,29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15,29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DF" w:rsidRPr="00903C34" w:rsidRDefault="003322DF" w:rsidP="00903C3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</w:t>
            </w:r>
          </w:p>
        </w:tc>
      </w:tr>
    </w:tbl>
    <w:p w:rsidR="00C34F74" w:rsidRDefault="00C34F74" w:rsidP="00A6730F">
      <w:pPr>
        <w:spacing w:after="0" w:line="240" w:lineRule="auto"/>
        <w:rPr>
          <w:sz w:val="28"/>
          <w:szCs w:val="28"/>
          <w:lang w:val="ru-RU"/>
        </w:rPr>
      </w:pPr>
    </w:p>
    <w:p w:rsidR="002D5509" w:rsidRDefault="002D5509" w:rsidP="00A6730F">
      <w:pPr>
        <w:spacing w:after="0" w:line="240" w:lineRule="auto"/>
        <w:rPr>
          <w:sz w:val="28"/>
          <w:szCs w:val="28"/>
          <w:lang w:val="ru-RU"/>
        </w:rPr>
      </w:pPr>
    </w:p>
    <w:p w:rsidR="00F84879" w:rsidRDefault="00F84879" w:rsidP="00A6730F">
      <w:pPr>
        <w:spacing w:after="0" w:line="240" w:lineRule="auto"/>
        <w:rPr>
          <w:sz w:val="28"/>
          <w:szCs w:val="28"/>
          <w:lang w:val="ru-RU"/>
        </w:rPr>
      </w:pPr>
    </w:p>
    <w:tbl>
      <w:tblPr>
        <w:tblW w:w="14742" w:type="dxa"/>
        <w:tblInd w:w="108" w:type="dxa"/>
        <w:tblLook w:val="04A0"/>
      </w:tblPr>
      <w:tblGrid>
        <w:gridCol w:w="3296"/>
        <w:gridCol w:w="871"/>
        <w:gridCol w:w="1786"/>
        <w:gridCol w:w="1041"/>
        <w:gridCol w:w="18"/>
        <w:gridCol w:w="1584"/>
        <w:gridCol w:w="257"/>
        <w:gridCol w:w="1406"/>
        <w:gridCol w:w="162"/>
        <w:gridCol w:w="4374"/>
      </w:tblGrid>
      <w:tr w:rsidR="003322DF" w:rsidRPr="00903C34" w:rsidTr="00664FAC">
        <w:trPr>
          <w:gridAfter w:val="1"/>
          <w:wAfter w:w="4374" w:type="dxa"/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64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Газоснабжение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2DF" w:rsidRPr="00D32646" w:rsidTr="00664FAC">
        <w:trPr>
          <w:trHeight w:val="645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2DF" w:rsidRPr="00903C34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Городское (сельское) поселение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Фактическая обеспеченность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Дефицит обеспеченности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Соответствие действующим нормативам на территории Белгородского района (да/нет)</w:t>
            </w:r>
          </w:p>
        </w:tc>
      </w:tr>
      <w:tr w:rsidR="003322DF" w:rsidRPr="00903C34" w:rsidTr="00664FAC">
        <w:trPr>
          <w:trHeight w:val="396"/>
        </w:trPr>
        <w:tc>
          <w:tcPr>
            <w:tcW w:w="4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DF" w:rsidRPr="00903C34" w:rsidRDefault="003322DF" w:rsidP="003322D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Всего</w:t>
            </w:r>
          </w:p>
          <w:p w:rsidR="003322DF" w:rsidRPr="00903C34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3322DF" w:rsidRPr="00903C34" w:rsidTr="00664FAC">
        <w:trPr>
          <w:trHeight w:val="600"/>
        </w:trPr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2DF" w:rsidRPr="00903C34" w:rsidRDefault="003322DF" w:rsidP="003322D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городское поселение посёлок Разумное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DF" w:rsidRPr="003322DF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Жилой дом блокированной</w:t>
            </w:r>
          </w:p>
          <w:p w:rsidR="003322DF" w:rsidRPr="003322DF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застройки — 319</w:t>
            </w:r>
          </w:p>
          <w:p w:rsidR="003322DF" w:rsidRPr="003322DF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Квартир в м</w:t>
            </w:r>
            <w:r w:rsidRPr="0033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ногоквартир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ныхжилых</w:t>
            </w:r>
            <w:r w:rsidRPr="0033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ах</w:t>
            </w:r>
            <w:r w:rsidRPr="0033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-6633</w:t>
            </w:r>
          </w:p>
          <w:p w:rsidR="003322DF" w:rsidRPr="00903C34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Индивидуальные жилые </w:t>
            </w:r>
            <w:r w:rsidRPr="0033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="002D5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- 5866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376 индивидуальных жилых домов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DF" w:rsidRPr="00903C34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0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</w:t>
            </w:r>
          </w:p>
        </w:tc>
      </w:tr>
      <w:tr w:rsidR="003322DF" w:rsidRPr="00903C34" w:rsidTr="00664FAC">
        <w:trPr>
          <w:trHeight w:val="80"/>
        </w:trPr>
        <w:tc>
          <w:tcPr>
            <w:tcW w:w="4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2DF" w:rsidRPr="00903C34" w:rsidRDefault="003322DF" w:rsidP="003322D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2DF" w:rsidRPr="003322DF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2DF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2DF" w:rsidRPr="00903C34" w:rsidRDefault="003322DF" w:rsidP="003322D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64FAC" w:rsidRDefault="00664FAC" w:rsidP="00A673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322DF" w:rsidRPr="00664FAC" w:rsidRDefault="003322DF" w:rsidP="00A673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64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Теплоснабжение</w:t>
      </w:r>
    </w:p>
    <w:tbl>
      <w:tblPr>
        <w:tblStyle w:val="32"/>
        <w:tblW w:w="15026" w:type="dxa"/>
        <w:tblInd w:w="108" w:type="dxa"/>
        <w:tblLayout w:type="fixed"/>
        <w:tblLook w:val="04A0"/>
      </w:tblPr>
      <w:tblGrid>
        <w:gridCol w:w="3003"/>
        <w:gridCol w:w="2242"/>
        <w:gridCol w:w="1701"/>
        <w:gridCol w:w="3260"/>
        <w:gridCol w:w="4820"/>
      </w:tblGrid>
      <w:tr w:rsidR="008E1241" w:rsidRPr="003322DF" w:rsidTr="002A37DB">
        <w:trPr>
          <w:trHeight w:val="60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41" w:rsidRPr="00E14F8B" w:rsidRDefault="008E1241" w:rsidP="003322DF">
            <w:pPr>
              <w:ind w:left="-88" w:right="-75"/>
              <w:jc w:val="center"/>
              <w:rPr>
                <w:rFonts w:ascii="Times New Roman" w:eastAsia="Calibri" w:hAnsi="Times New Roman"/>
                <w:bCs/>
              </w:rPr>
            </w:pPr>
            <w:r w:rsidRPr="00E14F8B">
              <w:rPr>
                <w:rFonts w:ascii="Times New Roman" w:eastAsia="Calibri" w:hAnsi="Times New Roman"/>
                <w:bCs/>
              </w:rPr>
              <w:t>Городское (сельское) поселение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41" w:rsidRPr="00E14F8B" w:rsidRDefault="008E1241" w:rsidP="003322DF">
            <w:pPr>
              <w:jc w:val="center"/>
              <w:rPr>
                <w:rFonts w:ascii="Times New Roman" w:hAnsi="Times New Roman"/>
              </w:rPr>
            </w:pPr>
            <w:r w:rsidRPr="00E14F8B">
              <w:rPr>
                <w:rFonts w:ascii="Times New Roman" w:hAnsi="Times New Roman"/>
              </w:rPr>
              <w:t>Установленная (имеющаяся) мощность,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41" w:rsidRPr="00E14F8B" w:rsidRDefault="008E1241" w:rsidP="003322DF">
            <w:pPr>
              <w:jc w:val="center"/>
              <w:rPr>
                <w:rFonts w:ascii="Times New Roman" w:hAnsi="Times New Roman"/>
              </w:rPr>
            </w:pPr>
            <w:r w:rsidRPr="00E14F8B">
              <w:rPr>
                <w:rFonts w:ascii="Times New Roman" w:hAnsi="Times New Roman"/>
              </w:rPr>
              <w:t>Фактически подключенная нагрузка, Гкал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41" w:rsidRPr="00E14F8B" w:rsidRDefault="008E1241" w:rsidP="003322DF">
            <w:pPr>
              <w:ind w:left="-88" w:right="-75"/>
              <w:contextualSpacing/>
              <w:jc w:val="center"/>
              <w:rPr>
                <w:rFonts w:ascii="Times New Roman" w:hAnsi="Times New Roman"/>
              </w:rPr>
            </w:pPr>
            <w:r w:rsidRPr="00E14F8B">
              <w:rPr>
                <w:rFonts w:ascii="Times New Roman" w:hAnsi="Times New Roman"/>
                <w:b/>
                <w:bCs/>
              </w:rPr>
              <w:t xml:space="preserve">Резерв </w:t>
            </w:r>
            <w:r w:rsidRPr="00E14F8B">
              <w:rPr>
                <w:rFonts w:ascii="Times New Roman" w:hAnsi="Times New Roman"/>
                <w:bCs/>
              </w:rPr>
              <w:t>(дефицит) мощности, Гкал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41" w:rsidRPr="00E14F8B" w:rsidRDefault="008E1241" w:rsidP="003322DF">
            <w:pPr>
              <w:ind w:left="-88" w:right="-7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8B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  <w:p w:rsidR="008E1241" w:rsidRPr="00E14F8B" w:rsidRDefault="008E1241" w:rsidP="003322DF">
            <w:pPr>
              <w:ind w:left="-88" w:right="-7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8B">
              <w:rPr>
                <w:rFonts w:ascii="Times New Roman" w:hAnsi="Times New Roman"/>
                <w:sz w:val="20"/>
                <w:szCs w:val="20"/>
              </w:rPr>
              <w:t xml:space="preserve">действующим Нормативам </w:t>
            </w:r>
            <w:r w:rsidRPr="00E14F8B">
              <w:rPr>
                <w:rFonts w:ascii="Times New Roman" w:hAnsi="Times New Roman"/>
                <w:sz w:val="20"/>
                <w:szCs w:val="20"/>
              </w:rPr>
              <w:br/>
              <w:t>на территории Белгородского района</w:t>
            </w:r>
          </w:p>
          <w:p w:rsidR="008E1241" w:rsidRPr="00E14F8B" w:rsidRDefault="008E1241" w:rsidP="003322DF">
            <w:pPr>
              <w:ind w:left="-88" w:right="-75"/>
              <w:contextualSpacing/>
              <w:jc w:val="center"/>
              <w:rPr>
                <w:rFonts w:ascii="Times New Roman" w:hAnsi="Times New Roman"/>
              </w:rPr>
            </w:pPr>
            <w:r w:rsidRPr="00E14F8B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</w:tr>
      <w:tr w:rsidR="008E1241" w:rsidRPr="00E14F8B" w:rsidTr="002A37DB">
        <w:trPr>
          <w:cantSplit/>
          <w:trHeight w:val="808"/>
        </w:trPr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41" w:rsidRPr="00E14F8B" w:rsidRDefault="008E1241" w:rsidP="003322DF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241" w:rsidRPr="00E14F8B" w:rsidRDefault="008E1241" w:rsidP="003322DF">
            <w:pPr>
              <w:ind w:left="-88" w:right="-75"/>
              <w:contextualSpacing/>
              <w:jc w:val="center"/>
              <w:rPr>
                <w:rFonts w:ascii="Times New Roman" w:hAnsi="Times New Roman"/>
              </w:rPr>
            </w:pPr>
            <w:r w:rsidRPr="00E14F8B">
              <w:rPr>
                <w:rFonts w:ascii="Times New Roman" w:hAnsi="Times New Roma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241" w:rsidRPr="00E14F8B" w:rsidRDefault="008E1241" w:rsidP="003322DF">
            <w:pPr>
              <w:ind w:left="-88" w:right="-75"/>
              <w:contextualSpacing/>
              <w:jc w:val="center"/>
              <w:rPr>
                <w:rFonts w:ascii="Times New Roman" w:hAnsi="Times New Roman"/>
              </w:rPr>
            </w:pPr>
            <w:r w:rsidRPr="00E14F8B">
              <w:rPr>
                <w:rFonts w:ascii="Times New Roman" w:hAnsi="Times New Roman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241" w:rsidRPr="00E14F8B" w:rsidRDefault="008E1241" w:rsidP="003322DF">
            <w:pPr>
              <w:ind w:left="-88" w:right="-75"/>
              <w:contextualSpacing/>
              <w:jc w:val="center"/>
              <w:rPr>
                <w:rFonts w:ascii="Times New Roman" w:hAnsi="Times New Roman"/>
              </w:rPr>
            </w:pPr>
            <w:r w:rsidRPr="00E14F8B">
              <w:rPr>
                <w:rFonts w:ascii="Times New Roman" w:hAnsi="Times New Roman"/>
              </w:rPr>
              <w:t>Всего: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41" w:rsidRPr="00E14F8B" w:rsidRDefault="008E1241" w:rsidP="003322DF">
            <w:pPr>
              <w:rPr>
                <w:rFonts w:ascii="Times New Roman" w:hAnsi="Times New Roman"/>
              </w:rPr>
            </w:pPr>
          </w:p>
        </w:tc>
      </w:tr>
      <w:tr w:rsidR="008E1241" w:rsidTr="002A37DB">
        <w:trPr>
          <w:trHeight w:val="6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41" w:rsidRPr="00E14F8B" w:rsidRDefault="008E1241" w:rsidP="003322DF">
            <w:pPr>
              <w:rPr>
                <w:rFonts w:ascii="Times New Roman" w:hAnsi="Times New Roman"/>
              </w:rPr>
            </w:pPr>
          </w:p>
          <w:p w:rsidR="008E1241" w:rsidRPr="00E14F8B" w:rsidRDefault="008E1241" w:rsidP="003322DF">
            <w:pPr>
              <w:rPr>
                <w:rFonts w:ascii="Times New Roman" w:hAnsi="Times New Roman"/>
              </w:rPr>
            </w:pPr>
            <w:r w:rsidRPr="00E14F8B">
              <w:rPr>
                <w:rFonts w:ascii="Times New Roman" w:hAnsi="Times New Roman"/>
              </w:rPr>
              <w:t>городское поселение «Поселок Разумное»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1" w:rsidRPr="00E14F8B" w:rsidRDefault="008E1241" w:rsidP="003322DF">
            <w:pPr>
              <w:jc w:val="center"/>
              <w:rPr>
                <w:rFonts w:ascii="Times New Roman" w:hAnsi="Times New Roman"/>
              </w:rPr>
            </w:pPr>
            <w:r w:rsidRPr="00E14F8B">
              <w:rPr>
                <w:rFonts w:ascii="Times New Roman" w:hAnsi="Times New Roman"/>
              </w:rPr>
              <w:t>38,86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1" w:rsidRPr="00E14F8B" w:rsidRDefault="008E1241" w:rsidP="003322DF">
            <w:pPr>
              <w:ind w:left="-88" w:right="-75"/>
              <w:contextualSpacing/>
              <w:jc w:val="center"/>
              <w:rPr>
                <w:rFonts w:ascii="Times New Roman" w:hAnsi="Times New Roman"/>
              </w:rPr>
            </w:pPr>
            <w:r w:rsidRPr="00E14F8B">
              <w:rPr>
                <w:rFonts w:ascii="Times New Roman" w:hAnsi="Times New Roman"/>
                <w:color w:val="000000"/>
              </w:rPr>
              <w:t>28,021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1" w:rsidRPr="00E14F8B" w:rsidRDefault="008E1241" w:rsidP="003322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41" w:rsidRDefault="008E1241" w:rsidP="003322DF">
            <w:pPr>
              <w:jc w:val="center"/>
            </w:pPr>
            <w:r w:rsidRPr="004C5A7E">
              <w:rPr>
                <w:rFonts w:ascii="Times New Roman" w:hAnsi="Times New Roman"/>
              </w:rPr>
              <w:t>да</w:t>
            </w:r>
          </w:p>
        </w:tc>
      </w:tr>
    </w:tbl>
    <w:tbl>
      <w:tblPr>
        <w:tblW w:w="20805" w:type="dxa"/>
        <w:tblInd w:w="108" w:type="dxa"/>
        <w:tblLook w:val="04A0"/>
      </w:tblPr>
      <w:tblGrid>
        <w:gridCol w:w="3510"/>
        <w:gridCol w:w="790"/>
        <w:gridCol w:w="1087"/>
        <w:gridCol w:w="146"/>
        <w:gridCol w:w="1454"/>
        <w:gridCol w:w="543"/>
        <w:gridCol w:w="236"/>
        <w:gridCol w:w="1684"/>
        <w:gridCol w:w="756"/>
        <w:gridCol w:w="504"/>
        <w:gridCol w:w="1900"/>
        <w:gridCol w:w="236"/>
        <w:gridCol w:w="2064"/>
        <w:gridCol w:w="116"/>
        <w:gridCol w:w="1113"/>
        <w:gridCol w:w="2060"/>
        <w:gridCol w:w="1000"/>
        <w:gridCol w:w="1606"/>
      </w:tblGrid>
      <w:tr w:rsidR="00532681" w:rsidRPr="00532681" w:rsidTr="00532681">
        <w:trPr>
          <w:trHeight w:val="37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9C" w:rsidRDefault="00BA4C9C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Объекты электроснабжения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32681" w:rsidRPr="00D32646" w:rsidTr="002A37DB">
        <w:trPr>
          <w:gridAfter w:val="4"/>
          <w:wAfter w:w="5779" w:type="dxa"/>
          <w:trHeight w:val="156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Городское (сельское) поселение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81" w:rsidRPr="00532681" w:rsidRDefault="00532681" w:rsidP="008E12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Установленная (имеющаяся) мощность, МВт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81" w:rsidRPr="00532681" w:rsidRDefault="00532681" w:rsidP="008E12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Фактически подключенная нагрузка, ВМт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81" w:rsidRPr="00532681" w:rsidRDefault="00532681" w:rsidP="008E12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 (дефицит) мощности, МВт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Соответствие действующим нормативам на территории Белгородского района (да/нет)</w:t>
            </w:r>
          </w:p>
        </w:tc>
      </w:tr>
      <w:tr w:rsidR="00532681" w:rsidRPr="00532681" w:rsidTr="002A37DB">
        <w:trPr>
          <w:gridAfter w:val="4"/>
          <w:wAfter w:w="5779" w:type="dxa"/>
          <w:trHeight w:val="30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81" w:rsidRPr="00532681" w:rsidRDefault="00532681" w:rsidP="008E12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81" w:rsidRPr="00532681" w:rsidRDefault="00532681" w:rsidP="008E12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81" w:rsidRPr="00532681" w:rsidRDefault="00532681" w:rsidP="008E12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32681" w:rsidRPr="00532681" w:rsidTr="002A37DB">
        <w:trPr>
          <w:gridAfter w:val="4"/>
          <w:wAfter w:w="5779" w:type="dxa"/>
          <w:trHeight w:val="6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81" w:rsidRPr="008E1241" w:rsidRDefault="00532681" w:rsidP="0053268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532681" w:rsidRPr="00532681" w:rsidRDefault="00532681" w:rsidP="0053268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Городское поселение "Поселок Разумное"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81" w:rsidRPr="00532681" w:rsidRDefault="00532681" w:rsidP="008E12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81" w:rsidRPr="00532681" w:rsidRDefault="00532681" w:rsidP="008E12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20,981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81" w:rsidRPr="00532681" w:rsidRDefault="00532681" w:rsidP="008E12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-6,146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81" w:rsidRPr="00532681" w:rsidRDefault="00532681" w:rsidP="0053268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32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</w:t>
            </w:r>
          </w:p>
        </w:tc>
      </w:tr>
    </w:tbl>
    <w:p w:rsidR="00664FAC" w:rsidRDefault="00664FAC" w:rsidP="00A67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FAC" w:rsidRDefault="00664FAC" w:rsidP="00A67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2681" w:rsidRPr="00532681" w:rsidRDefault="00532681" w:rsidP="00A67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2681">
        <w:rPr>
          <w:rFonts w:ascii="Times New Roman" w:hAnsi="Times New Roman" w:cs="Times New Roman"/>
          <w:b/>
          <w:sz w:val="24"/>
          <w:szCs w:val="24"/>
          <w:lang w:val="ru-RU"/>
        </w:rPr>
        <w:t>Автомобильные дороги местного значения</w:t>
      </w:r>
    </w:p>
    <w:tbl>
      <w:tblPr>
        <w:tblStyle w:val="af2"/>
        <w:tblW w:w="15134" w:type="dxa"/>
        <w:tblLook w:val="04A0"/>
      </w:tblPr>
      <w:tblGrid>
        <w:gridCol w:w="3085"/>
        <w:gridCol w:w="2410"/>
        <w:gridCol w:w="2126"/>
        <w:gridCol w:w="2607"/>
        <w:gridCol w:w="4906"/>
      </w:tblGrid>
      <w:tr w:rsidR="006651C1" w:rsidRPr="00D32646" w:rsidTr="002A37DB">
        <w:tc>
          <w:tcPr>
            <w:tcW w:w="3085" w:type="dxa"/>
          </w:tcPr>
          <w:p w:rsidR="006651C1" w:rsidRPr="00532681" w:rsidRDefault="006651C1" w:rsidP="00A6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81">
              <w:rPr>
                <w:rFonts w:ascii="Times New Roman" w:hAnsi="Times New Roman" w:cs="Times New Roman"/>
                <w:sz w:val="24"/>
                <w:szCs w:val="24"/>
              </w:rPr>
              <w:t>Городское (сельское) поселение</w:t>
            </w:r>
          </w:p>
        </w:tc>
        <w:tc>
          <w:tcPr>
            <w:tcW w:w="2410" w:type="dxa"/>
          </w:tcPr>
          <w:p w:rsidR="006651C1" w:rsidRPr="008E1241" w:rsidRDefault="006651C1" w:rsidP="008E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41">
              <w:rPr>
                <w:rFonts w:ascii="Times New Roman" w:hAnsi="Times New Roman" w:cs="Times New Roman"/>
                <w:sz w:val="24"/>
                <w:szCs w:val="24"/>
              </w:rPr>
              <w:t>Протяженность существующих автомобильных дорог местного значения</w:t>
            </w:r>
          </w:p>
        </w:tc>
        <w:tc>
          <w:tcPr>
            <w:tcW w:w="2126" w:type="dxa"/>
          </w:tcPr>
          <w:p w:rsidR="006651C1" w:rsidRPr="008E1241" w:rsidRDefault="006651C1" w:rsidP="008E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41">
              <w:rPr>
                <w:rFonts w:ascii="Times New Roman" w:hAnsi="Times New Roman" w:cs="Times New Roman"/>
                <w:sz w:val="24"/>
                <w:szCs w:val="24"/>
              </w:rPr>
              <w:t>Площадь муниципального образования</w:t>
            </w:r>
          </w:p>
        </w:tc>
        <w:tc>
          <w:tcPr>
            <w:tcW w:w="2607" w:type="dxa"/>
          </w:tcPr>
          <w:p w:rsidR="006651C1" w:rsidRPr="008E1241" w:rsidRDefault="006651C1" w:rsidP="0066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автомобильный дорог в соответствии с местными нормативами градостроительного проектирования городского поселения/ фактическая</w:t>
            </w:r>
          </w:p>
        </w:tc>
        <w:tc>
          <w:tcPr>
            <w:tcW w:w="4906" w:type="dxa"/>
          </w:tcPr>
          <w:p w:rsidR="006651C1" w:rsidRPr="008E1241" w:rsidRDefault="006651C1" w:rsidP="00A6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41">
              <w:rPr>
                <w:rFonts w:ascii="Times New Roman" w:hAnsi="Times New Roman" w:cs="Times New Roman"/>
                <w:sz w:val="24"/>
                <w:szCs w:val="24"/>
              </w:rPr>
              <w:t>Соответствие действующим нормативам на территории Белгородского района (да/нет)</w:t>
            </w:r>
          </w:p>
        </w:tc>
      </w:tr>
      <w:tr w:rsidR="006651C1" w:rsidTr="002A37DB">
        <w:tc>
          <w:tcPr>
            <w:tcW w:w="3085" w:type="dxa"/>
          </w:tcPr>
          <w:p w:rsidR="006651C1" w:rsidRPr="00BA4C9C" w:rsidRDefault="006651C1" w:rsidP="00A6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"Поселок Разумное"</w:t>
            </w:r>
          </w:p>
        </w:tc>
        <w:tc>
          <w:tcPr>
            <w:tcW w:w="2410" w:type="dxa"/>
          </w:tcPr>
          <w:p w:rsidR="006651C1" w:rsidRPr="008E1241" w:rsidRDefault="006651C1" w:rsidP="008E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41">
              <w:rPr>
                <w:rFonts w:ascii="Times New Roman" w:hAnsi="Times New Roman" w:cs="Times New Roman"/>
                <w:sz w:val="24"/>
                <w:szCs w:val="24"/>
              </w:rPr>
              <w:t>304,397 км</w:t>
            </w:r>
          </w:p>
        </w:tc>
        <w:tc>
          <w:tcPr>
            <w:tcW w:w="2126" w:type="dxa"/>
          </w:tcPr>
          <w:p w:rsidR="006651C1" w:rsidRPr="008E1241" w:rsidRDefault="006651C1" w:rsidP="008E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41">
              <w:rPr>
                <w:rFonts w:ascii="Times New Roman" w:hAnsi="Times New Roman" w:cs="Times New Roman"/>
                <w:sz w:val="24"/>
                <w:szCs w:val="24"/>
              </w:rPr>
              <w:t>39,7262 км²</w:t>
            </w:r>
          </w:p>
        </w:tc>
        <w:tc>
          <w:tcPr>
            <w:tcW w:w="2607" w:type="dxa"/>
          </w:tcPr>
          <w:p w:rsidR="006651C1" w:rsidRPr="008E1241" w:rsidRDefault="00E800C8" w:rsidP="008E1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  <w:r w:rsidR="00C577DA">
              <w:rPr>
                <w:sz w:val="24"/>
                <w:szCs w:val="24"/>
              </w:rPr>
              <w:t>/</w:t>
            </w:r>
            <w:r w:rsidR="001B2844">
              <w:rPr>
                <w:sz w:val="24"/>
                <w:szCs w:val="24"/>
              </w:rPr>
              <w:t>7,66</w:t>
            </w:r>
          </w:p>
        </w:tc>
        <w:tc>
          <w:tcPr>
            <w:tcW w:w="4906" w:type="dxa"/>
          </w:tcPr>
          <w:p w:rsidR="006651C1" w:rsidRPr="008E1241" w:rsidRDefault="006651C1" w:rsidP="008E1241">
            <w:pPr>
              <w:jc w:val="center"/>
              <w:rPr>
                <w:sz w:val="24"/>
                <w:szCs w:val="24"/>
              </w:rPr>
            </w:pPr>
            <w:r w:rsidRPr="008E1241">
              <w:rPr>
                <w:sz w:val="24"/>
                <w:szCs w:val="24"/>
              </w:rPr>
              <w:t>да</w:t>
            </w:r>
          </w:p>
        </w:tc>
      </w:tr>
    </w:tbl>
    <w:p w:rsidR="00532681" w:rsidRDefault="00532681" w:rsidP="00A6730F">
      <w:pPr>
        <w:spacing w:after="0" w:line="240" w:lineRule="auto"/>
        <w:rPr>
          <w:sz w:val="28"/>
          <w:szCs w:val="28"/>
          <w:lang w:val="ru-RU"/>
        </w:rPr>
      </w:pPr>
    </w:p>
    <w:p w:rsidR="00BA4C9C" w:rsidRPr="00A104BC" w:rsidRDefault="00BA4C9C" w:rsidP="00BA4C9C">
      <w:pPr>
        <w:pStyle w:val="2"/>
      </w:pPr>
      <w:bookmarkStart w:id="2" w:name="_Toc78881565"/>
      <w:bookmarkStart w:id="3" w:name="_Toc132495487"/>
      <w:r w:rsidRPr="00A104BC">
        <w:t>2.1</w:t>
      </w:r>
      <w:r>
        <w:t>.</w:t>
      </w:r>
      <w:r w:rsidRPr="00A104BC">
        <w:tab/>
        <w:t>Планируемые для размещения объекты местного значения поселения</w:t>
      </w:r>
      <w:bookmarkEnd w:id="2"/>
      <w:bookmarkEnd w:id="3"/>
    </w:p>
    <w:p w:rsidR="00BA4C9C" w:rsidRDefault="00BA4C9C" w:rsidP="00BA4C9C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693"/>
        <w:gridCol w:w="5387"/>
        <w:gridCol w:w="2268"/>
        <w:gridCol w:w="1559"/>
        <w:gridCol w:w="2268"/>
      </w:tblGrid>
      <w:tr w:rsidR="001B7A45" w:rsidRPr="00D32646" w:rsidTr="00664FAC">
        <w:trPr>
          <w:trHeight w:val="1451"/>
        </w:trPr>
        <w:tc>
          <w:tcPr>
            <w:tcW w:w="9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693" w:type="dxa"/>
          </w:tcPr>
          <w:p w:rsidR="001B7A45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Вид объекта местного значения </w:t>
            </w:r>
          </w:p>
        </w:tc>
        <w:tc>
          <w:tcPr>
            <w:tcW w:w="5387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</w:t>
            </w: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аименование объекта местного значения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характеристики</w:t>
            </w:r>
          </w:p>
        </w:tc>
        <w:tc>
          <w:tcPr>
            <w:tcW w:w="2268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Выбранный вариант размещения объекта местного значения</w:t>
            </w:r>
          </w:p>
        </w:tc>
        <w:tc>
          <w:tcPr>
            <w:tcW w:w="15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функциональной зоны</w:t>
            </w:r>
          </w:p>
        </w:tc>
        <w:tc>
          <w:tcPr>
            <w:tcW w:w="2268" w:type="dxa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Характеристики зон с особыми условиями использования территорий</w:t>
            </w:r>
          </w:p>
        </w:tc>
      </w:tr>
      <w:tr w:rsidR="001B7A45" w:rsidRPr="00A104BC" w:rsidTr="00664FAC">
        <w:trPr>
          <w:trHeight w:val="1156"/>
        </w:trPr>
        <w:tc>
          <w:tcPr>
            <w:tcW w:w="9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2.1.</w:t>
            </w: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693" w:type="dxa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Автомобильные дороги местного значения</w:t>
            </w:r>
          </w:p>
        </w:tc>
        <w:tc>
          <w:tcPr>
            <w:tcW w:w="5387" w:type="dxa"/>
            <w:shd w:val="clear" w:color="auto" w:fill="auto"/>
          </w:tcPr>
          <w:p w:rsidR="001B7A45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Улично-дорожная сеть городского населенного пункта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1B7A45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бщая протяженность - 51,71 км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AF7AD1" w:rsidRPr="00A104BC" w:rsidRDefault="00AF7AD1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Ширина полосы движения 3 метра</w:t>
            </w:r>
          </w:p>
        </w:tc>
        <w:tc>
          <w:tcPr>
            <w:tcW w:w="2268" w:type="dxa"/>
            <w:shd w:val="clear" w:color="auto" w:fill="auto"/>
          </w:tcPr>
          <w:p w:rsidR="001B7A45" w:rsidRPr="003115D9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1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п. Разумное,</w:t>
            </w:r>
            <w:r w:rsidRPr="00311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микрорайон «Разумное – 81»</w:t>
            </w:r>
          </w:p>
        </w:tc>
        <w:tc>
          <w:tcPr>
            <w:tcW w:w="15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линейных объектов не устанавливаются</w:t>
            </w:r>
          </w:p>
        </w:tc>
        <w:tc>
          <w:tcPr>
            <w:tcW w:w="2268" w:type="dxa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 требуется</w:t>
            </w:r>
          </w:p>
        </w:tc>
      </w:tr>
      <w:tr w:rsidR="001B7A45" w:rsidRPr="003115D9" w:rsidTr="00664FAC">
        <w:trPr>
          <w:trHeight w:val="1257"/>
        </w:trPr>
        <w:tc>
          <w:tcPr>
            <w:tcW w:w="9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2.2.2.</w:t>
            </w:r>
          </w:p>
        </w:tc>
        <w:tc>
          <w:tcPr>
            <w:tcW w:w="2693" w:type="dxa"/>
          </w:tcPr>
          <w:p w:rsidR="001B7A45" w:rsidRPr="003115D9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Автомобильные дороги местного значения</w:t>
            </w:r>
          </w:p>
        </w:tc>
        <w:tc>
          <w:tcPr>
            <w:tcW w:w="5387" w:type="dxa"/>
            <w:shd w:val="clear" w:color="auto" w:fill="auto"/>
          </w:tcPr>
          <w:p w:rsidR="001B7A45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3115D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Дорога местного значения в границах городского поселения «Поселок Разумное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.</w:t>
            </w:r>
          </w:p>
          <w:p w:rsidR="001B7A45" w:rsidRPr="003115D9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ротяженность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–110 м, две полосы движения,</w:t>
            </w:r>
            <w:r w:rsidR="00AF7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ширина полосы движения 10 метров</w:t>
            </w:r>
          </w:p>
        </w:tc>
        <w:tc>
          <w:tcPr>
            <w:tcW w:w="2268" w:type="dxa"/>
            <w:shd w:val="clear" w:color="auto" w:fill="auto"/>
          </w:tcPr>
          <w:p w:rsidR="001B7A45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п. Разумное, </w:t>
            </w:r>
          </w:p>
          <w:p w:rsidR="001B7A45" w:rsidRPr="003115D9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1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пр-кт Ленина, в районе дома № 4</w:t>
            </w:r>
          </w:p>
        </w:tc>
        <w:tc>
          <w:tcPr>
            <w:tcW w:w="15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линейных объектов не устанавливаются</w:t>
            </w:r>
          </w:p>
        </w:tc>
        <w:tc>
          <w:tcPr>
            <w:tcW w:w="2268" w:type="dxa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 требуется</w:t>
            </w:r>
          </w:p>
        </w:tc>
      </w:tr>
      <w:tr w:rsidR="001B7A45" w:rsidRPr="00D32646" w:rsidTr="00664FAC">
        <w:trPr>
          <w:trHeight w:val="361"/>
        </w:trPr>
        <w:tc>
          <w:tcPr>
            <w:tcW w:w="9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2.2.3</w:t>
            </w: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Объект погребения</w:t>
            </w:r>
          </w:p>
        </w:tc>
        <w:tc>
          <w:tcPr>
            <w:tcW w:w="5387" w:type="dxa"/>
            <w:shd w:val="clear" w:color="auto" w:fill="auto"/>
          </w:tcPr>
          <w:p w:rsidR="001B7A45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Кладбище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  <w:r w:rsidR="00C61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традиционного захоронения, открытого типа </w:t>
            </w:r>
          </w:p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ориентировочная площадь – 10, 2 га</w:t>
            </w:r>
          </w:p>
        </w:tc>
        <w:tc>
          <w:tcPr>
            <w:tcW w:w="2268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п.</w:t>
            </w: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Разумное</w:t>
            </w:r>
          </w:p>
        </w:tc>
        <w:tc>
          <w:tcPr>
            <w:tcW w:w="1559" w:type="dxa"/>
            <w:shd w:val="clear" w:color="auto" w:fill="auto"/>
          </w:tcPr>
          <w:p w:rsidR="001B7A45" w:rsidRPr="00A104BC" w:rsidRDefault="001B7A45" w:rsidP="003322DF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Зона кладбищ</w:t>
            </w:r>
          </w:p>
        </w:tc>
        <w:tc>
          <w:tcPr>
            <w:tcW w:w="2268" w:type="dxa"/>
          </w:tcPr>
          <w:p w:rsidR="001B7A45" w:rsidRPr="00A104BC" w:rsidRDefault="001B7A45" w:rsidP="0063073A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3073A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Класс опасности </w:t>
            </w:r>
            <w:r w:rsidRPr="0063073A">
              <w:rPr>
                <w:rFonts w:ascii="Times New Roman" w:hAnsi="Times New Roman" w:cs="Times New Roman"/>
                <w:bCs/>
                <w:color w:val="000000"/>
              </w:rPr>
              <w:t>III</w:t>
            </w:r>
            <w:r w:rsidRPr="0063073A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- санитарно-защитная зона 300 м.</w:t>
            </w:r>
          </w:p>
        </w:tc>
      </w:tr>
    </w:tbl>
    <w:p w:rsidR="00AD6A3D" w:rsidRDefault="00AD6A3D" w:rsidP="00AD6A3D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</w:p>
    <w:p w:rsidR="00A728A0" w:rsidRPr="00A6730F" w:rsidRDefault="00A728A0" w:rsidP="00A6730F">
      <w:pPr>
        <w:pStyle w:val="2"/>
      </w:pPr>
      <w:bookmarkStart w:id="4" w:name="_Toc132495488"/>
      <w:r w:rsidRPr="00A6730F">
        <w:t>2.2</w:t>
      </w:r>
      <w:r w:rsidRPr="00A6730F">
        <w:tab/>
        <w:t xml:space="preserve">Планируемые для размещения объекты местного значения муниципального района (даны в информационных целях, утверждаются </w:t>
      </w:r>
      <w:r w:rsidR="003F0229" w:rsidRPr="00A6730F">
        <w:t xml:space="preserve">документом территориального планирования - </w:t>
      </w:r>
      <w:r w:rsidRPr="00A6730F">
        <w:t>СТП муниципального района</w:t>
      </w:r>
      <w:r w:rsidR="003F0229" w:rsidRPr="00A6730F">
        <w:t xml:space="preserve"> «Белгородский район» Белгородской области</w:t>
      </w:r>
      <w:r w:rsidRPr="00A6730F">
        <w:t>)</w:t>
      </w:r>
      <w:bookmarkEnd w:id="4"/>
    </w:p>
    <w:p w:rsidR="00C34F74" w:rsidRPr="00F41288" w:rsidRDefault="00114EF0" w:rsidP="00A6730F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ru-RU" w:eastAsia="ru-RU"/>
        </w:rPr>
      </w:pPr>
      <w:bookmarkStart w:id="5" w:name="_Toc132495489"/>
      <w:r w:rsidRPr="00F41288"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 w:rsidR="00A728A0" w:rsidRPr="00F41288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F41288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A728A0" w:rsidRPr="00F41288"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="00AD6A3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="00A6730F" w:rsidRPr="00F4128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ru-RU" w:eastAsia="ru-RU"/>
        </w:rPr>
        <w:t>В</w:t>
      </w:r>
      <w:r w:rsidR="00334C46" w:rsidRPr="00F4128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ru-RU" w:eastAsia="ru-RU"/>
        </w:rPr>
        <w:t xml:space="preserve"> иных областях в связи с решением вопросов местного значения поселения:</w:t>
      </w:r>
      <w:bookmarkEnd w:id="5"/>
    </w:p>
    <w:p w:rsidR="00FF22E2" w:rsidRPr="00A6730F" w:rsidRDefault="00FF22E2" w:rsidP="00A6730F">
      <w:pPr>
        <w:spacing w:after="0" w:line="240" w:lineRule="auto"/>
        <w:jc w:val="right"/>
        <w:rPr>
          <w:lang w:val="ru-RU" w:eastAsia="ru-RU"/>
        </w:rPr>
      </w:pPr>
      <w:r w:rsidRPr="00A6730F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>Таблица 3</w:t>
      </w:r>
      <w:r w:rsidRPr="00A6730F">
        <w:rPr>
          <w:rFonts w:ascii="Times New Roman" w:eastAsiaTheme="majorEastAsia" w:hAnsi="Times New Roman" w:cs="Times New Roman"/>
          <w:bCs/>
          <w:sz w:val="26"/>
          <w:szCs w:val="26"/>
          <w:lang w:val="ru-RU"/>
        </w:rPr>
        <w:t>.</w:t>
      </w:r>
    </w:p>
    <w:p w:rsidR="00F85620" w:rsidRPr="00A6730F" w:rsidRDefault="00F85620" w:rsidP="00A6730F">
      <w:pPr>
        <w:spacing w:after="0" w:line="240" w:lineRule="auto"/>
        <w:rPr>
          <w:sz w:val="12"/>
          <w:szCs w:val="12"/>
          <w:lang w:val="ru-RU"/>
        </w:rPr>
      </w:pPr>
    </w:p>
    <w:tbl>
      <w:tblPr>
        <w:tblStyle w:val="TableNormal"/>
        <w:tblW w:w="15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83"/>
        <w:gridCol w:w="2552"/>
        <w:gridCol w:w="3260"/>
        <w:gridCol w:w="1843"/>
        <w:gridCol w:w="3781"/>
      </w:tblGrid>
      <w:tr w:rsidR="002F4DFA" w:rsidRPr="002F4DFA" w:rsidTr="00F36E35">
        <w:trPr>
          <w:trHeight w:val="219"/>
          <w:jc w:val="center"/>
        </w:trPr>
        <w:tc>
          <w:tcPr>
            <w:tcW w:w="540" w:type="dxa"/>
          </w:tcPr>
          <w:p w:rsidR="008E02EA" w:rsidRPr="00C02FD8" w:rsidRDefault="008E02EA" w:rsidP="00C02FD8">
            <w:pPr>
              <w:pStyle w:val="af0"/>
              <w:numPr>
                <w:ilvl w:val="0"/>
                <w:numId w:val="6"/>
              </w:numPr>
              <w:ind w:righ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283" w:type="dxa"/>
            <w:vAlign w:val="center"/>
          </w:tcPr>
          <w:p w:rsidR="008E02EA" w:rsidRPr="002F4DFA" w:rsidRDefault="008E02EA" w:rsidP="00263B4D">
            <w:pPr>
              <w:ind w:left="7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Строительство средней школы в мкр. «Разумное-22а» на </w:t>
            </w:r>
            <w:r w:rsidR="00263B4D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600</w:t>
            </w: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мест</w:t>
            </w:r>
          </w:p>
        </w:tc>
        <w:tc>
          <w:tcPr>
            <w:tcW w:w="2552" w:type="dxa"/>
          </w:tcPr>
          <w:p w:rsidR="008E02EA" w:rsidRPr="002F4DFA" w:rsidRDefault="008E02EA" w:rsidP="00A6730F">
            <w:pPr>
              <w:ind w:right="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Средняя шк</w:t>
            </w:r>
            <w:r w:rsidR="00263B4D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ола в мкр. «Разумное-22а» на 600</w:t>
            </w: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мест</w:t>
            </w:r>
          </w:p>
        </w:tc>
        <w:tc>
          <w:tcPr>
            <w:tcW w:w="3260" w:type="dxa"/>
          </w:tcPr>
          <w:p w:rsidR="008E02EA" w:rsidRPr="002F4DFA" w:rsidRDefault="008E02EA" w:rsidP="00263B4D">
            <w:pPr>
              <w:ind w:right="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Средняя школа в мкр. «Разумное-22а» на </w:t>
            </w:r>
            <w:r w:rsidR="00263B4D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600</w:t>
            </w: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мест</w:t>
            </w:r>
          </w:p>
        </w:tc>
        <w:tc>
          <w:tcPr>
            <w:tcW w:w="1843" w:type="dxa"/>
          </w:tcPr>
          <w:p w:rsidR="008E02EA" w:rsidRPr="002F4DFA" w:rsidRDefault="008E02EA" w:rsidP="00A6730F">
            <w:pPr>
              <w:ind w:left="-142" w:right="-7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Строительство</w:t>
            </w:r>
          </w:p>
          <w:p w:rsidR="008E02EA" w:rsidRPr="002F4DFA" w:rsidRDefault="00263B4D" w:rsidP="00A6730F">
            <w:pPr>
              <w:ind w:left="-142" w:right="-7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2023</w:t>
            </w:r>
            <w:r w:rsidR="008E02EA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3781" w:type="dxa"/>
          </w:tcPr>
          <w:p w:rsidR="008E02EA" w:rsidRPr="002F4DFA" w:rsidRDefault="008E02EA" w:rsidP="008E02EA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Многофункциональная общественно-деловая зона</w:t>
            </w:r>
          </w:p>
        </w:tc>
      </w:tr>
      <w:tr w:rsidR="002F4DFA" w:rsidRPr="002F4DFA" w:rsidTr="00F36E35">
        <w:trPr>
          <w:trHeight w:val="219"/>
          <w:jc w:val="center"/>
        </w:trPr>
        <w:tc>
          <w:tcPr>
            <w:tcW w:w="540" w:type="dxa"/>
          </w:tcPr>
          <w:p w:rsidR="000C1F57" w:rsidRPr="00C02FD8" w:rsidRDefault="000C1F57" w:rsidP="00C02FD8">
            <w:pPr>
              <w:pStyle w:val="af0"/>
              <w:numPr>
                <w:ilvl w:val="0"/>
                <w:numId w:val="6"/>
              </w:numPr>
              <w:ind w:righ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283" w:type="dxa"/>
            <w:vAlign w:val="center"/>
          </w:tcPr>
          <w:p w:rsidR="000C1F57" w:rsidRPr="002F4DFA" w:rsidRDefault="000C1F57" w:rsidP="008E02EA">
            <w:pPr>
              <w:ind w:left="7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Строительство начальной школы на 100 мест в мкр. «Разумное-71», п. Разумное Белгородского района</w:t>
            </w:r>
          </w:p>
        </w:tc>
        <w:tc>
          <w:tcPr>
            <w:tcW w:w="2552" w:type="dxa"/>
            <w:vAlign w:val="center"/>
          </w:tcPr>
          <w:p w:rsidR="000C1F57" w:rsidRPr="002F4DFA" w:rsidRDefault="000C1F57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 мест</w:t>
            </w:r>
          </w:p>
        </w:tc>
        <w:tc>
          <w:tcPr>
            <w:tcW w:w="3260" w:type="dxa"/>
            <w:vAlign w:val="center"/>
          </w:tcPr>
          <w:p w:rsidR="000C1F57" w:rsidRPr="002F4DFA" w:rsidRDefault="000C1F57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мкр. «Разумное-71», п. Разумное Белгородского района</w:t>
            </w:r>
          </w:p>
        </w:tc>
        <w:tc>
          <w:tcPr>
            <w:tcW w:w="1843" w:type="dxa"/>
            <w:vAlign w:val="center"/>
          </w:tcPr>
          <w:p w:rsidR="000C1F57" w:rsidRPr="002F4DFA" w:rsidRDefault="000C1F57" w:rsidP="002A37DB">
            <w:pPr>
              <w:ind w:left="-142" w:right="-7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Строительство</w:t>
            </w:r>
          </w:p>
          <w:p w:rsidR="000C1F57" w:rsidRPr="002F4DFA" w:rsidRDefault="000C1F57" w:rsidP="002A37DB">
            <w:pPr>
              <w:ind w:left="-142" w:right="-7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3781" w:type="dxa"/>
            <w:vAlign w:val="center"/>
          </w:tcPr>
          <w:p w:rsidR="000C1F57" w:rsidRPr="002F4DFA" w:rsidRDefault="009037AC" w:rsidP="002A37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Зона специализированной общественной застройки</w:t>
            </w:r>
          </w:p>
        </w:tc>
      </w:tr>
      <w:tr w:rsidR="002F4DFA" w:rsidRPr="002F4DFA" w:rsidTr="00F36E35">
        <w:trPr>
          <w:trHeight w:val="219"/>
          <w:jc w:val="center"/>
        </w:trPr>
        <w:tc>
          <w:tcPr>
            <w:tcW w:w="540" w:type="dxa"/>
          </w:tcPr>
          <w:p w:rsidR="008E02EA" w:rsidRPr="00C02FD8" w:rsidRDefault="008E02EA" w:rsidP="00C02FD8">
            <w:pPr>
              <w:pStyle w:val="af0"/>
              <w:numPr>
                <w:ilvl w:val="0"/>
                <w:numId w:val="6"/>
              </w:numPr>
              <w:ind w:right="1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83" w:type="dxa"/>
            <w:vAlign w:val="center"/>
          </w:tcPr>
          <w:p w:rsidR="008E02EA" w:rsidRPr="002F4DFA" w:rsidRDefault="008E02EA" w:rsidP="000C1F57">
            <w:pPr>
              <w:ind w:left="74" w:right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Строительство средней школы  на </w:t>
            </w:r>
            <w:r w:rsidR="000C1F57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600</w:t>
            </w: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мест</w:t>
            </w:r>
            <w:r w:rsidR="000C1F57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п. Разумное Белгородского района</w:t>
            </w:r>
          </w:p>
        </w:tc>
        <w:tc>
          <w:tcPr>
            <w:tcW w:w="2552" w:type="dxa"/>
            <w:vAlign w:val="center"/>
          </w:tcPr>
          <w:p w:rsidR="008E02EA" w:rsidRPr="002F4DFA" w:rsidRDefault="000C1F57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600 </w:t>
            </w:r>
            <w:r w:rsidR="008E02EA"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мест</w:t>
            </w:r>
          </w:p>
        </w:tc>
        <w:tc>
          <w:tcPr>
            <w:tcW w:w="3260" w:type="dxa"/>
            <w:vAlign w:val="center"/>
          </w:tcPr>
          <w:p w:rsidR="008E02EA" w:rsidRPr="002F4DFA" w:rsidRDefault="000C1F57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 Разумное Белгородского района</w:t>
            </w:r>
          </w:p>
        </w:tc>
        <w:tc>
          <w:tcPr>
            <w:tcW w:w="1843" w:type="dxa"/>
            <w:vAlign w:val="center"/>
          </w:tcPr>
          <w:p w:rsidR="008E02EA" w:rsidRPr="002F4DFA" w:rsidRDefault="008E02EA" w:rsidP="002A37DB">
            <w:pPr>
              <w:ind w:left="-142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Строительство</w:t>
            </w:r>
          </w:p>
          <w:p w:rsidR="008E02EA" w:rsidRPr="002F4DFA" w:rsidRDefault="008E02EA" w:rsidP="002A37DB">
            <w:pPr>
              <w:ind w:left="-142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2023 г.</w:t>
            </w:r>
          </w:p>
        </w:tc>
        <w:tc>
          <w:tcPr>
            <w:tcW w:w="3781" w:type="dxa"/>
            <w:vAlign w:val="center"/>
          </w:tcPr>
          <w:p w:rsidR="008E02EA" w:rsidRPr="002F4DFA" w:rsidRDefault="009037AC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Зона специализированной общественной застройки</w:t>
            </w:r>
          </w:p>
        </w:tc>
      </w:tr>
      <w:tr w:rsidR="002F4DFA" w:rsidRPr="002F4DFA" w:rsidTr="00F36E35">
        <w:trPr>
          <w:trHeight w:val="219"/>
          <w:jc w:val="center"/>
        </w:trPr>
        <w:tc>
          <w:tcPr>
            <w:tcW w:w="540" w:type="dxa"/>
          </w:tcPr>
          <w:p w:rsidR="000C1F57" w:rsidRPr="00C02FD8" w:rsidRDefault="000C1F57" w:rsidP="00C02FD8">
            <w:pPr>
              <w:pStyle w:val="af0"/>
              <w:numPr>
                <w:ilvl w:val="0"/>
                <w:numId w:val="6"/>
              </w:numPr>
              <w:ind w:right="1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83" w:type="dxa"/>
            <w:vAlign w:val="center"/>
          </w:tcPr>
          <w:p w:rsidR="000C1F57" w:rsidRPr="002F4DFA" w:rsidRDefault="000C1F57" w:rsidP="000C1F57">
            <w:pPr>
              <w:ind w:left="74" w:right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Строительство средней школы  на 600 мест п. Разумное Белгородского района</w:t>
            </w:r>
          </w:p>
        </w:tc>
        <w:tc>
          <w:tcPr>
            <w:tcW w:w="2552" w:type="dxa"/>
            <w:vAlign w:val="center"/>
          </w:tcPr>
          <w:p w:rsidR="000C1F57" w:rsidRPr="002F4DFA" w:rsidRDefault="000C1F57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600 мест</w:t>
            </w:r>
          </w:p>
        </w:tc>
        <w:tc>
          <w:tcPr>
            <w:tcW w:w="3260" w:type="dxa"/>
            <w:vAlign w:val="center"/>
          </w:tcPr>
          <w:p w:rsidR="000C1F57" w:rsidRPr="002F4DFA" w:rsidRDefault="000C1F57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 Разумное Белгородского района</w:t>
            </w:r>
          </w:p>
        </w:tc>
        <w:tc>
          <w:tcPr>
            <w:tcW w:w="1843" w:type="dxa"/>
            <w:vAlign w:val="center"/>
          </w:tcPr>
          <w:p w:rsidR="000C1F57" w:rsidRPr="002F4DFA" w:rsidRDefault="000C1F57" w:rsidP="002A37DB">
            <w:pPr>
              <w:ind w:left="-142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C1F57" w:rsidRPr="002F4DFA" w:rsidRDefault="000C1F57" w:rsidP="002A37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Строительство</w:t>
            </w:r>
          </w:p>
          <w:p w:rsidR="000C1F57" w:rsidRPr="002F4DFA" w:rsidRDefault="000C1F57" w:rsidP="002A37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2023-2025 год</w:t>
            </w:r>
          </w:p>
        </w:tc>
        <w:tc>
          <w:tcPr>
            <w:tcW w:w="3781" w:type="dxa"/>
            <w:vAlign w:val="center"/>
          </w:tcPr>
          <w:p w:rsidR="000C1F57" w:rsidRPr="002F4DFA" w:rsidRDefault="009037AC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Зона специализированной общественной застройки</w:t>
            </w:r>
          </w:p>
        </w:tc>
      </w:tr>
      <w:tr w:rsidR="00C02FD8" w:rsidRPr="002F4DFA" w:rsidTr="00F36E35">
        <w:trPr>
          <w:trHeight w:val="219"/>
          <w:jc w:val="center"/>
        </w:trPr>
        <w:tc>
          <w:tcPr>
            <w:tcW w:w="540" w:type="dxa"/>
          </w:tcPr>
          <w:p w:rsidR="00C02FD8" w:rsidRPr="00C02FD8" w:rsidRDefault="00C02FD8" w:rsidP="00C02FD8">
            <w:pPr>
              <w:pStyle w:val="af0"/>
              <w:numPr>
                <w:ilvl w:val="0"/>
                <w:numId w:val="6"/>
              </w:numPr>
              <w:ind w:right="1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83" w:type="dxa"/>
            <w:vAlign w:val="center"/>
          </w:tcPr>
          <w:p w:rsidR="00C02FD8" w:rsidRPr="002F4DFA" w:rsidRDefault="009037AC" w:rsidP="00C02FD8">
            <w:pPr>
              <w:ind w:left="74" w:right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Объект капитального строительства в области физической культуры и спорта</w:t>
            </w:r>
          </w:p>
        </w:tc>
        <w:tc>
          <w:tcPr>
            <w:tcW w:w="2552" w:type="dxa"/>
            <w:vAlign w:val="center"/>
          </w:tcPr>
          <w:p w:rsidR="00C02FD8" w:rsidRPr="002F4DFA" w:rsidRDefault="009037AC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ФОК</w:t>
            </w:r>
          </w:p>
        </w:tc>
        <w:tc>
          <w:tcPr>
            <w:tcW w:w="3260" w:type="dxa"/>
            <w:vAlign w:val="center"/>
          </w:tcPr>
          <w:p w:rsidR="009037AC" w:rsidRPr="002F4DFA" w:rsidRDefault="009037AC" w:rsidP="002A37DB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Мкр. Разумное -71</w:t>
            </w:r>
          </w:p>
          <w:p w:rsidR="009037AC" w:rsidRPr="002F4DFA" w:rsidRDefault="009037AC" w:rsidP="002A37DB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Пгт. Разумное</w:t>
            </w:r>
          </w:p>
          <w:p w:rsidR="00C02FD8" w:rsidRPr="002F4DFA" w:rsidRDefault="009037AC" w:rsidP="002A37DB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Белгородского района</w:t>
            </w:r>
          </w:p>
        </w:tc>
        <w:tc>
          <w:tcPr>
            <w:tcW w:w="1843" w:type="dxa"/>
            <w:vAlign w:val="center"/>
          </w:tcPr>
          <w:p w:rsidR="009037AC" w:rsidRPr="002F4DFA" w:rsidRDefault="009037AC" w:rsidP="002A37DB">
            <w:pPr>
              <w:ind w:left="-142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Строительство</w:t>
            </w:r>
          </w:p>
          <w:p w:rsidR="00C02FD8" w:rsidRPr="002F4DFA" w:rsidRDefault="009037AC" w:rsidP="002A37DB">
            <w:pPr>
              <w:ind w:left="-142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2023-2025 год</w:t>
            </w:r>
          </w:p>
        </w:tc>
        <w:tc>
          <w:tcPr>
            <w:tcW w:w="3781" w:type="dxa"/>
            <w:vAlign w:val="center"/>
          </w:tcPr>
          <w:p w:rsidR="00C02FD8" w:rsidRPr="002F4DFA" w:rsidRDefault="009037AC" w:rsidP="002A37D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4D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Зона специализированной общественной застройки</w:t>
            </w:r>
          </w:p>
        </w:tc>
      </w:tr>
    </w:tbl>
    <w:p w:rsidR="00F62D31" w:rsidRPr="00A6730F" w:rsidRDefault="00F62D31" w:rsidP="00A6730F">
      <w:pPr>
        <w:spacing w:after="0" w:line="240" w:lineRule="auto"/>
        <w:rPr>
          <w:sz w:val="28"/>
          <w:szCs w:val="28"/>
          <w:lang w:val="ru-RU"/>
        </w:rPr>
        <w:sectPr w:rsidR="00F62D31" w:rsidRPr="00A6730F" w:rsidSect="00F84879">
          <w:pgSz w:w="16840" w:h="11920" w:orient="landscape"/>
          <w:pgMar w:top="1418" w:right="1134" w:bottom="567" w:left="1134" w:header="0" w:footer="130" w:gutter="0"/>
          <w:cols w:space="720"/>
        </w:sectPr>
      </w:pPr>
    </w:p>
    <w:p w:rsidR="00A6730F" w:rsidRPr="0051636C" w:rsidRDefault="00114EF0" w:rsidP="0051636C">
      <w:pPr>
        <w:pStyle w:val="1"/>
        <w:rPr>
          <w:sz w:val="28"/>
          <w:szCs w:val="28"/>
        </w:rPr>
      </w:pPr>
      <w:bookmarkStart w:id="6" w:name="_Toc132495490"/>
      <w:r w:rsidRPr="0051636C">
        <w:rPr>
          <w:sz w:val="28"/>
          <w:szCs w:val="28"/>
        </w:rPr>
        <w:t>3</w:t>
      </w:r>
      <w:r w:rsidR="00A6730F" w:rsidRPr="0051636C">
        <w:rPr>
          <w:sz w:val="28"/>
          <w:szCs w:val="28"/>
        </w:rPr>
        <w:t>.</w:t>
      </w:r>
      <w:r w:rsidR="0051636C" w:rsidRPr="0051636C">
        <w:rPr>
          <w:sz w:val="28"/>
          <w:szCs w:val="28"/>
        </w:rPr>
        <w:t xml:space="preserve"> Предложения по функциональному зонированию территории</w:t>
      </w:r>
      <w:bookmarkEnd w:id="6"/>
    </w:p>
    <w:p w:rsidR="0051636C" w:rsidRPr="0051636C" w:rsidRDefault="0051636C" w:rsidP="0051636C">
      <w:pPr>
        <w:rPr>
          <w:lang w:val="ru-RU"/>
        </w:rPr>
      </w:pPr>
    </w:p>
    <w:p w:rsidR="005563BB" w:rsidRPr="005563BB" w:rsidRDefault="005563BB" w:rsidP="005563BB">
      <w:pPr>
        <w:shd w:val="clear" w:color="auto" w:fill="FFFFFF"/>
        <w:spacing w:line="437" w:lineRule="atLeast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Основными целями функционального зонирования, утверждаемого в данном генеральном плане, являются:</w:t>
      </w:r>
    </w:p>
    <w:p w:rsidR="005563BB" w:rsidRPr="005563BB" w:rsidRDefault="005563BB" w:rsidP="005563BB">
      <w:pPr>
        <w:widowControl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установление назначений и видов использования территорий поселения;</w:t>
      </w:r>
    </w:p>
    <w:p w:rsidR="005563BB" w:rsidRPr="005563BB" w:rsidRDefault="005563BB" w:rsidP="005563BB">
      <w:pPr>
        <w:widowControl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подготовка основы для разработки нормативного правового акта – правил землепользования и застройки, включающих градостроительное зонирование и установление градостроительных регламентов для территориальных зон;</w:t>
      </w:r>
    </w:p>
    <w:p w:rsidR="005563BB" w:rsidRPr="005563BB" w:rsidRDefault="005563BB" w:rsidP="005563BB">
      <w:pPr>
        <w:widowControl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выявление территориальных ресурсов и оптимальной инвестиционно- строительной стратегии развития городского округа, основанных на эффективном градостроительном использовании территории.</w:t>
      </w:r>
    </w:p>
    <w:p w:rsidR="005563BB" w:rsidRPr="005563BB" w:rsidRDefault="005563BB" w:rsidP="005563BB">
      <w:pPr>
        <w:shd w:val="clear" w:color="auto" w:fill="FFFFFF"/>
        <w:spacing w:line="437" w:lineRule="atLeast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Основаниями для проведения функционального зонирования являются:</w:t>
      </w:r>
    </w:p>
    <w:p w:rsidR="005563BB" w:rsidRPr="005563BB" w:rsidRDefault="005563BB" w:rsidP="005563BB">
      <w:pPr>
        <w:widowControl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комплексный градостроительный анализ территории и оценка системы планировочных условий, в том числе ограничений по развитию территории;</w:t>
      </w:r>
    </w:p>
    <w:p w:rsidR="005563BB" w:rsidRPr="005563BB" w:rsidRDefault="005563BB" w:rsidP="005563BB">
      <w:pPr>
        <w:widowControl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экономические предпосылки развития муниципального образования;</w:t>
      </w:r>
    </w:p>
    <w:p w:rsidR="005563BB" w:rsidRPr="005563BB" w:rsidRDefault="005563BB" w:rsidP="005563BB">
      <w:pPr>
        <w:widowControl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проектная, планировочная организация территории муниципального образования.</w:t>
      </w:r>
    </w:p>
    <w:p w:rsidR="005563BB" w:rsidRPr="005563BB" w:rsidRDefault="005563BB" w:rsidP="005563BB">
      <w:pPr>
        <w:shd w:val="clear" w:color="auto" w:fill="FFFFFF"/>
        <w:spacing w:line="437" w:lineRule="atLeast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Функциональное зонирование территории муниципального образования:</w:t>
      </w:r>
    </w:p>
    <w:p w:rsidR="005563BB" w:rsidRPr="005563BB" w:rsidRDefault="005563BB" w:rsidP="005563BB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выполнено в соответствии с действующими законодательными и нормативными актами;</w:t>
      </w:r>
    </w:p>
    <w:p w:rsidR="005563BB" w:rsidRPr="005563BB" w:rsidRDefault="005563BB" w:rsidP="005563BB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поддерживает планировочную структуру, максимально отвечающую нуждам развития населенных пунктов и охраны окружающей среды;</w:t>
      </w:r>
    </w:p>
    <w:p w:rsidR="005563BB" w:rsidRPr="005563BB" w:rsidRDefault="005563BB" w:rsidP="005563BB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предусматривает территориальное развитие производственной и жилой зоны;</w:t>
      </w:r>
    </w:p>
    <w:p w:rsidR="005563BB" w:rsidRPr="005563BB" w:rsidRDefault="005563BB" w:rsidP="005563BB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направлено на создание условий для развития инженерной и транспортной инфраструктуры, способной обеспечить растущие потребности в данных сферах;</w:t>
      </w:r>
    </w:p>
    <w:p w:rsidR="005563BB" w:rsidRPr="005563BB" w:rsidRDefault="005563BB" w:rsidP="005563BB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устанавливает функциональные зоны с определением границ и особенностей функционального назначения каждой из них;</w:t>
      </w:r>
    </w:p>
    <w:p w:rsidR="005563BB" w:rsidRPr="005563BB" w:rsidRDefault="005563BB" w:rsidP="005563BB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5563B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содержит характеристику планируемого развития функциональных зон и подзон с определением функционального использования земельных участков и объектов капитального строительства на территории указанных зон, рекомендации для установления видов разрешенного использования в правилах землепользования и застройки муниципального образования.</w:t>
      </w:r>
    </w:p>
    <w:p w:rsidR="00EC4DF9" w:rsidRPr="005563BB" w:rsidRDefault="00EC4DF9" w:rsidP="000D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7A7" w:rsidRPr="005563BB" w:rsidRDefault="00C267A7" w:rsidP="00A6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7A7" w:rsidRPr="005563BB" w:rsidRDefault="00C267A7" w:rsidP="00A6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7A7" w:rsidRPr="005563BB" w:rsidRDefault="00C267A7" w:rsidP="00A6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7A7" w:rsidRPr="00840276" w:rsidRDefault="00C267A7" w:rsidP="00A6730F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45E9F" w:rsidRDefault="00C45E9F" w:rsidP="00A6730F">
      <w:pPr>
        <w:spacing w:after="0" w:line="240" w:lineRule="auto"/>
        <w:ind w:firstLine="567"/>
        <w:jc w:val="both"/>
        <w:rPr>
          <w:sz w:val="28"/>
          <w:szCs w:val="28"/>
          <w:lang w:val="ru-RU"/>
        </w:rPr>
        <w:sectPr w:rsidR="00C45E9F" w:rsidSect="008E02EA">
          <w:headerReference w:type="default" r:id="rId9"/>
          <w:footerReference w:type="default" r:id="rId10"/>
          <w:pgSz w:w="11920" w:h="16840"/>
          <w:pgMar w:top="1134" w:right="567" w:bottom="1134" w:left="1701" w:header="0" w:footer="0" w:gutter="0"/>
          <w:cols w:space="720"/>
        </w:sectPr>
      </w:pPr>
    </w:p>
    <w:p w:rsidR="00A6730F" w:rsidRPr="0051636C" w:rsidRDefault="0051636C" w:rsidP="0051636C">
      <w:pPr>
        <w:pStyle w:val="1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7" w:name="_Toc132495491"/>
      <w:r w:rsidRPr="0051636C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A6730F" w:rsidRPr="0051636C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Параметры функциональных зон, а также сведения о планируемых для размещения в них объектах местного значения, за исключением линейных объектов представлены в виде таблицы:</w:t>
      </w:r>
      <w:bookmarkEnd w:id="7"/>
    </w:p>
    <w:p w:rsidR="00A6730F" w:rsidRPr="00A6730F" w:rsidRDefault="00A6730F" w:rsidP="00A6730F">
      <w:pPr>
        <w:spacing w:after="0" w:line="240" w:lineRule="auto"/>
        <w:jc w:val="right"/>
        <w:rPr>
          <w:lang w:val="ru-RU" w:eastAsia="ru-RU"/>
        </w:rPr>
      </w:pPr>
      <w:r w:rsidRPr="00A6730F">
        <w:rPr>
          <w:rFonts w:ascii="Times New Roman" w:eastAsiaTheme="majorEastAsia" w:hAnsi="Times New Roman" w:cs="Times New Roman"/>
          <w:bCs/>
          <w:sz w:val="26"/>
          <w:szCs w:val="26"/>
          <w:lang w:val="ru-RU"/>
        </w:rPr>
        <w:t>Таблица 4.</w:t>
      </w:r>
    </w:p>
    <w:p w:rsidR="00A6730F" w:rsidRDefault="00A6730F" w:rsidP="00A6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182" w:type="dxa"/>
        <w:tblInd w:w="94" w:type="dxa"/>
        <w:tblLayout w:type="fixed"/>
        <w:tblLook w:val="04A0"/>
      </w:tblPr>
      <w:tblGrid>
        <w:gridCol w:w="470"/>
        <w:gridCol w:w="3939"/>
        <w:gridCol w:w="4394"/>
        <w:gridCol w:w="2268"/>
        <w:gridCol w:w="1843"/>
        <w:gridCol w:w="2268"/>
      </w:tblGrid>
      <w:tr w:rsidR="001B2844" w:rsidRPr="00A6730F" w:rsidTr="00133158">
        <w:trPr>
          <w:trHeight w:val="41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44" w:rsidRPr="00353B2D" w:rsidRDefault="001B2844" w:rsidP="00F36E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Наименование функциональной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Назначение</w:t>
            </w:r>
          </w:p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зоны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44" w:rsidRPr="00353B2D" w:rsidRDefault="001B2844" w:rsidP="00F36E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Параметры застройки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44" w:rsidRPr="00353B2D" w:rsidRDefault="001B2844" w:rsidP="00353B2D">
            <w:pPr>
              <w:widowControl/>
              <w:tabs>
                <w:tab w:val="left" w:pos="4448"/>
                <w:tab w:val="left" w:pos="5421"/>
                <w:tab w:val="left" w:pos="5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Планируемыеобъекты местного значения</w:t>
            </w:r>
          </w:p>
        </w:tc>
      </w:tr>
      <w:tr w:rsidR="001B2844" w:rsidRPr="00A6730F" w:rsidTr="00133158">
        <w:trPr>
          <w:trHeight w:val="412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44" w:rsidRPr="00353B2D" w:rsidRDefault="001B2844" w:rsidP="00A673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Максимальная этажность и коэффициент плотности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44" w:rsidRPr="00353B2D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Планируемая площадь функциональной зоны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44" w:rsidRPr="00A6730F" w:rsidRDefault="001B2844" w:rsidP="00301DA6">
            <w:pPr>
              <w:widowControl/>
              <w:tabs>
                <w:tab w:val="left" w:pos="4448"/>
                <w:tab w:val="left" w:pos="5421"/>
                <w:tab w:val="left" w:pos="5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1E28AC" w:rsidTr="00133158">
        <w:trPr>
          <w:trHeight w:val="88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ЗАСТРОЙКИ ИНДИВИДУАЛЬНЫМИ ЖИЛЫМИ ДОМАМИ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Территория, предназначенная для размещения индивидуальных жилых домов, </w:t>
            </w:r>
          </w:p>
          <w:p w:rsid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выращивание сельскохозяйственных культур, а размещение индивидуальных гаражей и хозяйственных построек.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 3 этажей;</w:t>
            </w:r>
          </w:p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Коэффициент плотности застройки - </w:t>
            </w:r>
            <w:r w:rsidRPr="006D5978">
              <w:rPr>
                <w:b w:val="0"/>
                <w:color w:val="000000"/>
                <w:sz w:val="24"/>
                <w:szCs w:val="24"/>
                <w:lang w:val="ru-RU"/>
              </w:rPr>
              <w:t>0,67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1576,62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844" w:rsidRPr="00A6730F" w:rsidRDefault="001B2844" w:rsidP="00CA6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1B2844" w:rsidRPr="00A6730F" w:rsidTr="00133158">
        <w:trPr>
          <w:trHeight w:val="127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B4449F" w:rsidP="00B4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ЗАСТРОЙКИ МАЛОЭТАЖНЫМИ ЖИЛЫМИ ДОМАМИ</w:t>
            </w: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(ДО 4 ЭТАЖЕЙ, ВКЛЮЧАЯ МАНСАРДНЫЙ)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</w:t>
            </w:r>
            <w:r w:rsidR="00B4449F"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предназначенная</w:t>
            </w: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Размещение малоэтажных многоквартирных домов (многоквартирные дома высотой до 4 этажей, включая мансардный);</w:t>
            </w:r>
          </w:p>
          <w:p w:rsid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этажей, включая мансардный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6D5978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9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1,0 для малоэтажной жилой застройки</w:t>
            </w:r>
            <w:r w:rsidRPr="006D5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(1,3 в условиях реконструкции)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15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B4449F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ЗАСТРОЙКИ СРЕДНЕЭТАЖНЫМИ ЖИЛЫМИ ДОМАМИ</w:t>
            </w:r>
          </w:p>
          <w:p w:rsidR="001B2844" w:rsidRPr="00A6730F" w:rsidRDefault="00B4449F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66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 5 ДО 8 ЭТАЖЕЙ, ВКЛЮЧАЯ МАНСАРДНЫЙ)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</w:t>
            </w:r>
            <w:r w:rsidR="00B4449F"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предназначенная</w:t>
            </w: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азмещение многоквартирных домов этажностью не выше восьми этажей;</w:t>
            </w:r>
          </w:p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благоустройство и озеленение;</w:t>
            </w:r>
          </w:p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подземных гаражей и автостоянок;</w:t>
            </w:r>
          </w:p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обустройство спортивных и детских площадок, площадок для отдыха;</w:t>
            </w:r>
          </w:p>
          <w:p w:rsid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объектов обслуживания жилой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этажей, включая мансардный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59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B4449F" w:rsidP="00B4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ЗАСТРОЙКИ МНОГОЭТАЖНЫМИ ЖИЛЫМИ ДОМАМИ</w:t>
            </w:r>
            <w:r w:rsidRPr="009401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(9 ЭТАЖЕЙ И БОЛЕЕ)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</w:t>
            </w:r>
            <w:r w:rsidR="00B4449F"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предназначенная</w:t>
            </w: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размещение многоквартирных домов этажностью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этажей;</w:t>
            </w:r>
          </w:p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благоустройство и озеленение;</w:t>
            </w:r>
          </w:p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подземных гаражей и автостоянок;</w:t>
            </w:r>
          </w:p>
          <w:p w:rsidR="001B2844" w:rsidRP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обустройство спортивных и детских площадок, площадок для отдыха;</w:t>
            </w:r>
          </w:p>
          <w:p w:rsidR="001B2844" w:rsidRDefault="001B2844" w:rsidP="001B28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объектов обслуживания жилой застройки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8</w:t>
            </w: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этажей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59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1B7A45" w:rsidTr="00133158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B4449F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СМЕШАННОЙ И ОБЩЕСТВЕННО-ДЕЛОВОЙ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1B2844" w:rsidRDefault="001B2844" w:rsidP="001B2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Территория, предназначенная для размещения объектов социального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B284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коммерческого и торгового назначения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6D5978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B4449F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МНОГОФУНКЦИОНАЛЬНАЯ ОБЩЕСТВЕННО-ДЕЛОВАЯ ЗОНА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6D5978" w:rsidRDefault="001B2844" w:rsidP="006D5978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>Территория, предназначенная для размещения объектов капитального строительства общественно-делового, коммерческого и торгового назначения, и иных объектов, для обеспечения бытовых нужд населения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B4449F" w:rsidTr="00133158">
        <w:trPr>
          <w:trHeight w:val="170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СПЕЦИАЛИЗИРОВАННОЙ ОБЩЕСТВЕННОЙ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6D5978" w:rsidRDefault="001B2844" w:rsidP="006D5978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>Территория, предназначенная для размещения объектов социального назначения, здравоохранения и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6D5978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83,44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844" w:rsidRPr="00A6730F" w:rsidRDefault="001B2844" w:rsidP="00CA6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Объекты местного значения:</w:t>
            </w:r>
          </w:p>
          <w:p w:rsidR="001B2844" w:rsidRPr="00A6730F" w:rsidRDefault="001B2844" w:rsidP="00CA6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Общеобразовательная организация,</w:t>
            </w:r>
          </w:p>
          <w:p w:rsidR="001B2844" w:rsidRPr="00A6730F" w:rsidRDefault="001B2844" w:rsidP="00CA6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Дошкольная образовательная организация,</w:t>
            </w:r>
          </w:p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Спортивное сооружение</w:t>
            </w: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ПРОИЗВОДСТВЕННАЯ ЗОНА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6D5978" w:rsidRDefault="00565B09" w:rsidP="006D5978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>Территория, предназначенная</w:t>
            </w:r>
            <w:r w:rsidR="001B2844"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 для 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6D5978" w:rsidRDefault="001B2844" w:rsidP="00565B09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6D5978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ИНЖЕНЕРНОЙ ИНФРАСТРУКТУРЫ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6D5978" w:rsidRDefault="001B2844" w:rsidP="00C4611F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>Территория предназначения для размещения объектов инженерного обеспечения, а также размещения зданий и сооружений в целях обеспечения коммунальными услугами населения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6D5978" w:rsidRDefault="001B2844" w:rsidP="00565B09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6D5978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ТРАНСПОРТНОЙ ИНФРАСТРУКТУРЫ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Pr="006D5978" w:rsidRDefault="001B2844" w:rsidP="00C4611F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>Территория, предназначенная для размещения объектов улично-дорож</w:t>
            </w:r>
            <w:r w:rsidR="00B4449F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ной сети: автомобильных </w:t>
            </w:r>
            <w:r w:rsidR="00565B09">
              <w:rPr>
                <w:b w:val="0"/>
                <w:color w:val="000000"/>
                <w:sz w:val="24"/>
                <w:szCs w:val="24"/>
                <w:lang w:val="ru-RU" w:eastAsia="ru-RU"/>
              </w:rPr>
              <w:t>дорог,</w:t>
            </w:r>
            <w:r w:rsidR="00565B09"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 пешеходных</w:t>
            </w:r>
            <w:r w:rsidRPr="001B2844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придорожных стоянок (парковок) транспортных средств в границах улиц и дорог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6D5978" w:rsidRDefault="001B2844" w:rsidP="00565B09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>Коэффициент плотности застройки -</w:t>
            </w:r>
          </w:p>
          <w:p w:rsidR="001B2844" w:rsidRPr="006D5978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СЕЛЬСКОХОЗЯЙСТВЕННОГО ИСПОЛЬЗОВАНИЯ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CF2B3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Территория, предназначенная для осуществления хозяйственной деятельности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" w:name="_GoBack" w:colFirst="3" w:colLast="3"/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СЕЛЬСКОХОЗЯЙСТВЕННЫХ УГОДИЙ</w:t>
            </w:r>
          </w:p>
          <w:p w:rsidR="00565B09" w:rsidRPr="00A6730F" w:rsidRDefault="00565B09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B09" w:rsidRDefault="001B284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Территория, предназначенная для осуществления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2143,74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bookmarkEnd w:id="8"/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CF2B34" w:rsidP="00C4611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Территория, предназначенная для осуществления отдыха и (или) выращивания гражданами для собственных нужд сельскохозяйственных культур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 3 этажей;</w:t>
            </w:r>
          </w:p>
          <w:p w:rsidR="001B2844" w:rsidRPr="006D5978" w:rsidRDefault="001B2844" w:rsidP="00565B09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Коэффициент плотности застройки - </w:t>
            </w:r>
            <w:r w:rsidRPr="006D5978">
              <w:rPr>
                <w:b w:val="0"/>
                <w:color w:val="000000"/>
                <w:sz w:val="24"/>
                <w:szCs w:val="24"/>
                <w:lang w:val="ru-RU"/>
              </w:rPr>
              <w:t>0,67</w:t>
            </w:r>
          </w:p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167,58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B09" w:rsidRDefault="00CF2B34" w:rsidP="00C4611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 предназначена для осуществления хозяйственной деятельности связанной с производством зерновых, и кормовых, технических, и иных сельскохозяйственных культур,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565B09" w:rsidRDefault="00565B09" w:rsidP="00C4611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565B09" w:rsidRDefault="00565B09" w:rsidP="00C4611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установлению;</w:t>
            </w:r>
          </w:p>
          <w:p w:rsidR="001B2844" w:rsidRPr="006D5978" w:rsidRDefault="001B2844" w:rsidP="00565B09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Коэффициент плотности застройки </w:t>
            </w: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–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>1,8</w:t>
            </w:r>
          </w:p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8D1A7C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CF2B34" w:rsidP="00CF2B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Садово-парковые комплексы, парки, сады, скверы, бульвары, зоны отдыха, пляжи и прочие) предназначены для организации отдыха, культурно-просветительной, физкультурно-оздоровительной и спортивной деятельности граждан.</w:t>
            </w:r>
          </w:p>
          <w:p w:rsidR="00565B09" w:rsidRPr="00CF2B34" w:rsidRDefault="00565B09" w:rsidP="00CF2B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ОТДЫХА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B34" w:rsidRPr="00CF2B34" w:rsidRDefault="00CF2B34" w:rsidP="00CF2B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1B2844" w:rsidRDefault="00CF2B34" w:rsidP="00CF2B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ЛЕСОПАРКОВАЯ ЗОНА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B34" w:rsidRPr="00CF2B34" w:rsidRDefault="00CF2B34" w:rsidP="00CF2B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1B2844" w:rsidRDefault="00CF2B34" w:rsidP="00CF2B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ЛЕСОВ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CF2B3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  с охраняемыми лесными насаждениями</w:t>
            </w:r>
          </w:p>
          <w:p w:rsidR="00CF410E" w:rsidRDefault="00CF410E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F410E" w:rsidRDefault="00CF410E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F410E" w:rsidRDefault="00CF410E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F410E" w:rsidRDefault="00CF410E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1203,79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КЛАДБИЩ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CF2B34" w:rsidP="00CF2B3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 для размещения кладбищ, крематориев и мест захоронения; размещения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1B2844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установлению;</w:t>
            </w:r>
          </w:p>
          <w:p w:rsidR="001B2844" w:rsidRPr="006D5978" w:rsidRDefault="001B2844" w:rsidP="002A56E3">
            <w:pPr>
              <w:pStyle w:val="23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Коэффициент плотности застройки </w:t>
            </w: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–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>2,4</w:t>
            </w:r>
          </w:p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844" w:rsidRPr="00A6730F" w:rsidRDefault="001B2844" w:rsidP="006D61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Кладбище (М)</w:t>
            </w: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ОЗЕЛЕНЕННЫХ ТЕРРИТОРИЙ СПЕЦИАЛЬНОГО НАЗНАЧЕНИЯ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E7216D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E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асаждения вдоль улиц, магистралей и на площадях, насаждения коммунально-складских территорий и санитарно-защитных зон, ботанические, зоологические сады и парки, выставки, насаждения ветрозащитного, водо- и почвоохранного значения, противопожарные насаждения, насаждения мелиоративного назначения, питомники, цветочно-оранжерейные хозяйства, насаждения кладбищ и крематориев.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140,70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РЕЖИМНЫХ ТЕРРИТОРИЙ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E7216D" w:rsidP="00301DA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Территории, </w:t>
            </w:r>
            <w:r w:rsidRPr="00E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предназначенные для размещения объектов обороны, безопасности и космической деятельности, аэродромов, режимных объектов связи, а также мест содержания под стражей подозреваемых и обвиняемых, учреждений и органов, исполняющих наказание, установления санитарно-защитных зон указанных объектов, размещения иных объектов, связанных с обслуживанием объектов, расположенных в зоне режимных территорий.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2844" w:rsidRPr="00A6730F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АКВАТОРИЙ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844" w:rsidRDefault="00CF2B34" w:rsidP="00E7216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Территории занятые поверхностными водными объектами</w:t>
            </w:r>
          </w:p>
          <w:p w:rsidR="00CF410E" w:rsidRDefault="00CF410E" w:rsidP="00E7216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2A56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44" w:rsidRPr="00A6730F" w:rsidRDefault="001B284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2844" w:rsidRPr="00A6730F" w:rsidRDefault="001B284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F2B34" w:rsidRPr="006E4F5A" w:rsidTr="00133158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B34" w:rsidRPr="00A6730F" w:rsidRDefault="00CF2B34" w:rsidP="00565B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B34" w:rsidRPr="00A6730F" w:rsidRDefault="00CF2B34" w:rsidP="00B4449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ИНЫЕ ЗОНЫ (ТЕРРИТОРИИ ОБЩЕГО ПОЛЬЗОВАНИЯ)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B34" w:rsidRDefault="00CF2B34" w:rsidP="00CF2B3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Территория для размещения объектов улично-дорожной сети: автомобильных дорог,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средств,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B34" w:rsidRPr="006E4F5A" w:rsidRDefault="00CF2B34" w:rsidP="00031E2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B34" w:rsidRPr="006E4F5A" w:rsidRDefault="00CF2B34" w:rsidP="009A01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757,9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F2B34" w:rsidRPr="006E4F5A" w:rsidTr="0013315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2B34" w:rsidRPr="00A6730F" w:rsidRDefault="00CF2B34" w:rsidP="00A673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F2B34" w:rsidRPr="006E4F5A" w:rsidTr="00133158">
        <w:trPr>
          <w:trHeight w:val="139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2B34" w:rsidRPr="00A6730F" w:rsidRDefault="00CF2B34" w:rsidP="00A673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F2B34" w:rsidRPr="006E4F5A" w:rsidTr="00133158">
        <w:trPr>
          <w:trHeight w:val="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2B34" w:rsidRPr="00A6730F" w:rsidRDefault="00CF2B34" w:rsidP="00A673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B34" w:rsidRPr="00A6730F" w:rsidRDefault="00CF2B34" w:rsidP="00FE697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B34" w:rsidRPr="00A6730F" w:rsidRDefault="00CF2B3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65B09" w:rsidRDefault="00565B09" w:rsidP="00A6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65B09" w:rsidSect="00F84879">
      <w:pgSz w:w="16840" w:h="11920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879" w:rsidRDefault="00F84879">
      <w:pPr>
        <w:spacing w:after="0" w:line="240" w:lineRule="auto"/>
      </w:pPr>
      <w:r>
        <w:separator/>
      </w:r>
    </w:p>
  </w:endnote>
  <w:endnote w:type="continuationSeparator" w:id="1">
    <w:p w:rsidR="00F84879" w:rsidRDefault="00F8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79" w:rsidRDefault="00091042">
    <w:pPr>
      <w:spacing w:after="0" w:line="40" w:lineRule="exact"/>
      <w:rPr>
        <w:sz w:val="4"/>
        <w:szCs w:val="4"/>
      </w:rPr>
    </w:pPr>
    <w:r w:rsidRPr="00091042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5" o:spid="_x0000_s14337" type="#_x0000_t202" style="position:absolute;margin-left:538.75pt;margin-top:805.8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Korg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" filled="f" stroked="f">
          <v:textbox inset="0,0,0,0">
            <w:txbxContent>
              <w:p w:rsidR="00F84879" w:rsidRDefault="00091042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F8487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07B89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79" w:rsidRDefault="00F8487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879" w:rsidRDefault="00F84879">
      <w:pPr>
        <w:spacing w:after="0" w:line="240" w:lineRule="auto"/>
      </w:pPr>
      <w:r>
        <w:separator/>
      </w:r>
    </w:p>
  </w:footnote>
  <w:footnote w:type="continuationSeparator" w:id="1">
    <w:p w:rsidR="00F84879" w:rsidRDefault="00F8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79" w:rsidRPr="00C267A7" w:rsidRDefault="00F84879" w:rsidP="00C267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BA"/>
    <w:multiLevelType w:val="multilevel"/>
    <w:tmpl w:val="BBE2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634AD"/>
    <w:multiLevelType w:val="multilevel"/>
    <w:tmpl w:val="0F1C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975B9"/>
    <w:multiLevelType w:val="hybridMultilevel"/>
    <w:tmpl w:val="0FA6C0DC"/>
    <w:lvl w:ilvl="0" w:tplc="041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478F"/>
    <w:multiLevelType w:val="hybridMultilevel"/>
    <w:tmpl w:val="F850DEF2"/>
    <w:lvl w:ilvl="0" w:tplc="843ED8CA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B9EE30E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2FB6A3AA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3446DFC2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CFF0D7DA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6E42566A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A8123542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A71A3886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F086CCBA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4">
    <w:nsid w:val="38AD1128"/>
    <w:multiLevelType w:val="hybridMultilevel"/>
    <w:tmpl w:val="DB8E8D10"/>
    <w:lvl w:ilvl="0" w:tplc="04190011">
      <w:start w:val="1"/>
      <w:numFmt w:val="decimal"/>
      <w:lvlText w:val="%1)"/>
      <w:lvlJc w:val="left"/>
      <w:pPr>
        <w:ind w:left="1399" w:hanging="360"/>
      </w:p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5">
    <w:nsid w:val="54AD4480"/>
    <w:multiLevelType w:val="hybridMultilevel"/>
    <w:tmpl w:val="48B2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D3B7B"/>
    <w:multiLevelType w:val="hybridMultilevel"/>
    <w:tmpl w:val="2552407A"/>
    <w:lvl w:ilvl="0" w:tplc="EFA2CFCA">
      <w:start w:val="1"/>
      <w:numFmt w:val="decimal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0547E40">
      <w:numFmt w:val="bullet"/>
      <w:lvlText w:val="•"/>
      <w:lvlJc w:val="left"/>
      <w:pPr>
        <w:ind w:left="1122" w:hanging="267"/>
      </w:pPr>
      <w:rPr>
        <w:rFonts w:hint="default"/>
      </w:rPr>
    </w:lvl>
    <w:lvl w:ilvl="2" w:tplc="D41CDB12">
      <w:numFmt w:val="bullet"/>
      <w:lvlText w:val="•"/>
      <w:lvlJc w:val="left"/>
      <w:pPr>
        <w:ind w:left="2125" w:hanging="267"/>
      </w:pPr>
      <w:rPr>
        <w:rFonts w:hint="default"/>
      </w:rPr>
    </w:lvl>
    <w:lvl w:ilvl="3" w:tplc="0532AAB2">
      <w:numFmt w:val="bullet"/>
      <w:lvlText w:val="•"/>
      <w:lvlJc w:val="left"/>
      <w:pPr>
        <w:ind w:left="3127" w:hanging="267"/>
      </w:pPr>
      <w:rPr>
        <w:rFonts w:hint="default"/>
      </w:rPr>
    </w:lvl>
    <w:lvl w:ilvl="4" w:tplc="DB62B906">
      <w:numFmt w:val="bullet"/>
      <w:lvlText w:val="•"/>
      <w:lvlJc w:val="left"/>
      <w:pPr>
        <w:ind w:left="4130" w:hanging="267"/>
      </w:pPr>
      <w:rPr>
        <w:rFonts w:hint="default"/>
      </w:rPr>
    </w:lvl>
    <w:lvl w:ilvl="5" w:tplc="A63E1B26">
      <w:numFmt w:val="bullet"/>
      <w:lvlText w:val="•"/>
      <w:lvlJc w:val="left"/>
      <w:pPr>
        <w:ind w:left="5133" w:hanging="267"/>
      </w:pPr>
      <w:rPr>
        <w:rFonts w:hint="default"/>
      </w:rPr>
    </w:lvl>
    <w:lvl w:ilvl="6" w:tplc="FF308FD8">
      <w:numFmt w:val="bullet"/>
      <w:lvlText w:val="•"/>
      <w:lvlJc w:val="left"/>
      <w:pPr>
        <w:ind w:left="6135" w:hanging="267"/>
      </w:pPr>
      <w:rPr>
        <w:rFonts w:hint="default"/>
      </w:rPr>
    </w:lvl>
    <w:lvl w:ilvl="7" w:tplc="BDAE5AD6">
      <w:numFmt w:val="bullet"/>
      <w:lvlText w:val="•"/>
      <w:lvlJc w:val="left"/>
      <w:pPr>
        <w:ind w:left="7138" w:hanging="267"/>
      </w:pPr>
      <w:rPr>
        <w:rFonts w:hint="default"/>
      </w:rPr>
    </w:lvl>
    <w:lvl w:ilvl="8" w:tplc="34C25866">
      <w:numFmt w:val="bullet"/>
      <w:lvlText w:val="•"/>
      <w:lvlJc w:val="left"/>
      <w:pPr>
        <w:ind w:left="8141" w:hanging="267"/>
      </w:pPr>
      <w:rPr>
        <w:rFonts w:hint="default"/>
      </w:rPr>
    </w:lvl>
  </w:abstractNum>
  <w:abstractNum w:abstractNumId="7">
    <w:nsid w:val="5A094918"/>
    <w:multiLevelType w:val="hybridMultilevel"/>
    <w:tmpl w:val="3FE6BD3A"/>
    <w:lvl w:ilvl="0" w:tplc="0478AAF0">
      <w:start w:val="1"/>
      <w:numFmt w:val="decimal"/>
      <w:lvlText w:val="4.%1."/>
      <w:lvlJc w:val="left"/>
      <w:pPr>
        <w:ind w:left="1778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B0825"/>
    <w:multiLevelType w:val="multilevel"/>
    <w:tmpl w:val="4926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34F74"/>
    <w:rsid w:val="00006C72"/>
    <w:rsid w:val="00016488"/>
    <w:rsid w:val="00031E2A"/>
    <w:rsid w:val="00032367"/>
    <w:rsid w:val="000327D7"/>
    <w:rsid w:val="00043D34"/>
    <w:rsid w:val="00053861"/>
    <w:rsid w:val="00055E7C"/>
    <w:rsid w:val="0007513B"/>
    <w:rsid w:val="0008021B"/>
    <w:rsid w:val="00091042"/>
    <w:rsid w:val="000B4A97"/>
    <w:rsid w:val="000C1F57"/>
    <w:rsid w:val="000D4AB9"/>
    <w:rsid w:val="000D770F"/>
    <w:rsid w:val="000E00B4"/>
    <w:rsid w:val="000F6C1F"/>
    <w:rsid w:val="00102AD7"/>
    <w:rsid w:val="00105F2C"/>
    <w:rsid w:val="001113E5"/>
    <w:rsid w:val="00112333"/>
    <w:rsid w:val="0011360A"/>
    <w:rsid w:val="00114EF0"/>
    <w:rsid w:val="0011512C"/>
    <w:rsid w:val="00115FF2"/>
    <w:rsid w:val="00117E00"/>
    <w:rsid w:val="001206DE"/>
    <w:rsid w:val="00125F42"/>
    <w:rsid w:val="00133158"/>
    <w:rsid w:val="00150F60"/>
    <w:rsid w:val="00160A5F"/>
    <w:rsid w:val="00163364"/>
    <w:rsid w:val="00164ACC"/>
    <w:rsid w:val="0016501C"/>
    <w:rsid w:val="00176DD3"/>
    <w:rsid w:val="00180D70"/>
    <w:rsid w:val="001A1B80"/>
    <w:rsid w:val="001A476A"/>
    <w:rsid w:val="001B052E"/>
    <w:rsid w:val="001B2844"/>
    <w:rsid w:val="001B7A45"/>
    <w:rsid w:val="001C1510"/>
    <w:rsid w:val="001C7C6B"/>
    <w:rsid w:val="001D40D7"/>
    <w:rsid w:val="001E28AC"/>
    <w:rsid w:val="001E4F7B"/>
    <w:rsid w:val="00222A1D"/>
    <w:rsid w:val="002364A2"/>
    <w:rsid w:val="00245EF8"/>
    <w:rsid w:val="00251056"/>
    <w:rsid w:val="00254035"/>
    <w:rsid w:val="00261033"/>
    <w:rsid w:val="0026295D"/>
    <w:rsid w:val="00263B4D"/>
    <w:rsid w:val="00267813"/>
    <w:rsid w:val="00273A3C"/>
    <w:rsid w:val="002938B5"/>
    <w:rsid w:val="002A051E"/>
    <w:rsid w:val="002A37DB"/>
    <w:rsid w:val="002A56E3"/>
    <w:rsid w:val="002A6820"/>
    <w:rsid w:val="002B7DBB"/>
    <w:rsid w:val="002C0407"/>
    <w:rsid w:val="002C22AD"/>
    <w:rsid w:val="002D5509"/>
    <w:rsid w:val="002D5C80"/>
    <w:rsid w:val="002E40CD"/>
    <w:rsid w:val="002E7296"/>
    <w:rsid w:val="002F1939"/>
    <w:rsid w:val="002F2F4E"/>
    <w:rsid w:val="002F318C"/>
    <w:rsid w:val="002F3A24"/>
    <w:rsid w:val="002F4DFA"/>
    <w:rsid w:val="00301DA6"/>
    <w:rsid w:val="00316580"/>
    <w:rsid w:val="00321BA1"/>
    <w:rsid w:val="0032583F"/>
    <w:rsid w:val="003263C8"/>
    <w:rsid w:val="00331E1A"/>
    <w:rsid w:val="003322DF"/>
    <w:rsid w:val="00334C46"/>
    <w:rsid w:val="00353B2D"/>
    <w:rsid w:val="0036394A"/>
    <w:rsid w:val="00373387"/>
    <w:rsid w:val="0037580B"/>
    <w:rsid w:val="00380F84"/>
    <w:rsid w:val="0038763A"/>
    <w:rsid w:val="003966E9"/>
    <w:rsid w:val="003C5254"/>
    <w:rsid w:val="003D704E"/>
    <w:rsid w:val="003F0229"/>
    <w:rsid w:val="00415BA8"/>
    <w:rsid w:val="0042098B"/>
    <w:rsid w:val="00420D98"/>
    <w:rsid w:val="004259AE"/>
    <w:rsid w:val="00431811"/>
    <w:rsid w:val="0043510D"/>
    <w:rsid w:val="00437C14"/>
    <w:rsid w:val="00437D7C"/>
    <w:rsid w:val="00466683"/>
    <w:rsid w:val="00472B24"/>
    <w:rsid w:val="004977AF"/>
    <w:rsid w:val="004A3887"/>
    <w:rsid w:val="004B07F2"/>
    <w:rsid w:val="004B57F8"/>
    <w:rsid w:val="004D3EF1"/>
    <w:rsid w:val="004D7D56"/>
    <w:rsid w:val="004F03BA"/>
    <w:rsid w:val="004F0A3B"/>
    <w:rsid w:val="00504458"/>
    <w:rsid w:val="0051333F"/>
    <w:rsid w:val="005148F8"/>
    <w:rsid w:val="0051595A"/>
    <w:rsid w:val="0051636C"/>
    <w:rsid w:val="00524E74"/>
    <w:rsid w:val="00527B4F"/>
    <w:rsid w:val="00532681"/>
    <w:rsid w:val="00534795"/>
    <w:rsid w:val="005563BB"/>
    <w:rsid w:val="00565B09"/>
    <w:rsid w:val="0056638B"/>
    <w:rsid w:val="0057398E"/>
    <w:rsid w:val="00577DDC"/>
    <w:rsid w:val="0059346E"/>
    <w:rsid w:val="005965F3"/>
    <w:rsid w:val="005B2786"/>
    <w:rsid w:val="005B49D9"/>
    <w:rsid w:val="005E3B9E"/>
    <w:rsid w:val="005F1CAC"/>
    <w:rsid w:val="005F49E1"/>
    <w:rsid w:val="005F6DBC"/>
    <w:rsid w:val="00601A2D"/>
    <w:rsid w:val="006117BD"/>
    <w:rsid w:val="00616B9B"/>
    <w:rsid w:val="00617891"/>
    <w:rsid w:val="00625B14"/>
    <w:rsid w:val="0063073A"/>
    <w:rsid w:val="006569FF"/>
    <w:rsid w:val="006603AA"/>
    <w:rsid w:val="00664FAC"/>
    <w:rsid w:val="006651C1"/>
    <w:rsid w:val="006A4FE0"/>
    <w:rsid w:val="006A739B"/>
    <w:rsid w:val="006C7879"/>
    <w:rsid w:val="006D24C9"/>
    <w:rsid w:val="006D39A8"/>
    <w:rsid w:val="006D5978"/>
    <w:rsid w:val="006D6161"/>
    <w:rsid w:val="006E4F5A"/>
    <w:rsid w:val="006E58E3"/>
    <w:rsid w:val="0070619D"/>
    <w:rsid w:val="00751CA5"/>
    <w:rsid w:val="00760247"/>
    <w:rsid w:val="0076112F"/>
    <w:rsid w:val="007614EB"/>
    <w:rsid w:val="00762966"/>
    <w:rsid w:val="007825A4"/>
    <w:rsid w:val="0079046F"/>
    <w:rsid w:val="00791CF6"/>
    <w:rsid w:val="007B6699"/>
    <w:rsid w:val="007D48A2"/>
    <w:rsid w:val="007D6C7E"/>
    <w:rsid w:val="007E66A3"/>
    <w:rsid w:val="00801670"/>
    <w:rsid w:val="00801721"/>
    <w:rsid w:val="0082407D"/>
    <w:rsid w:val="00840276"/>
    <w:rsid w:val="0084327F"/>
    <w:rsid w:val="00844892"/>
    <w:rsid w:val="008510EB"/>
    <w:rsid w:val="00851890"/>
    <w:rsid w:val="00853AFE"/>
    <w:rsid w:val="008550A6"/>
    <w:rsid w:val="008655BC"/>
    <w:rsid w:val="008706CC"/>
    <w:rsid w:val="008737D7"/>
    <w:rsid w:val="008837E0"/>
    <w:rsid w:val="00884944"/>
    <w:rsid w:val="008B34F9"/>
    <w:rsid w:val="008C09B5"/>
    <w:rsid w:val="008C69B7"/>
    <w:rsid w:val="008D1524"/>
    <w:rsid w:val="008D1A7C"/>
    <w:rsid w:val="008D51EE"/>
    <w:rsid w:val="008E02EA"/>
    <w:rsid w:val="008E1241"/>
    <w:rsid w:val="009037AC"/>
    <w:rsid w:val="00903C34"/>
    <w:rsid w:val="00920251"/>
    <w:rsid w:val="0092093D"/>
    <w:rsid w:val="00933053"/>
    <w:rsid w:val="009339AD"/>
    <w:rsid w:val="009401AF"/>
    <w:rsid w:val="009406C1"/>
    <w:rsid w:val="009413EA"/>
    <w:rsid w:val="00943F24"/>
    <w:rsid w:val="00944C0A"/>
    <w:rsid w:val="00945B5D"/>
    <w:rsid w:val="00946663"/>
    <w:rsid w:val="009639A9"/>
    <w:rsid w:val="00981A85"/>
    <w:rsid w:val="00997161"/>
    <w:rsid w:val="009A01E8"/>
    <w:rsid w:val="009B0747"/>
    <w:rsid w:val="009B0FF0"/>
    <w:rsid w:val="009C5BA4"/>
    <w:rsid w:val="009D39B3"/>
    <w:rsid w:val="009D5DE9"/>
    <w:rsid w:val="009D6D02"/>
    <w:rsid w:val="009E5736"/>
    <w:rsid w:val="00A17BDA"/>
    <w:rsid w:val="00A20581"/>
    <w:rsid w:val="00A32534"/>
    <w:rsid w:val="00A32901"/>
    <w:rsid w:val="00A53D87"/>
    <w:rsid w:val="00A56F30"/>
    <w:rsid w:val="00A5760B"/>
    <w:rsid w:val="00A61CCD"/>
    <w:rsid w:val="00A66ECA"/>
    <w:rsid w:val="00A6730F"/>
    <w:rsid w:val="00A728A0"/>
    <w:rsid w:val="00A74A2C"/>
    <w:rsid w:val="00A76956"/>
    <w:rsid w:val="00A94871"/>
    <w:rsid w:val="00AD6A3D"/>
    <w:rsid w:val="00AE2E06"/>
    <w:rsid w:val="00AF4841"/>
    <w:rsid w:val="00AF7AD1"/>
    <w:rsid w:val="00B010FE"/>
    <w:rsid w:val="00B13558"/>
    <w:rsid w:val="00B138B5"/>
    <w:rsid w:val="00B16769"/>
    <w:rsid w:val="00B4449F"/>
    <w:rsid w:val="00B6761C"/>
    <w:rsid w:val="00B75176"/>
    <w:rsid w:val="00B779B4"/>
    <w:rsid w:val="00B93971"/>
    <w:rsid w:val="00B93FB7"/>
    <w:rsid w:val="00B964A6"/>
    <w:rsid w:val="00BA4C9C"/>
    <w:rsid w:val="00BB0AF2"/>
    <w:rsid w:val="00BE7E7A"/>
    <w:rsid w:val="00BF1BF2"/>
    <w:rsid w:val="00BF6A62"/>
    <w:rsid w:val="00C02FD8"/>
    <w:rsid w:val="00C267A7"/>
    <w:rsid w:val="00C34D91"/>
    <w:rsid w:val="00C34F74"/>
    <w:rsid w:val="00C35C7E"/>
    <w:rsid w:val="00C36057"/>
    <w:rsid w:val="00C44D10"/>
    <w:rsid w:val="00C45E9F"/>
    <w:rsid w:val="00C4611F"/>
    <w:rsid w:val="00C5023C"/>
    <w:rsid w:val="00C55BBE"/>
    <w:rsid w:val="00C577DA"/>
    <w:rsid w:val="00C61106"/>
    <w:rsid w:val="00C61691"/>
    <w:rsid w:val="00C6340A"/>
    <w:rsid w:val="00C77707"/>
    <w:rsid w:val="00C80A57"/>
    <w:rsid w:val="00C84A60"/>
    <w:rsid w:val="00CA06B4"/>
    <w:rsid w:val="00CA6905"/>
    <w:rsid w:val="00CB11A5"/>
    <w:rsid w:val="00CF2B34"/>
    <w:rsid w:val="00CF410E"/>
    <w:rsid w:val="00D0197F"/>
    <w:rsid w:val="00D023C5"/>
    <w:rsid w:val="00D051A5"/>
    <w:rsid w:val="00D24198"/>
    <w:rsid w:val="00D30B84"/>
    <w:rsid w:val="00D32646"/>
    <w:rsid w:val="00D43836"/>
    <w:rsid w:val="00D51167"/>
    <w:rsid w:val="00D54DBD"/>
    <w:rsid w:val="00D83FA9"/>
    <w:rsid w:val="00D84330"/>
    <w:rsid w:val="00D86E84"/>
    <w:rsid w:val="00D9156F"/>
    <w:rsid w:val="00D95821"/>
    <w:rsid w:val="00DA343E"/>
    <w:rsid w:val="00DC06AB"/>
    <w:rsid w:val="00DC105A"/>
    <w:rsid w:val="00DD134B"/>
    <w:rsid w:val="00DD1A63"/>
    <w:rsid w:val="00DD1AF9"/>
    <w:rsid w:val="00DD40FF"/>
    <w:rsid w:val="00DE62A0"/>
    <w:rsid w:val="00DE73B7"/>
    <w:rsid w:val="00DF06B6"/>
    <w:rsid w:val="00DF35E2"/>
    <w:rsid w:val="00E07B89"/>
    <w:rsid w:val="00E1177F"/>
    <w:rsid w:val="00E30B98"/>
    <w:rsid w:val="00E35C62"/>
    <w:rsid w:val="00E62B28"/>
    <w:rsid w:val="00E65171"/>
    <w:rsid w:val="00E67CC8"/>
    <w:rsid w:val="00E67D6E"/>
    <w:rsid w:val="00E7216D"/>
    <w:rsid w:val="00E75C0C"/>
    <w:rsid w:val="00E800C8"/>
    <w:rsid w:val="00EC2867"/>
    <w:rsid w:val="00EC4DF9"/>
    <w:rsid w:val="00EC6403"/>
    <w:rsid w:val="00ED2BE4"/>
    <w:rsid w:val="00ED30D8"/>
    <w:rsid w:val="00ED50AA"/>
    <w:rsid w:val="00EE19CD"/>
    <w:rsid w:val="00EF4759"/>
    <w:rsid w:val="00F042B8"/>
    <w:rsid w:val="00F216FD"/>
    <w:rsid w:val="00F23CC6"/>
    <w:rsid w:val="00F30B5B"/>
    <w:rsid w:val="00F31DA4"/>
    <w:rsid w:val="00F32708"/>
    <w:rsid w:val="00F36E35"/>
    <w:rsid w:val="00F375EA"/>
    <w:rsid w:val="00F41288"/>
    <w:rsid w:val="00F4216A"/>
    <w:rsid w:val="00F62D31"/>
    <w:rsid w:val="00F64B16"/>
    <w:rsid w:val="00F66B5E"/>
    <w:rsid w:val="00F838C9"/>
    <w:rsid w:val="00F83F3D"/>
    <w:rsid w:val="00F84879"/>
    <w:rsid w:val="00F85620"/>
    <w:rsid w:val="00F87158"/>
    <w:rsid w:val="00F97480"/>
    <w:rsid w:val="00FA7C5D"/>
    <w:rsid w:val="00FB3A00"/>
    <w:rsid w:val="00FB62E5"/>
    <w:rsid w:val="00FE1BEF"/>
    <w:rsid w:val="00FE356A"/>
    <w:rsid w:val="00FE6973"/>
    <w:rsid w:val="00FF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DF"/>
  </w:style>
  <w:style w:type="paragraph" w:styleId="1">
    <w:name w:val="heading 1"/>
    <w:basedOn w:val="a"/>
    <w:next w:val="a"/>
    <w:link w:val="10"/>
    <w:uiPriority w:val="9"/>
    <w:qFormat/>
    <w:rsid w:val="00A6730F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30F"/>
    <w:pPr>
      <w:keepNext/>
      <w:keepLines/>
      <w:spacing w:after="0" w:line="240" w:lineRule="auto"/>
      <w:ind w:firstLine="567"/>
      <w:outlineLvl w:val="1"/>
    </w:pPr>
    <w:rPr>
      <w:rFonts w:ascii="Times New Roman" w:eastAsiaTheme="majorEastAsia" w:hAnsi="Times New Roman" w:cs="Times New Roman"/>
      <w:b/>
      <w:bCs/>
      <w:sz w:val="24"/>
      <w:szCs w:val="24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30F"/>
    <w:rPr>
      <w:rFonts w:ascii="Times New Roman" w:eastAsiaTheme="majorEastAsia" w:hAnsi="Times New Roman" w:cs="Times New Roman"/>
      <w:b/>
      <w:bCs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C8"/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C8"/>
  </w:style>
  <w:style w:type="paragraph" w:styleId="a7">
    <w:name w:val="Balloon Text"/>
    <w:basedOn w:val="a"/>
    <w:link w:val="a8"/>
    <w:uiPriority w:val="99"/>
    <w:semiHidden/>
    <w:unhideWhenUsed/>
    <w:rsid w:val="00E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730F"/>
    <w:rPr>
      <w:rFonts w:ascii="Times New Roman" w:eastAsiaTheme="majorEastAsia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ED50AA"/>
    <w:pPr>
      <w:widowControl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ED50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472B24"/>
    <w:pPr>
      <w:tabs>
        <w:tab w:val="left" w:pos="0"/>
        <w:tab w:val="left" w:pos="709"/>
        <w:tab w:val="right" w:leader="dot" w:pos="9641"/>
      </w:tabs>
      <w:spacing w:before="240" w:after="0"/>
    </w:pPr>
    <w:rPr>
      <w:rFonts w:ascii="Times New Roman" w:hAnsi="Times New Roman"/>
      <w:b/>
      <w:bCs/>
      <w:sz w:val="24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72B24"/>
    <w:pPr>
      <w:spacing w:before="360" w:after="0"/>
    </w:pPr>
    <w:rPr>
      <w:rFonts w:ascii="Times New Roman" w:hAnsi="Times New Roman"/>
      <w:b/>
      <w:bCs/>
      <w:caps/>
      <w:sz w:val="2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60247"/>
    <w:pPr>
      <w:spacing w:after="0"/>
      <w:ind w:left="220"/>
    </w:pPr>
    <w:rPr>
      <w:sz w:val="24"/>
      <w:szCs w:val="20"/>
    </w:rPr>
  </w:style>
  <w:style w:type="character" w:styleId="ab">
    <w:name w:val="Hyperlink"/>
    <w:basedOn w:val="a0"/>
    <w:uiPriority w:val="99"/>
    <w:unhideWhenUsed/>
    <w:rsid w:val="0092093D"/>
    <w:rPr>
      <w:color w:val="0000FF" w:themeColor="hyperlink"/>
      <w:u w:val="single"/>
    </w:rPr>
  </w:style>
  <w:style w:type="paragraph" w:styleId="ac">
    <w:name w:val="Normal (Web)"/>
    <w:basedOn w:val="a"/>
    <w:rsid w:val="00FE35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qFormat/>
    <w:rsid w:val="00FE356A"/>
    <w:rPr>
      <w:b/>
      <w:bCs/>
    </w:rPr>
  </w:style>
  <w:style w:type="paragraph" w:styleId="ae">
    <w:name w:val="Body Text"/>
    <w:basedOn w:val="a"/>
    <w:link w:val="af"/>
    <w:uiPriority w:val="1"/>
    <w:qFormat/>
    <w:rsid w:val="00A32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A3253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rsid w:val="00A32534"/>
    <w:pPr>
      <w:autoSpaceDE w:val="0"/>
      <w:autoSpaceDN w:val="0"/>
      <w:spacing w:after="0" w:line="240" w:lineRule="auto"/>
      <w:ind w:left="112" w:firstLine="428"/>
    </w:pPr>
    <w:rPr>
      <w:rFonts w:ascii="Times New Roman" w:eastAsia="Times New Roman" w:hAnsi="Times New Roman" w:cs="Times New Roman"/>
    </w:rPr>
  </w:style>
  <w:style w:type="paragraph" w:customStyle="1" w:styleId="af1">
    <w:name w:val="Знак Знак Знак Знак"/>
    <w:basedOn w:val="a"/>
    <w:rsid w:val="006117BD"/>
    <w:pPr>
      <w:widowControl/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08021B"/>
    <w:rPr>
      <w:rFonts w:ascii="Arial" w:eastAsia="Arial" w:hAnsi="Arial" w:cs="Arial"/>
      <w:kern w:val="2"/>
      <w:lang w:val="ru-RU" w:eastAsia="ar-SA"/>
    </w:rPr>
  </w:style>
  <w:style w:type="paragraph" w:customStyle="1" w:styleId="ConsPlusNormal0">
    <w:name w:val="ConsPlusNormal"/>
    <w:link w:val="ConsPlusNormal"/>
    <w:uiPriority w:val="99"/>
    <w:rsid w:val="0008021B"/>
    <w:pPr>
      <w:suppressAutoHyphens/>
      <w:spacing w:after="0" w:line="240" w:lineRule="auto"/>
      <w:ind w:firstLine="720"/>
    </w:pPr>
    <w:rPr>
      <w:rFonts w:ascii="Arial" w:eastAsia="Arial" w:hAnsi="Arial" w:cs="Arial"/>
      <w:kern w:val="2"/>
      <w:lang w:val="ru-RU" w:eastAsia="ar-SA"/>
    </w:rPr>
  </w:style>
  <w:style w:type="table" w:customStyle="1" w:styleId="TableNormal">
    <w:name w:val="Table Normal"/>
    <w:uiPriority w:val="2"/>
    <w:semiHidden/>
    <w:unhideWhenUsed/>
    <w:qFormat/>
    <w:rsid w:val="00016488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216F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4">
    <w:name w:val="toc 4"/>
    <w:basedOn w:val="a"/>
    <w:next w:val="a"/>
    <w:autoRedefine/>
    <w:uiPriority w:val="39"/>
    <w:unhideWhenUsed/>
    <w:rsid w:val="006D39A8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D39A8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D39A8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D39A8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D39A8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D39A8"/>
    <w:pPr>
      <w:spacing w:after="0"/>
      <w:ind w:left="1540"/>
    </w:pPr>
    <w:rPr>
      <w:sz w:val="20"/>
      <w:szCs w:val="20"/>
    </w:rPr>
  </w:style>
  <w:style w:type="table" w:styleId="af2">
    <w:name w:val="Table Grid"/>
    <w:basedOn w:val="a1"/>
    <w:uiPriority w:val="39"/>
    <w:rsid w:val="0079046F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ЕКСТ ГРАД"/>
    <w:basedOn w:val="a"/>
    <w:link w:val="af4"/>
    <w:qFormat/>
    <w:rsid w:val="0079046F"/>
    <w:pPr>
      <w:widowControl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4">
    <w:name w:val="ТЕКСТ ГРАД Знак"/>
    <w:link w:val="af3"/>
    <w:rsid w:val="0079046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5">
    <w:name w:val="ООО  «Институт Территориального Планирования"/>
    <w:basedOn w:val="a"/>
    <w:link w:val="af6"/>
    <w:qFormat/>
    <w:rsid w:val="0079046F"/>
    <w:pPr>
      <w:widowControl/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6">
    <w:name w:val="ООО  «Институт Территориального Планирования Знак"/>
    <w:link w:val="af5"/>
    <w:rsid w:val="0079046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2">
    <w:name w:val="Подпись к таблице (2)_"/>
    <w:basedOn w:val="a0"/>
    <w:link w:val="23"/>
    <w:rsid w:val="006D59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6D5978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32">
    <w:name w:val="Сетка таблицы3"/>
    <w:basedOn w:val="a1"/>
    <w:uiPriority w:val="39"/>
    <w:rsid w:val="003322DF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EF72-908E-40CC-AC78-822AAD8C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3400</Words>
  <Characters>19384</Characters>
  <Application>Microsoft Office Word</Application>
  <DocSecurity>4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Тимонов</dc:creator>
  <cp:lastModifiedBy>Gigabyte</cp:lastModifiedBy>
  <cp:revision>2</cp:revision>
  <cp:lastPrinted>2023-01-17T09:28:00Z</cp:lastPrinted>
  <dcterms:created xsi:type="dcterms:W3CDTF">2024-09-09T10:57:00Z</dcterms:created>
  <dcterms:modified xsi:type="dcterms:W3CDTF">2024-09-09T10:57:00Z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2017-12-04T00:00:00Z</vt:filetime>
  </property>
</Properties>
</file>