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0C0C01" w:rsidRPr="000F5964">
        <w:rPr>
          <w:color w:val="000000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</w:r>
      <w:r w:rsidR="000C0C01" w:rsidRPr="00455189">
        <w:rPr>
          <w:color w:val="000000"/>
          <w:sz w:val="28"/>
          <w:szCs w:val="28"/>
        </w:rPr>
        <w:t>31:15:1203002:30</w:t>
      </w:r>
      <w:r w:rsidR="000C0C01" w:rsidRPr="000F5964">
        <w:rPr>
          <w:color w:val="000000"/>
          <w:sz w:val="28"/>
          <w:szCs w:val="28"/>
        </w:rPr>
        <w:t xml:space="preserve"> площадью </w:t>
      </w:r>
      <w:r w:rsidR="000C0C01">
        <w:rPr>
          <w:color w:val="000000"/>
          <w:sz w:val="28"/>
          <w:szCs w:val="28"/>
        </w:rPr>
        <w:t>1500</w:t>
      </w:r>
      <w:r w:rsidR="000C0C01" w:rsidRPr="000F5964">
        <w:rPr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0C0C01">
        <w:rPr>
          <w:color w:val="000000"/>
          <w:sz w:val="28"/>
          <w:szCs w:val="28"/>
        </w:rPr>
        <w:br/>
      </w:r>
      <w:r w:rsidR="000C0C01" w:rsidRPr="00EF4BFF">
        <w:rPr>
          <w:color w:val="000000"/>
          <w:sz w:val="28"/>
          <w:szCs w:val="28"/>
        </w:rPr>
        <w:t xml:space="preserve">п. Дубовое, микрорайон "Западный", ул. Сиреневая, 6, </w:t>
      </w:r>
      <w:r w:rsidR="000C0C01" w:rsidRPr="000F5964">
        <w:rPr>
          <w:color w:val="000000"/>
          <w:sz w:val="28"/>
          <w:szCs w:val="28"/>
        </w:rPr>
        <w:t xml:space="preserve">в части сокращения отступа от границы земельного участка </w:t>
      </w:r>
      <w:r w:rsidR="000C0C01" w:rsidRPr="006C45E6">
        <w:rPr>
          <w:color w:val="000000"/>
          <w:sz w:val="28"/>
          <w:szCs w:val="28"/>
        </w:rPr>
        <w:t xml:space="preserve">со стороны смежного земельного участка с кадастровым номером 31:15:1203002:28 с 3 м до </w:t>
      </w:r>
      <w:r w:rsidR="000C0C01">
        <w:rPr>
          <w:color w:val="000000"/>
          <w:sz w:val="28"/>
          <w:szCs w:val="28"/>
        </w:rPr>
        <w:t>1</w:t>
      </w:r>
      <w:r w:rsidR="000C0C01" w:rsidRPr="006C45E6">
        <w:rPr>
          <w:color w:val="000000"/>
          <w:sz w:val="28"/>
          <w:szCs w:val="28"/>
        </w:rPr>
        <w:t xml:space="preserve"> м</w:t>
      </w:r>
      <w:r w:rsidR="000C0C01">
        <w:rPr>
          <w:color w:val="000000"/>
          <w:sz w:val="28"/>
          <w:szCs w:val="28"/>
        </w:rPr>
        <w:t xml:space="preserve"> и со стороны смежных</w:t>
      </w:r>
      <w:r w:rsidR="000C0C01" w:rsidRPr="006C45E6">
        <w:rPr>
          <w:color w:val="000000"/>
          <w:sz w:val="28"/>
          <w:szCs w:val="28"/>
        </w:rPr>
        <w:t xml:space="preserve"> земельн</w:t>
      </w:r>
      <w:r w:rsidR="000C0C01">
        <w:rPr>
          <w:color w:val="000000"/>
          <w:sz w:val="28"/>
          <w:szCs w:val="28"/>
        </w:rPr>
        <w:t>ых</w:t>
      </w:r>
      <w:r w:rsidR="000C0C01" w:rsidRPr="006C45E6">
        <w:rPr>
          <w:color w:val="000000"/>
          <w:sz w:val="28"/>
          <w:szCs w:val="28"/>
        </w:rPr>
        <w:t xml:space="preserve"> участк</w:t>
      </w:r>
      <w:r w:rsidR="000C0C01">
        <w:rPr>
          <w:color w:val="000000"/>
          <w:sz w:val="28"/>
          <w:szCs w:val="28"/>
        </w:rPr>
        <w:t>ов</w:t>
      </w:r>
      <w:r w:rsidR="000C0C01" w:rsidRPr="006C45E6">
        <w:rPr>
          <w:color w:val="000000"/>
          <w:sz w:val="28"/>
          <w:szCs w:val="28"/>
        </w:rPr>
        <w:t xml:space="preserve"> с кадастровым</w:t>
      </w:r>
      <w:r w:rsidR="000C0C01">
        <w:rPr>
          <w:color w:val="000000"/>
          <w:sz w:val="28"/>
          <w:szCs w:val="28"/>
        </w:rPr>
        <w:t>и</w:t>
      </w:r>
      <w:r w:rsidR="000C0C01" w:rsidRPr="006C45E6">
        <w:rPr>
          <w:color w:val="000000"/>
          <w:sz w:val="28"/>
          <w:szCs w:val="28"/>
        </w:rPr>
        <w:t xml:space="preserve"> номер</w:t>
      </w:r>
      <w:r w:rsidR="000C0C01">
        <w:rPr>
          <w:color w:val="000000"/>
          <w:sz w:val="28"/>
          <w:szCs w:val="28"/>
        </w:rPr>
        <w:t>ами</w:t>
      </w:r>
      <w:r w:rsidR="000C0C01" w:rsidRPr="006C45E6">
        <w:rPr>
          <w:color w:val="000000"/>
          <w:sz w:val="28"/>
          <w:szCs w:val="28"/>
        </w:rPr>
        <w:t xml:space="preserve"> 31:15:1203002:</w:t>
      </w:r>
      <w:r w:rsidR="000C0C01">
        <w:rPr>
          <w:color w:val="000000"/>
          <w:sz w:val="28"/>
          <w:szCs w:val="28"/>
        </w:rPr>
        <w:t xml:space="preserve">29 </w:t>
      </w:r>
      <w:r w:rsidR="000C0C01">
        <w:rPr>
          <w:color w:val="000000"/>
          <w:sz w:val="28"/>
          <w:szCs w:val="28"/>
        </w:rPr>
        <w:br/>
        <w:t xml:space="preserve">и </w:t>
      </w:r>
      <w:r w:rsidR="000C0C01" w:rsidRPr="006C45E6">
        <w:rPr>
          <w:color w:val="000000"/>
          <w:sz w:val="28"/>
          <w:szCs w:val="28"/>
        </w:rPr>
        <w:t xml:space="preserve">со стороны смежного земельного участка с кадастровым номером </w:t>
      </w:r>
      <w:r w:rsidR="000C0C01">
        <w:rPr>
          <w:color w:val="000000"/>
          <w:sz w:val="28"/>
          <w:szCs w:val="28"/>
        </w:rPr>
        <w:t xml:space="preserve">31:15:1203002:231 </w:t>
      </w:r>
      <w:r w:rsidR="000C0C01" w:rsidRPr="006C45E6">
        <w:rPr>
          <w:color w:val="000000"/>
          <w:sz w:val="28"/>
          <w:szCs w:val="28"/>
        </w:rPr>
        <w:t xml:space="preserve">с 3 м до </w:t>
      </w:r>
      <w:r w:rsidR="000C0C01">
        <w:rPr>
          <w:color w:val="000000"/>
          <w:sz w:val="28"/>
          <w:szCs w:val="28"/>
        </w:rPr>
        <w:t>2</w:t>
      </w:r>
      <w:r w:rsidR="000C0C01" w:rsidRPr="006C45E6">
        <w:rPr>
          <w:color w:val="000000"/>
          <w:sz w:val="28"/>
          <w:szCs w:val="28"/>
        </w:rPr>
        <w:t xml:space="preserve"> м</w:t>
      </w:r>
      <w:r w:rsidR="000C0C01">
        <w:rPr>
          <w:color w:val="000000"/>
          <w:sz w:val="28"/>
          <w:szCs w:val="28"/>
        </w:rPr>
        <w:t>,</w:t>
      </w:r>
      <w:r w:rsidR="000C0C01" w:rsidRPr="000F5964">
        <w:rPr>
          <w:color w:val="000000"/>
          <w:sz w:val="28"/>
          <w:szCs w:val="28"/>
        </w:rPr>
        <w:t xml:space="preserve"> с целью </w:t>
      </w:r>
      <w:r w:rsidR="000C0C01">
        <w:rPr>
          <w:color w:val="000000"/>
          <w:sz w:val="28"/>
          <w:szCs w:val="28"/>
        </w:rPr>
        <w:t>реконструкции жилого дома,</w:t>
      </w:r>
      <w:r w:rsidR="000C0C01" w:rsidRPr="000F5964">
        <w:rPr>
          <w:color w:val="000000"/>
          <w:sz w:val="28"/>
          <w:szCs w:val="28"/>
        </w:rPr>
        <w:t xml:space="preserve"> </w:t>
      </w:r>
      <w:r w:rsidR="000C0C01">
        <w:rPr>
          <w:color w:val="000000"/>
          <w:sz w:val="28"/>
          <w:szCs w:val="28"/>
        </w:rPr>
        <w:br/>
      </w:r>
      <w:r w:rsidR="000C0C01" w:rsidRPr="000F5964">
        <w:rPr>
          <w:color w:val="000000"/>
          <w:sz w:val="28"/>
          <w:szCs w:val="28"/>
        </w:rPr>
        <w:t xml:space="preserve">по обращению </w:t>
      </w:r>
      <w:r w:rsidR="000C0C01">
        <w:rPr>
          <w:color w:val="000000"/>
          <w:sz w:val="28"/>
          <w:szCs w:val="28"/>
        </w:rPr>
        <w:t>Щербак Евгении Анатольевны, Щербака Павла Сергеевича, Щербака Сергея Михайловича и Щербака Дмитрия Сергеевича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0C0C01">
      <w:headerReference w:type="even" r:id="rId7"/>
      <w:headerReference w:type="default" r:id="rId8"/>
      <w:pgSz w:w="11906" w:h="16838"/>
      <w:pgMar w:top="426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0C01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0C01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45DD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2</cp:revision>
  <cp:lastPrinted>2021-09-07T10:44:00Z</cp:lastPrinted>
  <dcterms:created xsi:type="dcterms:W3CDTF">2025-03-05T06:17:00Z</dcterms:created>
  <dcterms:modified xsi:type="dcterms:W3CDTF">2025-03-05T06:17:00Z</dcterms:modified>
</cp:coreProperties>
</file>