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9D38DA" w:rsidRDefault="009368C1" w:rsidP="00F20902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073C52" w:rsidRPr="00BF4DA5">
        <w:rPr>
          <w:color w:val="000000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</w:r>
      <w:r w:rsidR="00073C52" w:rsidRPr="002F06EF">
        <w:rPr>
          <w:color w:val="000000"/>
          <w:sz w:val="28"/>
          <w:szCs w:val="28"/>
        </w:rPr>
        <w:t>31:15:2003004:3813</w:t>
      </w:r>
      <w:r w:rsidR="00073C52" w:rsidRPr="00BF4DA5">
        <w:rPr>
          <w:color w:val="000000"/>
          <w:sz w:val="28"/>
          <w:szCs w:val="28"/>
        </w:rPr>
        <w:t xml:space="preserve"> площадью </w:t>
      </w:r>
      <w:r w:rsidR="00073C52">
        <w:rPr>
          <w:color w:val="000000"/>
          <w:sz w:val="28"/>
          <w:szCs w:val="28"/>
        </w:rPr>
        <w:t>1287</w:t>
      </w:r>
      <w:r w:rsidR="00073C52" w:rsidRPr="00BF4DA5">
        <w:rPr>
          <w:color w:val="000000"/>
          <w:sz w:val="28"/>
          <w:szCs w:val="28"/>
        </w:rPr>
        <w:t xml:space="preserve"> кв. м по адресу: Белгородская область, Белгородский район, </w:t>
      </w:r>
      <w:r w:rsidR="00073C52" w:rsidRPr="002F06EF">
        <w:rPr>
          <w:color w:val="000000"/>
          <w:sz w:val="28"/>
          <w:szCs w:val="28"/>
        </w:rPr>
        <w:t xml:space="preserve">в границах ООО </w:t>
      </w:r>
      <w:r w:rsidR="00073C52">
        <w:rPr>
          <w:color w:val="000000"/>
          <w:sz w:val="28"/>
          <w:szCs w:val="28"/>
        </w:rPr>
        <w:t>«</w:t>
      </w:r>
      <w:proofErr w:type="spellStart"/>
      <w:r w:rsidR="00073C52" w:rsidRPr="002F06EF">
        <w:rPr>
          <w:color w:val="000000"/>
          <w:sz w:val="28"/>
          <w:szCs w:val="28"/>
        </w:rPr>
        <w:t>АгроНикольское</w:t>
      </w:r>
      <w:proofErr w:type="spellEnd"/>
      <w:r w:rsidR="00073C52">
        <w:rPr>
          <w:color w:val="000000"/>
          <w:sz w:val="28"/>
          <w:szCs w:val="28"/>
        </w:rPr>
        <w:t>»</w:t>
      </w:r>
      <w:r w:rsidR="00073C52" w:rsidRPr="002F06EF">
        <w:rPr>
          <w:color w:val="000000"/>
          <w:sz w:val="28"/>
          <w:szCs w:val="28"/>
        </w:rPr>
        <w:t xml:space="preserve">, с южной стороны </w:t>
      </w:r>
      <w:proofErr w:type="spellStart"/>
      <w:r w:rsidR="00073C52" w:rsidRPr="002F06EF">
        <w:rPr>
          <w:color w:val="000000"/>
          <w:sz w:val="28"/>
          <w:szCs w:val="28"/>
        </w:rPr>
        <w:t>с.Таврово</w:t>
      </w:r>
      <w:proofErr w:type="spellEnd"/>
      <w:r w:rsidR="00073C52" w:rsidRPr="002F06EF">
        <w:rPr>
          <w:color w:val="000000"/>
          <w:sz w:val="28"/>
          <w:szCs w:val="28"/>
        </w:rPr>
        <w:t xml:space="preserve">, микрорайон Таврово-5, с правой стороны </w:t>
      </w:r>
      <w:r w:rsidR="00073C52">
        <w:rPr>
          <w:color w:val="000000"/>
          <w:sz w:val="28"/>
          <w:szCs w:val="28"/>
        </w:rPr>
        <w:t>автодороги «Белгород-Никольское»</w:t>
      </w:r>
      <w:r w:rsidR="00073C52" w:rsidRPr="00BF4DA5">
        <w:rPr>
          <w:bCs/>
          <w:color w:val="000000"/>
          <w:sz w:val="28"/>
          <w:szCs w:val="28"/>
        </w:rPr>
        <w:t xml:space="preserve">, </w:t>
      </w:r>
      <w:r w:rsidR="00073C52" w:rsidRPr="00BF4DA5">
        <w:rPr>
          <w:color w:val="000000"/>
          <w:sz w:val="28"/>
          <w:szCs w:val="28"/>
        </w:rPr>
        <w:t xml:space="preserve">в части </w:t>
      </w:r>
      <w:r w:rsidR="00073C52">
        <w:rPr>
          <w:color w:val="000000"/>
          <w:sz w:val="28"/>
          <w:szCs w:val="28"/>
        </w:rPr>
        <w:t xml:space="preserve">сокращения отступа от границы земельного участка </w:t>
      </w:r>
      <w:r w:rsidR="00073C52">
        <w:rPr>
          <w:color w:val="000000"/>
          <w:sz w:val="28"/>
          <w:szCs w:val="28"/>
        </w:rPr>
        <w:br/>
        <w:t xml:space="preserve">со стороны смежного земельного участка с кадастровым номером </w:t>
      </w:r>
      <w:r w:rsidR="00073C52" w:rsidRPr="0066709D">
        <w:rPr>
          <w:color w:val="000000"/>
          <w:sz w:val="28"/>
          <w:szCs w:val="28"/>
        </w:rPr>
        <w:t>31:15:2003004:3812</w:t>
      </w:r>
      <w:r w:rsidR="00073C52">
        <w:rPr>
          <w:color w:val="000000"/>
          <w:sz w:val="28"/>
          <w:szCs w:val="28"/>
        </w:rPr>
        <w:t>, по адресу</w:t>
      </w:r>
      <w:r w:rsidR="00073C52" w:rsidRPr="00BF4DA5">
        <w:rPr>
          <w:color w:val="000000"/>
          <w:sz w:val="28"/>
          <w:szCs w:val="28"/>
        </w:rPr>
        <w:t xml:space="preserve">: Белгородская область, Белгородский район, </w:t>
      </w:r>
      <w:proofErr w:type="spellStart"/>
      <w:r w:rsidR="00073C52" w:rsidRPr="0066709D">
        <w:rPr>
          <w:color w:val="000000"/>
          <w:sz w:val="28"/>
          <w:szCs w:val="28"/>
        </w:rPr>
        <w:t>с.Таврово</w:t>
      </w:r>
      <w:proofErr w:type="spellEnd"/>
      <w:r w:rsidR="00073C52" w:rsidRPr="0066709D">
        <w:rPr>
          <w:color w:val="000000"/>
          <w:sz w:val="28"/>
          <w:szCs w:val="28"/>
        </w:rPr>
        <w:t xml:space="preserve">, </w:t>
      </w:r>
      <w:proofErr w:type="spellStart"/>
      <w:r w:rsidR="00073C52" w:rsidRPr="0066709D">
        <w:rPr>
          <w:color w:val="000000"/>
          <w:sz w:val="28"/>
          <w:szCs w:val="28"/>
        </w:rPr>
        <w:t>мкр</w:t>
      </w:r>
      <w:proofErr w:type="spellEnd"/>
      <w:r w:rsidR="00073C52" w:rsidRPr="0066709D">
        <w:rPr>
          <w:color w:val="000000"/>
          <w:sz w:val="28"/>
          <w:szCs w:val="28"/>
        </w:rPr>
        <w:t>. Таврово-8, пер. 2-й Рождественский, з/у 1</w:t>
      </w:r>
      <w:r w:rsidR="00073C52">
        <w:rPr>
          <w:color w:val="000000"/>
          <w:sz w:val="28"/>
          <w:szCs w:val="28"/>
        </w:rPr>
        <w:t xml:space="preserve"> с 3 м до 1,85 м </w:t>
      </w:r>
      <w:r w:rsidR="00073C52">
        <w:rPr>
          <w:color w:val="000000"/>
          <w:sz w:val="28"/>
          <w:szCs w:val="28"/>
        </w:rPr>
        <w:br/>
        <w:t xml:space="preserve">с целью реконструкции жилого дома, </w:t>
      </w:r>
      <w:r w:rsidR="00073C52" w:rsidRPr="00BF4DA5">
        <w:rPr>
          <w:color w:val="000000"/>
          <w:sz w:val="28"/>
          <w:szCs w:val="28"/>
        </w:rPr>
        <w:t xml:space="preserve">по обращению </w:t>
      </w:r>
      <w:r w:rsidR="00073C52">
        <w:rPr>
          <w:color w:val="000000"/>
          <w:sz w:val="28"/>
          <w:szCs w:val="28"/>
        </w:rPr>
        <w:t>Федосовой Валентины Сергеевны</w:t>
      </w:r>
      <w:bookmarkStart w:id="0" w:name="_GoBack"/>
      <w:bookmarkEnd w:id="0"/>
      <w:r w:rsidR="009D38DA" w:rsidRPr="00BF4DA5">
        <w:rPr>
          <w:color w:val="000000"/>
          <w:sz w:val="28"/>
          <w:szCs w:val="28"/>
        </w:rPr>
        <w:t xml:space="preserve">. 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3C52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73C52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E73D6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47C7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38D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23AE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178A5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3848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8</cp:revision>
  <cp:lastPrinted>2021-09-07T10:44:00Z</cp:lastPrinted>
  <dcterms:created xsi:type="dcterms:W3CDTF">2025-01-21T12:37:00Z</dcterms:created>
  <dcterms:modified xsi:type="dcterms:W3CDTF">2025-06-23T14:23:00Z</dcterms:modified>
</cp:coreProperties>
</file>